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FAF3" w14:textId="25F4849A" w:rsidR="00D46DBE" w:rsidRPr="00F1696B" w:rsidRDefault="00F1696B" w:rsidP="00D46DBE">
      <w:pPr>
        <w:shd w:val="clear" w:color="auto" w:fill="FFFFFF"/>
        <w:spacing w:after="0" w:line="240" w:lineRule="auto"/>
        <w:outlineLvl w:val="0"/>
        <w:rPr>
          <w:rFonts w:eastAsia="Times New Roman" w:cstheme="minorHAnsi"/>
          <w:b/>
          <w:bCs/>
          <w:color w:val="000000"/>
          <w:kern w:val="36"/>
          <w:sz w:val="40"/>
          <w:szCs w:val="40"/>
          <w:lang w:eastAsia="sv-SE"/>
          <w14:ligatures w14:val="none"/>
        </w:rPr>
      </w:pPr>
      <w:r w:rsidRPr="00F1696B">
        <w:rPr>
          <w:rFonts w:eastAsia="Times New Roman" w:cstheme="minorHAnsi"/>
          <w:b/>
          <w:bCs/>
          <w:color w:val="000000"/>
          <w:kern w:val="36"/>
          <w:sz w:val="40"/>
          <w:szCs w:val="40"/>
          <w:lang w:eastAsia="sv-SE"/>
          <w14:ligatures w14:val="none"/>
        </w:rPr>
        <w:t>PASSERSYSTEM, NYCKLAR OCH PORTTELEFONI</w:t>
      </w:r>
    </w:p>
    <w:p w14:paraId="1CF795ED" w14:textId="77777777" w:rsidR="00D46DBE" w:rsidRPr="00F1696B" w:rsidRDefault="00D46DBE" w:rsidP="00D46DBE">
      <w:pPr>
        <w:shd w:val="clear" w:color="auto" w:fill="FFFFFF"/>
        <w:spacing w:after="0" w:line="240" w:lineRule="auto"/>
        <w:outlineLvl w:val="0"/>
        <w:rPr>
          <w:rFonts w:eastAsia="Times New Roman" w:cstheme="minorHAnsi"/>
          <w:b/>
          <w:bCs/>
          <w:color w:val="000000"/>
          <w:kern w:val="36"/>
          <w:sz w:val="51"/>
          <w:szCs w:val="51"/>
          <w:lang w:eastAsia="sv-SE"/>
          <w14:ligatures w14:val="none"/>
        </w:rPr>
      </w:pPr>
    </w:p>
    <w:p w14:paraId="59D934E9" w14:textId="49553FA1" w:rsidR="00D46DBE" w:rsidRPr="00F1696B" w:rsidRDefault="00F1696B" w:rsidP="00D46DBE">
      <w:pPr>
        <w:shd w:val="clear" w:color="auto" w:fill="FFFFFF"/>
        <w:spacing w:after="0" w:line="240" w:lineRule="auto"/>
        <w:outlineLvl w:val="2"/>
        <w:rPr>
          <w:rFonts w:eastAsia="Times New Roman" w:cstheme="minorHAnsi"/>
          <w:b/>
          <w:bCs/>
          <w:color w:val="000000"/>
          <w:kern w:val="0"/>
          <w:sz w:val="36"/>
          <w:szCs w:val="36"/>
          <w:lang w:eastAsia="sv-SE"/>
          <w14:ligatures w14:val="none"/>
        </w:rPr>
      </w:pPr>
      <w:r>
        <w:rPr>
          <w:rFonts w:eastAsia="Times New Roman" w:cstheme="minorHAnsi"/>
          <w:b/>
          <w:bCs/>
          <w:color w:val="000000"/>
          <w:kern w:val="0"/>
          <w:sz w:val="36"/>
          <w:szCs w:val="36"/>
          <w:lang w:eastAsia="sv-SE"/>
          <w14:ligatures w14:val="none"/>
        </w:rPr>
        <w:t>PASSERSYSTEM</w:t>
      </w:r>
    </w:p>
    <w:p w14:paraId="7CCFB96A"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 xml:space="preserve">Till portarna och våra gemensamma utrymmen gäller endast </w:t>
      </w:r>
      <w:proofErr w:type="spellStart"/>
      <w:r w:rsidRPr="00F1696B">
        <w:rPr>
          <w:rFonts w:eastAsia="Times New Roman" w:cstheme="minorHAnsi"/>
          <w:color w:val="000000"/>
          <w:kern w:val="0"/>
          <w:sz w:val="26"/>
          <w:szCs w:val="26"/>
          <w:lang w:eastAsia="sv-SE"/>
          <w14:ligatures w14:val="none"/>
        </w:rPr>
        <w:t>Axema</w:t>
      </w:r>
      <w:proofErr w:type="spellEnd"/>
      <w:r w:rsidRPr="00F1696B">
        <w:rPr>
          <w:rFonts w:eastAsia="Times New Roman" w:cstheme="minorHAnsi"/>
          <w:color w:val="000000"/>
          <w:kern w:val="0"/>
          <w:sz w:val="26"/>
          <w:szCs w:val="26"/>
          <w:lang w:eastAsia="sv-SE"/>
          <w14:ligatures w14:val="none"/>
        </w:rPr>
        <w:t xml:space="preserve"> VAKA-brickan.</w:t>
      </w:r>
    </w:p>
    <w:p w14:paraId="4809117E"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Tillgängligheten på Axemasystemet är lika god som på ett fysiskt nyckelsystem. Systemet har batteribackup och fungerar därför vid strömavbrott.</w:t>
      </w:r>
    </w:p>
    <w:p w14:paraId="1EF0DD87"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Några av fördelarna med Axemasystemet är att borttappade brickor kan spärras på ett sätt som inte fysiska nycklar kan. Vi kan även följa upp vilka brickor som passerat läsarna om det händer oegentligheter i fastigheterna.</w:t>
      </w:r>
    </w:p>
    <w:p w14:paraId="4D28D0CE" w14:textId="12DED173" w:rsidR="00D222C2"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 xml:space="preserve">Det är </w:t>
      </w:r>
      <w:r w:rsidRPr="00EF67AD">
        <w:rPr>
          <w:rFonts w:eastAsia="Times New Roman" w:cstheme="minorHAnsi"/>
          <w:b/>
          <w:bCs/>
          <w:color w:val="000000"/>
          <w:kern w:val="0"/>
          <w:sz w:val="26"/>
          <w:szCs w:val="26"/>
          <w:lang w:eastAsia="sv-SE"/>
          <w14:ligatures w14:val="none"/>
        </w:rPr>
        <w:t>viktigt</w:t>
      </w:r>
      <w:r w:rsidRPr="00F1696B">
        <w:rPr>
          <w:rFonts w:eastAsia="Times New Roman" w:cstheme="minorHAnsi"/>
          <w:color w:val="000000"/>
          <w:kern w:val="0"/>
          <w:sz w:val="26"/>
          <w:szCs w:val="26"/>
          <w:lang w:eastAsia="sv-SE"/>
          <w14:ligatures w14:val="none"/>
        </w:rPr>
        <w:t xml:space="preserve"> att omgående anmäla tappad </w:t>
      </w:r>
      <w:proofErr w:type="spellStart"/>
      <w:r w:rsidRPr="00F1696B">
        <w:rPr>
          <w:rFonts w:eastAsia="Times New Roman" w:cstheme="minorHAnsi"/>
          <w:color w:val="000000"/>
          <w:kern w:val="0"/>
          <w:sz w:val="26"/>
          <w:szCs w:val="26"/>
          <w:lang w:eastAsia="sv-SE"/>
          <w14:ligatures w14:val="none"/>
        </w:rPr>
        <w:t>Axema</w:t>
      </w:r>
      <w:proofErr w:type="spellEnd"/>
      <w:r w:rsidR="00005E4A">
        <w:rPr>
          <w:rFonts w:eastAsia="Times New Roman" w:cstheme="minorHAnsi"/>
          <w:color w:val="000000"/>
          <w:kern w:val="0"/>
          <w:sz w:val="26"/>
          <w:szCs w:val="26"/>
          <w:lang w:eastAsia="sv-SE"/>
          <w14:ligatures w14:val="none"/>
        </w:rPr>
        <w:t>-</w:t>
      </w:r>
      <w:r w:rsidRPr="00F1696B">
        <w:rPr>
          <w:rFonts w:eastAsia="Times New Roman" w:cstheme="minorHAnsi"/>
          <w:color w:val="000000"/>
          <w:kern w:val="0"/>
          <w:sz w:val="26"/>
          <w:szCs w:val="26"/>
          <w:lang w:eastAsia="sv-SE"/>
          <w14:ligatures w14:val="none"/>
        </w:rPr>
        <w:t>bricka.</w:t>
      </w:r>
    </w:p>
    <w:p w14:paraId="196F33DA" w14:textId="03E040F6"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 xml:space="preserve">Kontakta föreningen via </w:t>
      </w:r>
      <w:r w:rsidRPr="00EF67AD">
        <w:rPr>
          <w:rFonts w:eastAsia="Times New Roman" w:cstheme="minorHAnsi"/>
          <w:b/>
          <w:bCs/>
          <w:color w:val="000000"/>
          <w:kern w:val="0"/>
          <w:sz w:val="26"/>
          <w:szCs w:val="26"/>
          <w:lang w:eastAsia="sv-SE"/>
          <w14:ligatures w14:val="none"/>
        </w:rPr>
        <w:t>hsb.brf.dragonen@gmail.com</w:t>
      </w:r>
      <w:r w:rsidRPr="00F1696B">
        <w:rPr>
          <w:rFonts w:eastAsia="Times New Roman" w:cstheme="minorHAnsi"/>
          <w:color w:val="000000"/>
          <w:kern w:val="0"/>
          <w:sz w:val="26"/>
          <w:szCs w:val="26"/>
          <w:lang w:eastAsia="sv-SE"/>
          <w14:ligatures w14:val="none"/>
        </w:rPr>
        <w:t> och uppge lägenhetsnummer samt nummer på brickan så att den kan spärras.</w:t>
      </w:r>
    </w:p>
    <w:p w14:paraId="5D0188B3"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p>
    <w:p w14:paraId="5A24E153" w14:textId="4081FA01" w:rsidR="00D46DBE" w:rsidRPr="00F1696B" w:rsidRDefault="00F1696B" w:rsidP="00D46DBE">
      <w:pPr>
        <w:shd w:val="clear" w:color="auto" w:fill="FFFFFF"/>
        <w:spacing w:after="0" w:line="240" w:lineRule="auto"/>
        <w:outlineLvl w:val="2"/>
        <w:rPr>
          <w:rFonts w:eastAsia="Times New Roman" w:cstheme="minorHAnsi"/>
          <w:b/>
          <w:bCs/>
          <w:color w:val="000000"/>
          <w:kern w:val="0"/>
          <w:sz w:val="36"/>
          <w:szCs w:val="36"/>
          <w:lang w:eastAsia="sv-SE"/>
          <w14:ligatures w14:val="none"/>
        </w:rPr>
      </w:pPr>
      <w:r>
        <w:rPr>
          <w:rFonts w:eastAsia="Times New Roman" w:cstheme="minorHAnsi"/>
          <w:b/>
          <w:bCs/>
          <w:color w:val="000000"/>
          <w:kern w:val="0"/>
          <w:sz w:val="36"/>
          <w:szCs w:val="36"/>
          <w:lang w:eastAsia="sv-SE"/>
          <w14:ligatures w14:val="none"/>
        </w:rPr>
        <w:t>LÅS UPP DÖRR</w:t>
      </w:r>
    </w:p>
    <w:p w14:paraId="53E510A8"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Håll upp brickan mot ikonen på läsaren/porttelefonen eller mot mitten om någon ikon inte finns så låses dörren upp.</w:t>
      </w:r>
    </w:p>
    <w:p w14:paraId="7F72CF83"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p>
    <w:p w14:paraId="15BCDF44" w14:textId="3A82F020" w:rsidR="00D46DBE" w:rsidRPr="00F1696B" w:rsidRDefault="00F1696B" w:rsidP="00D46DBE">
      <w:pPr>
        <w:shd w:val="clear" w:color="auto" w:fill="FFFFFF"/>
        <w:spacing w:after="0" w:line="240" w:lineRule="auto"/>
        <w:outlineLvl w:val="2"/>
        <w:rPr>
          <w:rFonts w:eastAsia="Times New Roman" w:cstheme="minorHAnsi"/>
          <w:b/>
          <w:bCs/>
          <w:color w:val="000000"/>
          <w:kern w:val="0"/>
          <w:sz w:val="36"/>
          <w:szCs w:val="36"/>
          <w:lang w:eastAsia="sv-SE"/>
          <w14:ligatures w14:val="none"/>
        </w:rPr>
      </w:pPr>
      <w:r>
        <w:rPr>
          <w:rFonts w:eastAsia="Times New Roman" w:cstheme="minorHAnsi"/>
          <w:b/>
          <w:bCs/>
          <w:color w:val="000000"/>
          <w:kern w:val="0"/>
          <w:sz w:val="36"/>
          <w:szCs w:val="36"/>
          <w:lang w:eastAsia="sv-SE"/>
          <w14:ligatures w14:val="none"/>
        </w:rPr>
        <w:t>PORTTELEFONI</w:t>
      </w:r>
    </w:p>
    <w:p w14:paraId="09CDEC34" w14:textId="064A03DD" w:rsidR="00D46DBE" w:rsidRPr="00F1696B" w:rsidRDefault="00F6614C" w:rsidP="00D46DBE">
      <w:pPr>
        <w:shd w:val="clear" w:color="auto" w:fill="FFFFFF"/>
        <w:spacing w:after="0" w:line="240" w:lineRule="auto"/>
        <w:rPr>
          <w:rFonts w:eastAsia="Times New Roman" w:cstheme="minorHAnsi"/>
          <w:color w:val="000000"/>
          <w:kern w:val="0"/>
          <w:sz w:val="26"/>
          <w:szCs w:val="26"/>
          <w:lang w:eastAsia="sv-SE"/>
          <w14:ligatures w14:val="none"/>
        </w:rPr>
      </w:pPr>
      <w:proofErr w:type="gramStart"/>
      <w:r>
        <w:rPr>
          <w:rFonts w:eastAsia="Times New Roman" w:cstheme="minorHAnsi"/>
          <w:b/>
          <w:bCs/>
          <w:color w:val="000000"/>
          <w:kern w:val="0"/>
          <w:sz w:val="26"/>
          <w:szCs w:val="26"/>
          <w:lang w:eastAsia="sv-SE"/>
          <w14:ligatures w14:val="none"/>
        </w:rPr>
        <w:t>-</w:t>
      </w:r>
      <w:proofErr w:type="gramEnd"/>
      <w:r w:rsidR="00D46DBE" w:rsidRPr="00F1696B">
        <w:rPr>
          <w:rFonts w:eastAsia="Times New Roman" w:cstheme="minorHAnsi"/>
          <w:b/>
          <w:bCs/>
          <w:color w:val="000000"/>
          <w:kern w:val="0"/>
          <w:sz w:val="26"/>
          <w:szCs w:val="26"/>
          <w:lang w:eastAsia="sv-SE"/>
          <w14:ligatures w14:val="none"/>
        </w:rPr>
        <w:t xml:space="preserve"> Uppringning med namnlista</w:t>
      </w:r>
    </w:p>
    <w:p w14:paraId="3BEB38B8"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Använd pilarna för att bläddra mellan efternamn och klicka på knappen under telefonluren för att välja efternamnet. Använd därefter pilarna för att välja förnamn och klicka på knappen under luren för att ringa upp.</w:t>
      </w:r>
    </w:p>
    <w:p w14:paraId="49EBBCAA"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 xml:space="preserve">Mellan </w:t>
      </w:r>
      <w:proofErr w:type="spellStart"/>
      <w:r w:rsidRPr="00F1696B">
        <w:rPr>
          <w:rFonts w:eastAsia="Times New Roman" w:cstheme="minorHAnsi"/>
          <w:color w:val="000000"/>
          <w:kern w:val="0"/>
          <w:sz w:val="26"/>
          <w:szCs w:val="26"/>
          <w:lang w:eastAsia="sv-SE"/>
          <w14:ligatures w14:val="none"/>
        </w:rPr>
        <w:t>kl</w:t>
      </w:r>
      <w:proofErr w:type="spellEnd"/>
      <w:r w:rsidRPr="00F1696B">
        <w:rPr>
          <w:rFonts w:eastAsia="Times New Roman" w:cstheme="minorHAnsi"/>
          <w:color w:val="000000"/>
          <w:kern w:val="0"/>
          <w:sz w:val="26"/>
          <w:szCs w:val="26"/>
          <w:lang w:eastAsia="sv-SE"/>
          <w14:ligatures w14:val="none"/>
        </w:rPr>
        <w:t xml:space="preserve"> 22.00 - 07.00 kan man inte ringa via namnlistan utan då får besökaren trycka B samt telefonnumret till den man ska besöka.</w:t>
      </w:r>
    </w:p>
    <w:p w14:paraId="73B1AD15"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b/>
          <w:bCs/>
          <w:color w:val="000000"/>
          <w:kern w:val="0"/>
          <w:sz w:val="26"/>
          <w:szCs w:val="26"/>
          <w:lang w:eastAsia="sv-SE"/>
          <w14:ligatures w14:val="none"/>
        </w:rPr>
        <w:t>- Uppringning med telefonnummer</w:t>
      </w:r>
    </w:p>
    <w:p w14:paraId="0249EAFB"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Ange B, följt av telefonnumret. Porttelefonen ringer automatiskt upp personen.</w:t>
      </w:r>
    </w:p>
    <w:p w14:paraId="68C84578" w14:textId="3285C661"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Vill ni byta eller lägga till telefonnummer kontaktar ni föreningen via </w:t>
      </w:r>
      <w:hyperlink r:id="rId4" w:history="1">
        <w:r w:rsidRPr="00F1696B">
          <w:rPr>
            <w:rStyle w:val="Hyperlink"/>
            <w:rFonts w:eastAsia="Times New Roman" w:cstheme="minorHAnsi"/>
            <w:kern w:val="0"/>
            <w:sz w:val="26"/>
            <w:szCs w:val="26"/>
            <w:lang w:eastAsia="sv-SE"/>
            <w14:ligatures w14:val="none"/>
          </w:rPr>
          <w:t>hsb.brf.dragonen@gmail.com</w:t>
        </w:r>
      </w:hyperlink>
      <w:r w:rsidRPr="00F1696B">
        <w:rPr>
          <w:rFonts w:eastAsia="Times New Roman" w:cstheme="minorHAnsi"/>
          <w:color w:val="000000"/>
          <w:kern w:val="0"/>
          <w:sz w:val="26"/>
          <w:szCs w:val="26"/>
          <w:lang w:eastAsia="sv-SE"/>
          <w14:ligatures w14:val="none"/>
        </w:rPr>
        <w:t xml:space="preserve"> </w:t>
      </w:r>
    </w:p>
    <w:p w14:paraId="4DD4BC96"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p>
    <w:p w14:paraId="1F2A67C2" w14:textId="0C4D7AB0" w:rsidR="00D46DBE" w:rsidRPr="00F1696B" w:rsidRDefault="00F1696B" w:rsidP="00D46DBE">
      <w:pPr>
        <w:shd w:val="clear" w:color="auto" w:fill="FFFFFF"/>
        <w:spacing w:after="0" w:line="240" w:lineRule="auto"/>
        <w:outlineLvl w:val="2"/>
        <w:rPr>
          <w:rFonts w:eastAsia="Times New Roman" w:cstheme="minorHAnsi"/>
          <w:b/>
          <w:bCs/>
          <w:color w:val="000000"/>
          <w:kern w:val="0"/>
          <w:sz w:val="36"/>
          <w:szCs w:val="36"/>
          <w:lang w:eastAsia="sv-SE"/>
          <w14:ligatures w14:val="none"/>
        </w:rPr>
      </w:pPr>
      <w:r>
        <w:rPr>
          <w:rFonts w:eastAsia="Times New Roman" w:cstheme="minorHAnsi"/>
          <w:b/>
          <w:bCs/>
          <w:color w:val="000000"/>
          <w:kern w:val="0"/>
          <w:sz w:val="36"/>
          <w:szCs w:val="36"/>
          <w:lang w:eastAsia="sv-SE"/>
          <w14:ligatures w14:val="none"/>
        </w:rPr>
        <w:t>ÖPPNA FÖR GÄSTER</w:t>
      </w:r>
    </w:p>
    <w:p w14:paraId="28D282D0"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 xml:space="preserve">När samtalet från porttelefonen accepteras kommer en röst berätta att samtalet kommer från "port". Därefter kan personen vid porten identifiera sig. För att låsa upp dörren används knapp </w:t>
      </w:r>
      <w:r w:rsidRPr="00F1696B">
        <w:rPr>
          <w:rFonts w:eastAsia="Times New Roman" w:cstheme="minorHAnsi"/>
          <w:b/>
          <w:bCs/>
          <w:color w:val="000000"/>
          <w:kern w:val="0"/>
          <w:sz w:val="26"/>
          <w:szCs w:val="26"/>
          <w:lang w:eastAsia="sv-SE"/>
          <w14:ligatures w14:val="none"/>
        </w:rPr>
        <w:t>5</w:t>
      </w:r>
      <w:r w:rsidRPr="00F1696B">
        <w:rPr>
          <w:rFonts w:eastAsia="Times New Roman" w:cstheme="minorHAnsi"/>
          <w:color w:val="000000"/>
          <w:kern w:val="0"/>
          <w:sz w:val="26"/>
          <w:szCs w:val="26"/>
          <w:lang w:eastAsia="sv-SE"/>
          <w14:ligatures w14:val="none"/>
        </w:rPr>
        <w:t xml:space="preserve"> på svarstelefonen.</w:t>
      </w:r>
    </w:p>
    <w:p w14:paraId="3F33CBC6" w14:textId="77777777"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p>
    <w:p w14:paraId="49E748B4" w14:textId="4FE12C90" w:rsidR="00D46DBE" w:rsidRPr="00F1696B" w:rsidRDefault="00F1696B" w:rsidP="00D46DBE">
      <w:pPr>
        <w:shd w:val="clear" w:color="auto" w:fill="FFFFFF"/>
        <w:spacing w:after="0" w:line="240" w:lineRule="auto"/>
        <w:outlineLvl w:val="2"/>
        <w:rPr>
          <w:rFonts w:eastAsia="Times New Roman" w:cstheme="minorHAnsi"/>
          <w:b/>
          <w:bCs/>
          <w:color w:val="000000"/>
          <w:kern w:val="0"/>
          <w:sz w:val="36"/>
          <w:szCs w:val="36"/>
          <w:lang w:eastAsia="sv-SE"/>
          <w14:ligatures w14:val="none"/>
        </w:rPr>
      </w:pPr>
      <w:r>
        <w:rPr>
          <w:rFonts w:eastAsia="Times New Roman" w:cstheme="minorHAnsi"/>
          <w:b/>
          <w:bCs/>
          <w:color w:val="000000"/>
          <w:kern w:val="0"/>
          <w:sz w:val="36"/>
          <w:szCs w:val="36"/>
          <w:lang w:eastAsia="sv-SE"/>
          <w14:ligatures w14:val="none"/>
        </w:rPr>
        <w:t>NYCKLAR</w:t>
      </w:r>
    </w:p>
    <w:p w14:paraId="769EB528" w14:textId="1E3ACE10" w:rsidR="00D46DBE" w:rsidRPr="00F1696B" w:rsidRDefault="00D46DBE" w:rsidP="00D46DBE">
      <w:pPr>
        <w:shd w:val="clear" w:color="auto" w:fill="FFFFFF"/>
        <w:spacing w:after="0" w:line="240" w:lineRule="auto"/>
        <w:rPr>
          <w:rFonts w:eastAsia="Times New Roman" w:cstheme="minorHAnsi"/>
          <w:color w:val="000000"/>
          <w:kern w:val="0"/>
          <w:sz w:val="26"/>
          <w:szCs w:val="26"/>
          <w:lang w:eastAsia="sv-SE"/>
          <w14:ligatures w14:val="none"/>
        </w:rPr>
      </w:pPr>
      <w:r w:rsidRPr="00F1696B">
        <w:rPr>
          <w:rFonts w:eastAsia="Times New Roman" w:cstheme="minorHAnsi"/>
          <w:color w:val="000000"/>
          <w:kern w:val="0"/>
          <w:sz w:val="26"/>
          <w:szCs w:val="26"/>
          <w:lang w:eastAsia="sv-SE"/>
          <w14:ligatures w14:val="none"/>
        </w:rPr>
        <w:t>Nycklarna tillhör föreningens licens och det är inte tillåtet att kopiera dem. Beställning</w:t>
      </w:r>
      <w:r w:rsidR="00491849" w:rsidRPr="00F1696B">
        <w:rPr>
          <w:rFonts w:eastAsia="Times New Roman" w:cstheme="minorHAnsi"/>
          <w:color w:val="000000"/>
          <w:kern w:val="0"/>
          <w:sz w:val="26"/>
          <w:szCs w:val="26"/>
          <w:lang w:eastAsia="sv-SE"/>
          <w14:ligatures w14:val="none"/>
        </w:rPr>
        <w:t xml:space="preserve"> av fler taggar</w:t>
      </w:r>
      <w:r w:rsidRPr="00F1696B">
        <w:rPr>
          <w:rFonts w:eastAsia="Times New Roman" w:cstheme="minorHAnsi"/>
          <w:color w:val="000000"/>
          <w:kern w:val="0"/>
          <w:sz w:val="26"/>
          <w:szCs w:val="26"/>
          <w:lang w:eastAsia="sv-SE"/>
          <w14:ligatures w14:val="none"/>
        </w:rPr>
        <w:t xml:space="preserve"> görs via föreningen, kontakta </w:t>
      </w:r>
      <w:hyperlink r:id="rId5" w:history="1">
        <w:r w:rsidR="008177A5" w:rsidRPr="00F1696B">
          <w:rPr>
            <w:rStyle w:val="Hyperlink"/>
            <w:rFonts w:eastAsia="Times New Roman" w:cstheme="minorHAnsi"/>
            <w:kern w:val="0"/>
            <w:sz w:val="26"/>
            <w:szCs w:val="26"/>
            <w:lang w:eastAsia="sv-SE"/>
            <w14:ligatures w14:val="none"/>
          </w:rPr>
          <w:t>hsb.brf.dragonen@gmail.com</w:t>
        </w:r>
      </w:hyperlink>
    </w:p>
    <w:p w14:paraId="3EDD4364" w14:textId="77777777" w:rsidR="001514B7" w:rsidRDefault="001514B7"/>
    <w:sectPr w:rsidR="00151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BE"/>
    <w:rsid w:val="00005E4A"/>
    <w:rsid w:val="00035167"/>
    <w:rsid w:val="001514B7"/>
    <w:rsid w:val="00491849"/>
    <w:rsid w:val="008177A5"/>
    <w:rsid w:val="00821739"/>
    <w:rsid w:val="00D222C2"/>
    <w:rsid w:val="00D46DBE"/>
    <w:rsid w:val="00EF67AD"/>
    <w:rsid w:val="00F1696B"/>
    <w:rsid w:val="00F6614C"/>
    <w:rsid w:val="00FE54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572B"/>
  <w15:chartTrackingRefBased/>
  <w15:docId w15:val="{4E509905-E972-4AAA-B0F4-518D16C6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DBE"/>
    <w:rPr>
      <w:color w:val="0563C1" w:themeColor="hyperlink"/>
      <w:u w:val="single"/>
    </w:rPr>
  </w:style>
  <w:style w:type="character" w:styleId="UnresolvedMention">
    <w:name w:val="Unresolved Mention"/>
    <w:basedOn w:val="DefaultParagraphFont"/>
    <w:uiPriority w:val="99"/>
    <w:semiHidden/>
    <w:unhideWhenUsed/>
    <w:rsid w:val="00D46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b.brf.dragonen@gmail.com" TargetMode="External"/><Relationship Id="rId4" Type="http://schemas.openxmlformats.org/officeDocument/2006/relationships/hyperlink" Target="mailto:hsb.brf.dragonen@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Dragonen i Märsta</dc:creator>
  <cp:keywords/>
  <dc:description/>
  <cp:lastModifiedBy>Karlsson, Maria (STOKK-L)</cp:lastModifiedBy>
  <cp:revision>8</cp:revision>
  <cp:lastPrinted>2024-01-30T10:00:00Z</cp:lastPrinted>
  <dcterms:created xsi:type="dcterms:W3CDTF">2024-01-30T09:43:00Z</dcterms:created>
  <dcterms:modified xsi:type="dcterms:W3CDTF">2024-01-30T10:01:00Z</dcterms:modified>
</cp:coreProperties>
</file>