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A4" w:rsidRDefault="001731C4" w:rsidP="00AE2E65">
      <w:bookmarkStart w:id="0" w:name="_GoBack"/>
      <w:bookmarkEnd w:id="0"/>
      <w:r>
        <w:t>BRF KANDELABERN NR 269</w:t>
      </w:r>
    </w:p>
    <w:p w:rsidR="001731C4" w:rsidRDefault="001731C4" w:rsidP="00AE2E65"/>
    <w:p w:rsidR="001731C4" w:rsidRDefault="001731C4" w:rsidP="00AE2E65">
      <w:r>
        <w:tab/>
      </w:r>
      <w:r>
        <w:tab/>
      </w:r>
      <w:r>
        <w:tab/>
        <w:t>PROTOKOLL</w:t>
      </w:r>
    </w:p>
    <w:p w:rsidR="001731C4" w:rsidRDefault="001731C4" w:rsidP="00AE2E65">
      <w:r>
        <w:tab/>
      </w:r>
      <w:r>
        <w:tab/>
      </w:r>
      <w:r>
        <w:tab/>
        <w:t>Fört vid ordinarie föreningsstämma för</w:t>
      </w:r>
    </w:p>
    <w:p w:rsidR="001731C4" w:rsidRDefault="001731C4" w:rsidP="00AE2E65">
      <w:r>
        <w:tab/>
      </w:r>
      <w:r>
        <w:tab/>
      </w:r>
      <w:r>
        <w:tab/>
        <w:t xml:space="preserve">HSB:s bostadsrättsförening Kandelabern </w:t>
      </w:r>
    </w:p>
    <w:p w:rsidR="001731C4" w:rsidRDefault="001731C4" w:rsidP="00AE2E65">
      <w:r>
        <w:tab/>
      </w:r>
      <w:r>
        <w:tab/>
      </w:r>
      <w:r>
        <w:tab/>
        <w:t xml:space="preserve">i Stockholm den </w:t>
      </w:r>
      <w:r w:rsidR="00C2218C">
        <w:t>11</w:t>
      </w:r>
      <w:r w:rsidR="00F22637">
        <w:t xml:space="preserve"> </w:t>
      </w:r>
      <w:r w:rsidR="00C2218C">
        <w:t>juni</w:t>
      </w:r>
      <w:r w:rsidR="00F22637">
        <w:t xml:space="preserve"> </w:t>
      </w:r>
      <w:r>
        <w:t>20</w:t>
      </w:r>
      <w:r w:rsidR="009E6A6E">
        <w:t>2</w:t>
      </w:r>
      <w:r w:rsidR="002A6A7D">
        <w:t>4</w:t>
      </w:r>
    </w:p>
    <w:p w:rsidR="001731C4" w:rsidRDefault="001731C4" w:rsidP="00AE2E65"/>
    <w:p w:rsidR="001731C4" w:rsidRDefault="00F51AC4" w:rsidP="00AE2E65">
      <w:r>
        <w:t>B</w:t>
      </w:r>
      <w:r w:rsidR="001731C4">
        <w:t>ilaga 1: Röstlängd</w:t>
      </w:r>
      <w:r w:rsidR="00C108AB">
        <w:t>+fullmakter</w:t>
      </w:r>
    </w:p>
    <w:p w:rsidR="001731C4" w:rsidRDefault="001731C4" w:rsidP="00AE2E65"/>
    <w:p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Stämmans öppnande</w:t>
      </w:r>
    </w:p>
    <w:p w:rsidR="001731C4" w:rsidRDefault="001731C4" w:rsidP="00541A27">
      <w:pPr>
        <w:ind w:left="360"/>
      </w:pPr>
      <w:r>
        <w:t>Föreningen</w:t>
      </w:r>
      <w:r w:rsidR="00F0451B">
        <w:t>s</w:t>
      </w:r>
      <w:r>
        <w:t xml:space="preserve"> ordförande </w:t>
      </w:r>
      <w:r w:rsidR="006D0C0B">
        <w:t>Monica Söderberg</w:t>
      </w:r>
      <w:r>
        <w:t xml:space="preserve"> öppnade föreningsstämman och hälsade alla välkomna.</w:t>
      </w:r>
    </w:p>
    <w:p w:rsidR="001731C4" w:rsidRDefault="001731C4" w:rsidP="001731C4"/>
    <w:p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stämmoordförande</w:t>
      </w:r>
    </w:p>
    <w:p w:rsidR="001731C4" w:rsidRDefault="001731C4" w:rsidP="00541A27">
      <w:pPr>
        <w:ind w:left="360"/>
      </w:pPr>
      <w:r>
        <w:t>Roine Hangvar valdes till stämmoordförand</w:t>
      </w:r>
      <w:r w:rsidR="007D1867">
        <w:t>e</w:t>
      </w:r>
      <w:r>
        <w:t>.</w:t>
      </w:r>
    </w:p>
    <w:p w:rsidR="001731C4" w:rsidRDefault="001731C4" w:rsidP="001731C4"/>
    <w:p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protokollförare</w:t>
      </w:r>
    </w:p>
    <w:p w:rsidR="001731C4" w:rsidRDefault="001731C4" w:rsidP="00541A27">
      <w:pPr>
        <w:ind w:left="360"/>
      </w:pPr>
      <w:r>
        <w:t>Gill Gawelin valdes till protokollförare</w:t>
      </w:r>
    </w:p>
    <w:p w:rsidR="001731C4" w:rsidRDefault="001731C4" w:rsidP="001731C4"/>
    <w:p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Godkännande av röstlängden</w:t>
      </w:r>
    </w:p>
    <w:p w:rsidR="001731C4" w:rsidRDefault="00B926D7" w:rsidP="00541A27">
      <w:pPr>
        <w:ind w:left="360"/>
      </w:pPr>
      <w:r>
        <w:t xml:space="preserve">37 </w:t>
      </w:r>
      <w:r w:rsidR="001731C4">
        <w:t>röstberättigande</w:t>
      </w:r>
      <w:r w:rsidR="005C02EC">
        <w:t xml:space="preserve"> deltagare</w:t>
      </w:r>
      <w:r w:rsidR="00C108AB">
        <w:t xml:space="preserve"> samt två fullmakter</w:t>
      </w:r>
      <w:r w:rsidR="005C02EC">
        <w:t>.</w:t>
      </w:r>
    </w:p>
    <w:p w:rsidR="001731C4" w:rsidRDefault="001731C4" w:rsidP="001731C4"/>
    <w:p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Fråga om närvarorätt vid stämman</w:t>
      </w:r>
    </w:p>
    <w:p w:rsidR="001731C4" w:rsidRDefault="0052737B" w:rsidP="00CA6E61">
      <w:pPr>
        <w:ind w:left="360"/>
      </w:pPr>
      <w:r>
        <w:t xml:space="preserve">Annica </w:t>
      </w:r>
      <w:r w:rsidR="00CA6E61">
        <w:t xml:space="preserve">Hjalmarsson, </w:t>
      </w:r>
      <w:r>
        <w:t xml:space="preserve">ECA </w:t>
      </w:r>
      <w:r w:rsidR="001731C4">
        <w:t>föreningens ekonomiska förvaltare</w:t>
      </w:r>
      <w:r>
        <w:t>, Stefan Eriksson och Sara Essberg boende i förningen men ej medlemmar</w:t>
      </w:r>
      <w:r w:rsidR="00A022CA">
        <w:t xml:space="preserve">, </w:t>
      </w:r>
      <w:r w:rsidR="00CA6E61">
        <w:t>g</w:t>
      </w:r>
      <w:r>
        <w:t>odkän</w:t>
      </w:r>
      <w:r w:rsidR="00CA6E61">
        <w:t xml:space="preserve">des att delta vid stämman utan rösträtt. </w:t>
      </w:r>
    </w:p>
    <w:p w:rsidR="00B010A1" w:rsidRDefault="00B010A1" w:rsidP="00CA6E61">
      <w:pPr>
        <w:ind w:left="360"/>
      </w:pPr>
    </w:p>
    <w:p w:rsidR="001731C4" w:rsidRPr="00CA6E61" w:rsidRDefault="001731C4" w:rsidP="00CA6E61">
      <w:pPr>
        <w:pStyle w:val="Liststycke"/>
        <w:numPr>
          <w:ilvl w:val="0"/>
          <w:numId w:val="1"/>
        </w:numPr>
        <w:rPr>
          <w:b/>
        </w:rPr>
      </w:pPr>
      <w:r w:rsidRPr="00CA6E61">
        <w:rPr>
          <w:b/>
        </w:rPr>
        <w:t>Godkän</w:t>
      </w:r>
      <w:r w:rsidR="00C90AD5" w:rsidRPr="00CA6E61">
        <w:rPr>
          <w:b/>
        </w:rPr>
        <w:t>n</w:t>
      </w:r>
      <w:r w:rsidRPr="00CA6E61">
        <w:rPr>
          <w:b/>
        </w:rPr>
        <w:t>ande av dagordning</w:t>
      </w:r>
    </w:p>
    <w:p w:rsidR="001731C4" w:rsidRDefault="001731C4" w:rsidP="00541A27">
      <w:pPr>
        <w:ind w:left="360"/>
      </w:pPr>
      <w:r>
        <w:t>Dagordningen godkändes</w:t>
      </w:r>
      <w:r w:rsidR="00F22637">
        <w:t xml:space="preserve"> </w:t>
      </w:r>
    </w:p>
    <w:p w:rsidR="001731C4" w:rsidRDefault="001731C4" w:rsidP="001731C4"/>
    <w:p w:rsidR="001731C4" w:rsidRPr="00C90AD5" w:rsidRDefault="00E85486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två personer att jämte stämmoordförande justera protokollet</w:t>
      </w:r>
    </w:p>
    <w:p w:rsidR="00E85486" w:rsidRDefault="00BF349F" w:rsidP="00541A27">
      <w:pPr>
        <w:ind w:left="360"/>
      </w:pPr>
      <w:r>
        <w:t>Robin F</w:t>
      </w:r>
      <w:r w:rsidR="00424DE8">
        <w:t>ält</w:t>
      </w:r>
      <w:r>
        <w:t xml:space="preserve"> och </w:t>
      </w:r>
      <w:r w:rsidR="0052737B">
        <w:t xml:space="preserve">Gunilla Persson </w:t>
      </w:r>
      <w:r w:rsidR="00E85486">
        <w:t>valdes att justera protokollet</w:t>
      </w:r>
    </w:p>
    <w:p w:rsidR="00E85486" w:rsidRDefault="00E85486" w:rsidP="00E85486"/>
    <w:p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minst två rösträknare</w:t>
      </w:r>
    </w:p>
    <w:p w:rsidR="00E85486" w:rsidRDefault="00D27C7F" w:rsidP="00E85486">
      <w:r>
        <w:t xml:space="preserve">      Robin F</w:t>
      </w:r>
      <w:r w:rsidR="00424DE8">
        <w:t>ält</w:t>
      </w:r>
      <w:r>
        <w:t xml:space="preserve"> och </w:t>
      </w:r>
      <w:r w:rsidR="0052737B">
        <w:t>Gunilla Persson</w:t>
      </w:r>
      <w:r>
        <w:t xml:space="preserve"> valdes till rösträknare </w:t>
      </w:r>
    </w:p>
    <w:p w:rsidR="00D27C7F" w:rsidRDefault="00D27C7F" w:rsidP="00E85486"/>
    <w:p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Frågan om kallelse skett i behörig ordning</w:t>
      </w:r>
    </w:p>
    <w:p w:rsidR="00A022CA" w:rsidRDefault="00E85486" w:rsidP="00541A27">
      <w:pPr>
        <w:ind w:left="360"/>
      </w:pPr>
      <w:r>
        <w:t xml:space="preserve">Kallelsen till årsstämman har skett </w:t>
      </w:r>
      <w:r w:rsidR="00DA3B5E">
        <w:t xml:space="preserve">i </w:t>
      </w:r>
      <w:r>
        <w:t>tid</w:t>
      </w:r>
      <w:r w:rsidR="006D0C0B">
        <w:t xml:space="preserve"> genom information på anslagstavlor, hemsida och </w:t>
      </w:r>
      <w:r w:rsidR="007602D8">
        <w:t>F</w:t>
      </w:r>
      <w:r w:rsidR="006D0C0B">
        <w:t>acebook.</w:t>
      </w:r>
    </w:p>
    <w:p w:rsidR="00A022CA" w:rsidRDefault="00A022CA" w:rsidP="00541A27">
      <w:pPr>
        <w:ind w:left="360"/>
      </w:pPr>
      <w:r>
        <w:t xml:space="preserve">Mats </w:t>
      </w:r>
      <w:r w:rsidR="00B926D7">
        <w:t>C</w:t>
      </w:r>
      <w:r>
        <w:t>arlsson (lgh</w:t>
      </w:r>
      <w:r w:rsidR="00B926D7">
        <w:t xml:space="preserve"> 143</w:t>
      </w:r>
      <w:r>
        <w:t>) påpekade att enligt föreningens stadgar sk</w:t>
      </w:r>
      <w:r w:rsidR="00C108AB">
        <w:t>a</w:t>
      </w:r>
      <w:r>
        <w:t xml:space="preserve"> handlingarna till stämman f</w:t>
      </w:r>
      <w:r w:rsidR="00C108AB">
        <w:t xml:space="preserve">innas </w:t>
      </w:r>
      <w:r>
        <w:t xml:space="preserve">tillgängliga minst 14 dagar före stämman men det gjorde de inte. </w:t>
      </w:r>
    </w:p>
    <w:p w:rsidR="00A022CA" w:rsidRDefault="00A022CA" w:rsidP="00541A27">
      <w:pPr>
        <w:ind w:left="360"/>
      </w:pPr>
      <w:r>
        <w:lastRenderedPageBreak/>
        <w:t xml:space="preserve">Det konstaterades att handlingarna publicerades på föreningens hemsida först den 3 juni. </w:t>
      </w:r>
    </w:p>
    <w:p w:rsidR="00A022CA" w:rsidRDefault="00A022CA" w:rsidP="00541A27">
      <w:pPr>
        <w:ind w:left="360"/>
      </w:pPr>
      <w:r>
        <w:t>Stämman beslutade att trots detta genomföra kvällens årsstämma.</w:t>
      </w:r>
    </w:p>
    <w:p w:rsidR="00A022CA" w:rsidRDefault="00A022CA" w:rsidP="00541A27">
      <w:pPr>
        <w:ind w:left="360"/>
      </w:pPr>
    </w:p>
    <w:p w:rsidR="008768E4" w:rsidRDefault="008768E4" w:rsidP="00541A27">
      <w:pPr>
        <w:ind w:left="360"/>
      </w:pPr>
      <w:r>
        <w:t>Gunilla Stj</w:t>
      </w:r>
      <w:r w:rsidR="00C02A98">
        <w:t>e</w:t>
      </w:r>
      <w:r>
        <w:t xml:space="preserve">rnkvist </w:t>
      </w:r>
      <w:r w:rsidR="00C02A98">
        <w:t>(</w:t>
      </w:r>
      <w:r>
        <w:t xml:space="preserve">lgh </w:t>
      </w:r>
      <w:r w:rsidR="00C02A98">
        <w:t>70)</w:t>
      </w:r>
      <w:r>
        <w:t xml:space="preserve"> har önskemål om att motionerna i fram</w:t>
      </w:r>
      <w:r w:rsidR="00A022CA">
        <w:t xml:space="preserve">över </w:t>
      </w:r>
      <w:r>
        <w:t xml:space="preserve">ska publiceras på anslagstavlorna. </w:t>
      </w:r>
    </w:p>
    <w:p w:rsidR="00D41CE7" w:rsidRDefault="00D41CE7" w:rsidP="00E85486"/>
    <w:p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Genomgång av styrelsens årsredovisning</w:t>
      </w:r>
    </w:p>
    <w:p w:rsidR="00E85486" w:rsidRDefault="008768E4" w:rsidP="00E85486">
      <w:pPr>
        <w:ind w:left="360"/>
      </w:pPr>
      <w:r>
        <w:t>Annica Hjalmarsson</w:t>
      </w:r>
      <w:r w:rsidR="006D0C0B">
        <w:t>, föreningens ekonomiska förvaltare gick igenom styrelsens årsredovisning</w:t>
      </w:r>
      <w:r w:rsidR="006F34CB">
        <w:t xml:space="preserve"> (ÅR)</w:t>
      </w:r>
      <w:r w:rsidR="006D0C0B">
        <w:t xml:space="preserve">. </w:t>
      </w:r>
      <w:r w:rsidR="00E85486">
        <w:t xml:space="preserve"> </w:t>
      </w:r>
    </w:p>
    <w:p w:rsidR="004D520B" w:rsidRDefault="004D520B" w:rsidP="00E85486">
      <w:pPr>
        <w:ind w:left="360"/>
      </w:pPr>
    </w:p>
    <w:p w:rsidR="006F34CB" w:rsidRDefault="00BC4DF3" w:rsidP="00E85486">
      <w:pPr>
        <w:ind w:left="360"/>
      </w:pPr>
      <w:r>
        <w:t>Det finns krav att</w:t>
      </w:r>
      <w:r w:rsidR="006F34CB">
        <w:t xml:space="preserve"> ÅR </w:t>
      </w:r>
      <w:r>
        <w:t xml:space="preserve">ska </w:t>
      </w:r>
      <w:r w:rsidR="006F34CB">
        <w:t xml:space="preserve">redovisa vissa nyckeltal. </w:t>
      </w:r>
      <w:r>
        <w:t xml:space="preserve">Ett </w:t>
      </w:r>
      <w:r w:rsidR="00A227DA">
        <w:t>ny</w:t>
      </w:r>
      <w:r w:rsidR="00A022CA">
        <w:t xml:space="preserve">ckeltal </w:t>
      </w:r>
      <w:r>
        <w:t xml:space="preserve">är </w:t>
      </w:r>
      <w:r w:rsidR="006F34CB">
        <w:t xml:space="preserve">föreningens </w:t>
      </w:r>
      <w:r>
        <w:t xml:space="preserve">sparande per </w:t>
      </w:r>
      <w:r w:rsidR="008D1059">
        <w:t>kvadratmeter</w:t>
      </w:r>
      <w:r w:rsidR="006F34CB">
        <w:t>.</w:t>
      </w:r>
    </w:p>
    <w:p w:rsidR="00BC4DF3" w:rsidRDefault="00BC4DF3" w:rsidP="00E85486">
      <w:pPr>
        <w:ind w:left="360"/>
      </w:pPr>
      <w:r>
        <w:t xml:space="preserve">Lennart Levén (lgh </w:t>
      </w:r>
      <w:r w:rsidR="00B926D7">
        <w:t>104</w:t>
      </w:r>
      <w:r>
        <w:t xml:space="preserve">) </w:t>
      </w:r>
      <w:r w:rsidR="00CB2368">
        <w:t>undrar varför det är så stor skillnad mellan 2022 och 2023.</w:t>
      </w:r>
    </w:p>
    <w:p w:rsidR="00CB2368" w:rsidRDefault="00CB2368" w:rsidP="00E85486">
      <w:pPr>
        <w:ind w:left="360"/>
      </w:pPr>
      <w:r>
        <w:t xml:space="preserve">Annica Hjalmarsson </w:t>
      </w:r>
      <w:r w:rsidR="001F3CDA">
        <w:t xml:space="preserve">svarade att </w:t>
      </w:r>
      <w:r w:rsidR="00A227DA">
        <w:t>nyckeltalet är nytt och bygger på flera faktorer bla. kostnadsfört planerat underhåll. De</w:t>
      </w:r>
      <w:r w:rsidR="00B010A1">
        <w:t>t</w:t>
      </w:r>
      <w:r w:rsidR="00A227DA">
        <w:t xml:space="preserve"> var större 2022. Nyckeltalet säger ingenting om likviditeten.</w:t>
      </w:r>
    </w:p>
    <w:p w:rsidR="004D520B" w:rsidRDefault="004D520B" w:rsidP="00E85486">
      <w:pPr>
        <w:ind w:left="360"/>
      </w:pPr>
    </w:p>
    <w:p w:rsidR="00A022CA" w:rsidRDefault="001F3CDA" w:rsidP="00E85486">
      <w:pPr>
        <w:ind w:left="360"/>
      </w:pPr>
      <w:r>
        <w:t xml:space="preserve">Mats </w:t>
      </w:r>
      <w:r w:rsidR="00B926D7">
        <w:t>C</w:t>
      </w:r>
      <w:r>
        <w:t>arlsson (lgh</w:t>
      </w:r>
      <w:r w:rsidR="00B926D7">
        <w:t xml:space="preserve"> 143</w:t>
      </w:r>
      <w:r>
        <w:t xml:space="preserve">) föreslår att </w:t>
      </w:r>
      <w:r w:rsidR="00B010A1">
        <w:t xml:space="preserve">den inre fonden </w:t>
      </w:r>
      <w:r>
        <w:t>redovis</w:t>
      </w:r>
      <w:r w:rsidR="00B010A1">
        <w:t>as på</w:t>
      </w:r>
      <w:r>
        <w:t xml:space="preserve"> hyresavierna.</w:t>
      </w:r>
    </w:p>
    <w:p w:rsidR="001F3CDA" w:rsidRDefault="001F3CDA" w:rsidP="00E85486">
      <w:pPr>
        <w:ind w:left="360"/>
      </w:pPr>
      <w:r>
        <w:t>Styrelsen svarade att 2023 informerades alla boende om att kontakta ECA om man vill få information om den inre fonden.</w:t>
      </w:r>
    </w:p>
    <w:p w:rsidR="001F3CDA" w:rsidRDefault="001F3CDA" w:rsidP="00E85486">
      <w:pPr>
        <w:ind w:left="360"/>
      </w:pPr>
    </w:p>
    <w:p w:rsidR="00A022CA" w:rsidRDefault="001F3CDA" w:rsidP="00E85486">
      <w:pPr>
        <w:ind w:left="360"/>
      </w:pPr>
      <w:r>
        <w:t>Kostnaderna för fastighetsskötsel har ökat stort under 2023 i jämförelse med 2022.</w:t>
      </w:r>
    </w:p>
    <w:p w:rsidR="001F3CDA" w:rsidRDefault="001F3CDA" w:rsidP="00E85486">
      <w:pPr>
        <w:ind w:left="360"/>
      </w:pPr>
      <w:r>
        <w:t>Förklaringen är att föreningen har köpt projektledning för större projekt som genomfördes eller påbörjades under 2023.</w:t>
      </w:r>
    </w:p>
    <w:p w:rsidR="001F3CDA" w:rsidRDefault="001F3CDA" w:rsidP="00E85486">
      <w:pPr>
        <w:ind w:left="360"/>
      </w:pPr>
    </w:p>
    <w:p w:rsidR="001F3CDA" w:rsidRDefault="001F3CDA" w:rsidP="00E85486">
      <w:pPr>
        <w:ind w:left="360"/>
      </w:pPr>
      <w:r>
        <w:t>Lennart Lev</w:t>
      </w:r>
      <w:r w:rsidR="00A87ABD">
        <w:t>én</w:t>
      </w:r>
      <w:r>
        <w:t xml:space="preserve"> (lgh </w:t>
      </w:r>
      <w:r w:rsidR="00B926D7">
        <w:t>104</w:t>
      </w:r>
      <w:r>
        <w:t xml:space="preserve">) frågar varför övriga fastighetskostnader (not 7) ökat så mycket. </w:t>
      </w:r>
    </w:p>
    <w:p w:rsidR="00644E88" w:rsidRDefault="001F3CDA" w:rsidP="00E85486">
      <w:pPr>
        <w:ind w:left="360"/>
      </w:pPr>
      <w:r>
        <w:t xml:space="preserve">Styrelsen svarade att bla. </w:t>
      </w:r>
      <w:r w:rsidR="00644E88">
        <w:t>d</w:t>
      </w:r>
      <w:r>
        <w:t xml:space="preserve">rabbades föreningen av två blixtnedslag förra sommaren som slog ut </w:t>
      </w:r>
      <w:r w:rsidR="00644E88">
        <w:t>låssystem</w:t>
      </w:r>
      <w:r w:rsidR="00B010A1">
        <w:t>et</w:t>
      </w:r>
    </w:p>
    <w:p w:rsidR="00644E88" w:rsidRDefault="00644E88" w:rsidP="00E85486">
      <w:pPr>
        <w:ind w:left="360"/>
      </w:pPr>
    </w:p>
    <w:p w:rsidR="001F3CDA" w:rsidRDefault="00644E88" w:rsidP="00E85486">
      <w:pPr>
        <w:ind w:left="360"/>
      </w:pPr>
      <w:r>
        <w:t>Kat</w:t>
      </w:r>
      <w:r w:rsidR="00B926D7">
        <w:t>h</w:t>
      </w:r>
      <w:r>
        <w:t xml:space="preserve">rin Lindholm (lgh </w:t>
      </w:r>
      <w:r w:rsidR="00B926D7">
        <w:t>126</w:t>
      </w:r>
      <w:r>
        <w:t xml:space="preserve">) har två frågor. </w:t>
      </w:r>
    </w:p>
    <w:p w:rsidR="00644E88" w:rsidRDefault="00644E88" w:rsidP="00644E88">
      <w:pPr>
        <w:pStyle w:val="Liststycke"/>
        <w:numPr>
          <w:ilvl w:val="0"/>
          <w:numId w:val="2"/>
        </w:numPr>
      </w:pPr>
      <w:r>
        <w:t>Dåligt vattentryck i kranarna och det tar lång tid innan varmvattnet kommer.</w:t>
      </w:r>
    </w:p>
    <w:p w:rsidR="00644E88" w:rsidRDefault="00644E88" w:rsidP="00644E88">
      <w:pPr>
        <w:pStyle w:val="Liststycke"/>
        <w:numPr>
          <w:ilvl w:val="0"/>
          <w:numId w:val="2"/>
        </w:numPr>
      </w:pPr>
      <w:r>
        <w:t xml:space="preserve">Ventilationen på L7 är dålig vilket bl.a. innebär att man känner av matos, det blir dammigt fort. </w:t>
      </w:r>
    </w:p>
    <w:p w:rsidR="00644E88" w:rsidRDefault="00644E88" w:rsidP="00644E88">
      <w:pPr>
        <w:ind w:left="360"/>
      </w:pPr>
      <w:r>
        <w:t xml:space="preserve">Styrelsen svarade att vad gäller problemet med vattnet bör en anmälan göras till Rubins så problemet undersöks. Vad gäller ventilationen på L7 så pågår ett arbete att byta </w:t>
      </w:r>
      <w:r w:rsidR="00B010A1">
        <w:t xml:space="preserve">ut ventilationsaggregatet. </w:t>
      </w:r>
    </w:p>
    <w:p w:rsidR="00644E88" w:rsidRDefault="00644E88" w:rsidP="00644E88">
      <w:pPr>
        <w:ind w:left="360"/>
      </w:pPr>
    </w:p>
    <w:p w:rsidR="00A227DA" w:rsidRDefault="00644E88" w:rsidP="00644E88">
      <w:pPr>
        <w:ind w:left="360"/>
      </w:pPr>
      <w:r>
        <w:t>Per-Olo</w:t>
      </w:r>
      <w:r w:rsidR="00A87ABD">
        <w:t xml:space="preserve">f </w:t>
      </w:r>
      <w:r>
        <w:t>Ångman (lgh</w:t>
      </w:r>
      <w:r w:rsidR="00B926D7">
        <w:t xml:space="preserve"> 122</w:t>
      </w:r>
      <w:r>
        <w:t xml:space="preserve">) frågar </w:t>
      </w:r>
      <w:r w:rsidR="00A227DA">
        <w:t xml:space="preserve">under not 7 </w:t>
      </w:r>
      <w:r>
        <w:t xml:space="preserve">om </w:t>
      </w:r>
      <w:r w:rsidR="00A227DA">
        <w:t>kommande</w:t>
      </w:r>
      <w:r w:rsidR="00B010A1">
        <w:t xml:space="preserve"> </w:t>
      </w:r>
      <w:r w:rsidR="00A227DA">
        <w:t>års</w:t>
      </w:r>
      <w:r w:rsidR="00B010A1">
        <w:t xml:space="preserve"> </w:t>
      </w:r>
      <w:r w:rsidR="00A227DA">
        <w:t>omsättning</w:t>
      </w:r>
      <w:r w:rsidR="00B010A1">
        <w:t xml:space="preserve">, </w:t>
      </w:r>
      <w:r w:rsidR="00A227DA">
        <w:t xml:space="preserve"> minus 18 miljoner kronor.</w:t>
      </w:r>
    </w:p>
    <w:p w:rsidR="00644E88" w:rsidRDefault="00644E88" w:rsidP="00644E88">
      <w:pPr>
        <w:ind w:left="360"/>
      </w:pPr>
      <w:r>
        <w:lastRenderedPageBreak/>
        <w:t xml:space="preserve">Annica Hjalmarson </w:t>
      </w:r>
      <w:r w:rsidR="00B926D7">
        <w:t xml:space="preserve">svarade </w:t>
      </w:r>
      <w:r>
        <w:t xml:space="preserve">att det är ett av föreningens lån som i höst ska omsättas.  </w:t>
      </w:r>
    </w:p>
    <w:p w:rsidR="00A227DA" w:rsidRDefault="00A227DA" w:rsidP="00E85486">
      <w:pPr>
        <w:ind w:left="360"/>
      </w:pPr>
    </w:p>
    <w:p w:rsidR="00541A27" w:rsidRDefault="00541A27" w:rsidP="00E85486">
      <w:pPr>
        <w:ind w:left="360"/>
      </w:pPr>
      <w:r>
        <w:t>Årsredovisningen godkändes av stämman.</w:t>
      </w:r>
    </w:p>
    <w:p w:rsidR="008744BA" w:rsidRDefault="008744BA" w:rsidP="00E85486">
      <w:pPr>
        <w:ind w:left="360"/>
      </w:pPr>
    </w:p>
    <w:p w:rsidR="00541A27" w:rsidRPr="008744BA" w:rsidRDefault="00541A27" w:rsidP="008744BA">
      <w:pPr>
        <w:pStyle w:val="Liststycke"/>
        <w:numPr>
          <w:ilvl w:val="0"/>
          <w:numId w:val="1"/>
        </w:numPr>
        <w:rPr>
          <w:b/>
        </w:rPr>
      </w:pPr>
      <w:r w:rsidRPr="008744BA">
        <w:rPr>
          <w:b/>
        </w:rPr>
        <w:t>Genomgång av revisorernas berättelse</w:t>
      </w:r>
    </w:p>
    <w:p w:rsidR="00541A27" w:rsidRDefault="00BC4DF3" w:rsidP="00541A27">
      <w:pPr>
        <w:ind w:left="360"/>
      </w:pPr>
      <w:r>
        <w:t>Matts-Ola Samuelsson</w:t>
      </w:r>
      <w:r w:rsidR="00136BD9">
        <w:t xml:space="preserve">, föreningens </w:t>
      </w:r>
      <w:r w:rsidR="00D27C7F">
        <w:t>revis</w:t>
      </w:r>
      <w:r w:rsidR="00D81AB3">
        <w:t>or</w:t>
      </w:r>
      <w:r w:rsidR="007602D8">
        <w:t xml:space="preserve">, </w:t>
      </w:r>
      <w:r w:rsidR="00541A27">
        <w:t>gick igenom revis</w:t>
      </w:r>
      <w:r w:rsidR="00136BD9">
        <w:t>i</w:t>
      </w:r>
      <w:r w:rsidR="00541A27">
        <w:t xml:space="preserve">onsberättelsen som </w:t>
      </w:r>
      <w:r w:rsidR="00A87ABD">
        <w:t>noterades</w:t>
      </w:r>
      <w:r w:rsidR="00541A27">
        <w:t xml:space="preserve"> av stämman</w:t>
      </w:r>
      <w:r w:rsidR="00A87ABD">
        <w:t xml:space="preserve"> och lades till handlingarna</w:t>
      </w:r>
      <w:r w:rsidR="00541A27">
        <w:t>.</w:t>
      </w:r>
    </w:p>
    <w:p w:rsidR="00541A27" w:rsidRDefault="00541A27" w:rsidP="00541A27">
      <w:pPr>
        <w:ind w:left="360"/>
      </w:pPr>
    </w:p>
    <w:p w:rsidR="00541A27" w:rsidRPr="00C90AD5" w:rsidRDefault="00541A27" w:rsidP="00541A27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fastställande av resultaträkning och balansräkning</w:t>
      </w:r>
    </w:p>
    <w:p w:rsidR="00541A27" w:rsidRDefault="00E435BF" w:rsidP="00541A27">
      <w:pPr>
        <w:ind w:left="360"/>
      </w:pPr>
      <w:r>
        <w:t>Resultat- och balansräkningen godkändes av stämman.</w:t>
      </w:r>
    </w:p>
    <w:p w:rsidR="00E435BF" w:rsidRDefault="00E435BF" w:rsidP="00541A27">
      <w:pPr>
        <w:ind w:left="360"/>
      </w:pPr>
    </w:p>
    <w:p w:rsidR="00E435BF" w:rsidRPr="00C90AD5" w:rsidRDefault="00E435BF" w:rsidP="00541A27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i anledning av bostadsrättsföreningens vinst eller förlust enligt den fastställda balansräkningen</w:t>
      </w:r>
    </w:p>
    <w:p w:rsidR="007602D8" w:rsidRDefault="00E435BF" w:rsidP="00E435BF">
      <w:pPr>
        <w:ind w:left="360"/>
      </w:pPr>
      <w:r>
        <w:t xml:space="preserve">Styrelsen förslag </w:t>
      </w:r>
      <w:r w:rsidR="007602D8">
        <w:t xml:space="preserve">var </w:t>
      </w:r>
      <w:r>
        <w:t xml:space="preserve">att </w:t>
      </w:r>
      <w:r w:rsidR="007602D8">
        <w:t xml:space="preserve">disponera resultatet i enlighet med förslaget </w:t>
      </w:r>
      <w:r w:rsidR="00CB2368">
        <w:t xml:space="preserve">på sidan 5 i </w:t>
      </w:r>
      <w:r w:rsidR="007602D8">
        <w:t xml:space="preserve">årsredovisningen. </w:t>
      </w:r>
    </w:p>
    <w:p w:rsidR="00E435BF" w:rsidRDefault="00F0451B" w:rsidP="00E435BF">
      <w:pPr>
        <w:ind w:left="360"/>
      </w:pPr>
      <w:r>
        <w:t>S</w:t>
      </w:r>
      <w:r w:rsidR="00E435BF">
        <w:t>tämman beslutade att följa styrelsens förslag enligt årsredovisningen.</w:t>
      </w:r>
    </w:p>
    <w:p w:rsidR="00E435BF" w:rsidRDefault="00E435BF" w:rsidP="00E435BF">
      <w:pPr>
        <w:ind w:left="360"/>
      </w:pPr>
    </w:p>
    <w:p w:rsidR="00E435BF" w:rsidRDefault="00E435BF" w:rsidP="00E435BF">
      <w:pPr>
        <w:pStyle w:val="Liststycke"/>
        <w:numPr>
          <w:ilvl w:val="0"/>
          <w:numId w:val="1"/>
        </w:numPr>
      </w:pPr>
      <w:r w:rsidRPr="00C90AD5">
        <w:rPr>
          <w:b/>
        </w:rPr>
        <w:t>Beslut om ansvarsfrihet för styrelsens ledamöter</w:t>
      </w:r>
      <w:r>
        <w:t xml:space="preserve">. </w:t>
      </w:r>
    </w:p>
    <w:p w:rsidR="00662D21" w:rsidRDefault="00662D21" w:rsidP="00662D21">
      <w:pPr>
        <w:ind w:left="360"/>
      </w:pPr>
      <w:r>
        <w:t>Revisorerna</w:t>
      </w:r>
      <w:r w:rsidR="00DA3B5E">
        <w:t>s</w:t>
      </w:r>
      <w:r>
        <w:t xml:space="preserve"> förslag var att ge styrelsen ansvarsfrihet. </w:t>
      </w:r>
    </w:p>
    <w:p w:rsidR="00662D21" w:rsidRDefault="00DA3B5E" w:rsidP="00662D21">
      <w:pPr>
        <w:ind w:left="360"/>
      </w:pPr>
      <w:r>
        <w:t>Stämman beslutade i enlighet med revisorernas förslag att ge styrelsen ansvarsfrihet för kalenderåret 202</w:t>
      </w:r>
      <w:r w:rsidR="00CB2368">
        <w:t>3</w:t>
      </w:r>
      <w:r>
        <w:t>.</w:t>
      </w:r>
    </w:p>
    <w:p w:rsidR="00DA3B5E" w:rsidRDefault="00DA3B5E" w:rsidP="00662D21">
      <w:pPr>
        <w:ind w:left="360"/>
      </w:pPr>
    </w:p>
    <w:p w:rsidR="00662D21" w:rsidRDefault="00662D21" w:rsidP="00662D21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 xml:space="preserve">Beslut om arvoden och principer för ekonomiska ersättningar för styrelsens ledamöter, revisorer, valberedning och andra förtroendevalda </w:t>
      </w:r>
    </w:p>
    <w:p w:rsidR="00136BD9" w:rsidRDefault="00136BD9" w:rsidP="00136BD9">
      <w:pPr>
        <w:ind w:left="284"/>
      </w:pPr>
      <w:r>
        <w:t>Valberedningen föreslog</w:t>
      </w:r>
      <w:r w:rsidR="00D81AB3">
        <w:t xml:space="preserve"> </w:t>
      </w:r>
      <w:r w:rsidR="007602D8">
        <w:t xml:space="preserve">att </w:t>
      </w:r>
      <w:r w:rsidR="00CB2368">
        <w:t xml:space="preserve">bibehålla förra årets beslut om fyra </w:t>
      </w:r>
      <w:r>
        <w:t>prisbasbelopp</w:t>
      </w:r>
      <w:r w:rsidR="00A022CA">
        <w:t xml:space="preserve"> som a</w:t>
      </w:r>
      <w:r w:rsidR="00B926D7">
        <w:t>r</w:t>
      </w:r>
      <w:r w:rsidR="00A022CA">
        <w:t>vode till styrelsen</w:t>
      </w:r>
      <w:r w:rsidR="00B926D7">
        <w:t xml:space="preserve"> samt 4 000 kr som arvode till </w:t>
      </w:r>
      <w:r w:rsidR="00D81AB3">
        <w:t>lekmannarevisorn</w:t>
      </w:r>
      <w:r w:rsidR="00B926D7">
        <w:t xml:space="preserve">. </w:t>
      </w:r>
    </w:p>
    <w:p w:rsidR="00CB2368" w:rsidRDefault="00CB2368" w:rsidP="00136BD9">
      <w:pPr>
        <w:ind w:left="284"/>
      </w:pPr>
    </w:p>
    <w:p w:rsidR="00D81AB3" w:rsidRDefault="00CB2368" w:rsidP="00136BD9">
      <w:pPr>
        <w:ind w:left="284"/>
      </w:pPr>
      <w:r>
        <w:t>S</w:t>
      </w:r>
      <w:r w:rsidR="00D81AB3">
        <w:t xml:space="preserve">tämman </w:t>
      </w:r>
      <w:r>
        <w:t xml:space="preserve">beslutade </w:t>
      </w:r>
      <w:r w:rsidR="00511D4A">
        <w:t>i</w:t>
      </w:r>
      <w:r w:rsidR="0015381E">
        <w:t xml:space="preserve"> enlig</w:t>
      </w:r>
      <w:r w:rsidR="00511D4A">
        <w:t xml:space="preserve">het med </w:t>
      </w:r>
      <w:r w:rsidR="0015381E">
        <w:t xml:space="preserve">valberedningens förslag dvs. </w:t>
      </w:r>
      <w:r w:rsidR="00511D4A">
        <w:t xml:space="preserve">fyra prisbasbelopp i </w:t>
      </w:r>
      <w:r w:rsidR="00A87ABD">
        <w:t xml:space="preserve">gemensamt </w:t>
      </w:r>
      <w:r w:rsidR="0015381E">
        <w:t>styrelsearvode</w:t>
      </w:r>
      <w:r w:rsidR="00A87ABD">
        <w:t xml:space="preserve"> att fördelas inom styrelsen</w:t>
      </w:r>
      <w:r w:rsidR="00511D4A">
        <w:t xml:space="preserve"> </w:t>
      </w:r>
      <w:r w:rsidR="0015381E">
        <w:t>samt 4</w:t>
      </w:r>
      <w:r w:rsidR="00511D4A">
        <w:t xml:space="preserve"> </w:t>
      </w:r>
      <w:r w:rsidR="0015381E">
        <w:t>000 kronor till lekmannarevisorn</w:t>
      </w:r>
      <w:r w:rsidR="00511D4A">
        <w:t xml:space="preserve">. </w:t>
      </w:r>
      <w:r w:rsidR="0015381E">
        <w:t xml:space="preserve"> </w:t>
      </w:r>
    </w:p>
    <w:p w:rsidR="0015381E" w:rsidRDefault="0015381E" w:rsidP="00136BD9">
      <w:pPr>
        <w:ind w:left="284"/>
      </w:pPr>
    </w:p>
    <w:p w:rsidR="002F640D" w:rsidRPr="00C90AD5" w:rsidRDefault="002F640D" w:rsidP="002F640D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 xml:space="preserve">Beslut om antal styrelseledamöter och suppleanter </w:t>
      </w:r>
    </w:p>
    <w:p w:rsidR="002F640D" w:rsidRDefault="002F640D" w:rsidP="002F640D">
      <w:pPr>
        <w:ind w:left="360"/>
      </w:pPr>
      <w:r>
        <w:t xml:space="preserve">Stämman beslutade att styrelsen ska bestå av </w:t>
      </w:r>
      <w:r w:rsidR="00DA3B5E">
        <w:t>9</w:t>
      </w:r>
      <w:r>
        <w:t xml:space="preserve"> ordinarie ledamöter</w:t>
      </w:r>
      <w:r w:rsidR="00DA3B5E">
        <w:t xml:space="preserve"> varav en representant från HSB och </w:t>
      </w:r>
      <w:r>
        <w:t>3 suppleanter</w:t>
      </w:r>
      <w:r w:rsidR="00DA3B5E">
        <w:t>.</w:t>
      </w:r>
    </w:p>
    <w:p w:rsidR="002F640D" w:rsidRDefault="002F640D" w:rsidP="002F640D">
      <w:pPr>
        <w:ind w:left="360"/>
      </w:pPr>
    </w:p>
    <w:p w:rsidR="002F640D" w:rsidRPr="00C90AD5" w:rsidRDefault="002F640D" w:rsidP="002F640D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styrelseledamöter och suppleanter</w:t>
      </w:r>
    </w:p>
    <w:p w:rsidR="00F077EF" w:rsidRDefault="00F077EF" w:rsidP="002F640D">
      <w:pPr>
        <w:ind w:left="360"/>
      </w:pPr>
      <w:r>
        <w:t>Som ordinarie styrelseledamot valdes för två år</w:t>
      </w:r>
      <w:r w:rsidR="007602D8">
        <w:t>:</w:t>
      </w:r>
    </w:p>
    <w:p w:rsidR="00F077EF" w:rsidRDefault="00CB2368" w:rsidP="002F640D">
      <w:pPr>
        <w:ind w:left="360"/>
      </w:pPr>
      <w:r>
        <w:t>Monica Söderberg</w:t>
      </w:r>
      <w:r w:rsidR="00D27C7F">
        <w:t xml:space="preserve"> </w:t>
      </w:r>
      <w:r w:rsidR="00F077EF">
        <w:t>(omval)</w:t>
      </w:r>
    </w:p>
    <w:p w:rsidR="00F077EF" w:rsidRDefault="00CB2368" w:rsidP="002F640D">
      <w:pPr>
        <w:ind w:left="360"/>
      </w:pPr>
      <w:r>
        <w:t>Gill Gawelin</w:t>
      </w:r>
      <w:r w:rsidR="0015381E">
        <w:t xml:space="preserve"> </w:t>
      </w:r>
      <w:r w:rsidR="00F077EF">
        <w:t>(</w:t>
      </w:r>
      <w:r w:rsidR="00E8742E">
        <w:t>om</w:t>
      </w:r>
      <w:r w:rsidR="00F077EF">
        <w:t>val)</w:t>
      </w:r>
    </w:p>
    <w:p w:rsidR="00F077EF" w:rsidRDefault="00CB2368" w:rsidP="002F640D">
      <w:pPr>
        <w:ind w:left="360"/>
      </w:pPr>
      <w:r>
        <w:t>Fredrik Lindvall</w:t>
      </w:r>
      <w:r w:rsidR="0015381E">
        <w:t xml:space="preserve"> </w:t>
      </w:r>
      <w:r w:rsidR="00E8742E">
        <w:t>(omval)</w:t>
      </w:r>
    </w:p>
    <w:p w:rsidR="00CB2368" w:rsidRDefault="0066067B" w:rsidP="002F640D">
      <w:pPr>
        <w:ind w:left="360"/>
      </w:pPr>
      <w:r>
        <w:t>Dan Fränkel (nyval)</w:t>
      </w:r>
    </w:p>
    <w:p w:rsidR="0066067B" w:rsidRDefault="0066067B" w:rsidP="002F640D">
      <w:pPr>
        <w:ind w:left="360"/>
      </w:pPr>
    </w:p>
    <w:p w:rsidR="0015381E" w:rsidRDefault="0015381E" w:rsidP="002F640D">
      <w:pPr>
        <w:ind w:left="360"/>
      </w:pPr>
      <w:r>
        <w:t>Som suppleant valdes för ett år</w:t>
      </w:r>
      <w:r w:rsidR="007602D8">
        <w:t>:</w:t>
      </w:r>
    </w:p>
    <w:p w:rsidR="0066067B" w:rsidRDefault="0015381E" w:rsidP="002F640D">
      <w:pPr>
        <w:ind w:left="360"/>
      </w:pPr>
      <w:r>
        <w:t>Kjell Hallin (omval)</w:t>
      </w:r>
    </w:p>
    <w:p w:rsidR="0066067B" w:rsidRDefault="0066067B" w:rsidP="002F640D">
      <w:pPr>
        <w:ind w:left="360"/>
      </w:pPr>
    </w:p>
    <w:p w:rsidR="0015381E" w:rsidRDefault="0066067B" w:rsidP="002F640D">
      <w:pPr>
        <w:ind w:left="360"/>
      </w:pPr>
      <w:r>
        <w:t>Som suppleant valdes för två år:</w:t>
      </w:r>
      <w:r w:rsidR="0015381E">
        <w:t xml:space="preserve"> </w:t>
      </w:r>
    </w:p>
    <w:p w:rsidR="0015381E" w:rsidRDefault="0066067B" w:rsidP="002F640D">
      <w:pPr>
        <w:ind w:left="360"/>
      </w:pPr>
      <w:r>
        <w:t>Leif Nilsson (nyval)</w:t>
      </w:r>
    </w:p>
    <w:p w:rsidR="0066067B" w:rsidRDefault="0066067B" w:rsidP="002F640D">
      <w:pPr>
        <w:ind w:left="360"/>
      </w:pPr>
      <w:r>
        <w:t>Matts-Ola Samuelsson (nyval)</w:t>
      </w:r>
    </w:p>
    <w:p w:rsidR="00F077EF" w:rsidRDefault="00F077EF" w:rsidP="002F640D">
      <w:pPr>
        <w:ind w:left="360"/>
      </w:pPr>
    </w:p>
    <w:p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Presentation av HSB-ledamot</w:t>
      </w:r>
    </w:p>
    <w:p w:rsidR="00F077EF" w:rsidRDefault="00E8742E" w:rsidP="00F077EF">
      <w:pPr>
        <w:ind w:left="360"/>
      </w:pPr>
      <w:r>
        <w:t xml:space="preserve">Bert Hedström </w:t>
      </w:r>
      <w:r w:rsidR="00F077EF">
        <w:t xml:space="preserve">är HSB-ledamot i styrelsen. </w:t>
      </w:r>
      <w:r>
        <w:t xml:space="preserve">Bert är fastighetsförvaltare på HSB </w:t>
      </w:r>
      <w:r w:rsidR="00F077EF">
        <w:t>och är kontaktyta mellan föreningen och HSB.</w:t>
      </w:r>
    </w:p>
    <w:p w:rsidR="00F077EF" w:rsidRDefault="00F077EF" w:rsidP="00F077EF">
      <w:pPr>
        <w:ind w:left="360"/>
      </w:pPr>
    </w:p>
    <w:p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antal revisorer och suppleant</w:t>
      </w:r>
    </w:p>
    <w:p w:rsidR="00F077EF" w:rsidRDefault="00F077EF" w:rsidP="00F077EF">
      <w:pPr>
        <w:ind w:left="360"/>
      </w:pPr>
      <w:r>
        <w:t>Stämman beslutade att det ska finnas en lekmannarevisor och en suppleant</w:t>
      </w:r>
      <w:r w:rsidR="007602D8">
        <w:t>, utöver en auktoriserad revisor</w:t>
      </w:r>
      <w:r>
        <w:t>.</w:t>
      </w:r>
    </w:p>
    <w:p w:rsidR="00F077EF" w:rsidRDefault="00F077EF" w:rsidP="00F077EF">
      <w:pPr>
        <w:ind w:left="360"/>
      </w:pPr>
    </w:p>
    <w:p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revisor/er och suppleant</w:t>
      </w:r>
    </w:p>
    <w:p w:rsidR="00662D21" w:rsidRDefault="00D06D03" w:rsidP="00F077EF">
      <w:pPr>
        <w:ind w:left="360"/>
      </w:pPr>
      <w:r>
        <w:t xml:space="preserve">Som lekmannarevisor valdes </w:t>
      </w:r>
      <w:r w:rsidR="0066067B">
        <w:t xml:space="preserve">Urban Gustavsson </w:t>
      </w:r>
      <w:r>
        <w:t>(</w:t>
      </w:r>
      <w:r w:rsidR="0066067B">
        <w:t>nyval</w:t>
      </w:r>
      <w:r>
        <w:t xml:space="preserve">) och som revisorssuppleant valdes </w:t>
      </w:r>
      <w:r w:rsidR="0066067B">
        <w:t xml:space="preserve">Daniel Armyr </w:t>
      </w:r>
      <w:r>
        <w:t>(</w:t>
      </w:r>
      <w:r w:rsidR="0066067B">
        <w:t>nyval</w:t>
      </w:r>
      <w:r>
        <w:t>), båda på ett år.</w:t>
      </w:r>
    </w:p>
    <w:p w:rsidR="00D06D03" w:rsidRDefault="00D06D03" w:rsidP="00F077EF">
      <w:pPr>
        <w:ind w:left="360"/>
      </w:pPr>
    </w:p>
    <w:p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antal ledamöter i valberedningen</w:t>
      </w:r>
    </w:p>
    <w:p w:rsidR="00D06D03" w:rsidRDefault="00D06D03" w:rsidP="00D06D03">
      <w:pPr>
        <w:ind w:left="360"/>
      </w:pPr>
      <w:r>
        <w:t>Stämman beslutade att valberedningen ska bestå av tre ledamöter</w:t>
      </w:r>
    </w:p>
    <w:p w:rsidR="00D06D03" w:rsidRDefault="00D06D03" w:rsidP="00D06D03">
      <w:pPr>
        <w:ind w:left="360"/>
      </w:pPr>
    </w:p>
    <w:p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valberedningen, en ledamot utses till valberedningens ordförande</w:t>
      </w:r>
    </w:p>
    <w:p w:rsidR="00D06D03" w:rsidRDefault="00D06D03" w:rsidP="00D06D03">
      <w:pPr>
        <w:ind w:left="360"/>
      </w:pPr>
      <w:r>
        <w:t>Som valberedningen utsågs Santiago Piva (omval) ordförande, Lisbeth Olsson (omval)</w:t>
      </w:r>
      <w:r w:rsidR="00162995">
        <w:t xml:space="preserve"> och Per-Olo</w:t>
      </w:r>
      <w:r w:rsidR="00F26759">
        <w:t>f</w:t>
      </w:r>
      <w:r w:rsidR="00162995">
        <w:t xml:space="preserve"> Ångman (nyval)</w:t>
      </w:r>
      <w:r>
        <w:t>.</w:t>
      </w:r>
    </w:p>
    <w:p w:rsidR="00D06D03" w:rsidRDefault="00D06D03" w:rsidP="00D06D03">
      <w:pPr>
        <w:ind w:left="360"/>
      </w:pPr>
    </w:p>
    <w:p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ombud och ersättare till distriktsstämmor samt övriga representanter i HSB</w:t>
      </w:r>
    </w:p>
    <w:p w:rsidR="00D06D03" w:rsidRDefault="00A87ABD" w:rsidP="00D06D03">
      <w:pPr>
        <w:ind w:left="360"/>
      </w:pPr>
      <w:r>
        <w:t>Stämman beslutade att uppdra till styrelsen att besluta om r</w:t>
      </w:r>
      <w:r w:rsidR="00D06D03">
        <w:t>epresentanter till HSB</w:t>
      </w:r>
      <w:r>
        <w:t>.</w:t>
      </w:r>
      <w:r w:rsidR="00D06D03">
        <w:t xml:space="preserve"> </w:t>
      </w:r>
    </w:p>
    <w:p w:rsidR="00D06D03" w:rsidRDefault="00D06D03" w:rsidP="00D06D03">
      <w:pPr>
        <w:ind w:left="360"/>
      </w:pPr>
    </w:p>
    <w:p w:rsidR="00D06D03" w:rsidRDefault="00835D52" w:rsidP="00D06D03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 styrelsen till föreningsstämman hänskjutna frågor och av medlemmar anmälda ärenden som angivits i kallelsen</w:t>
      </w:r>
    </w:p>
    <w:p w:rsidR="00D06D03" w:rsidRDefault="00D06D03" w:rsidP="00D06D03">
      <w:pPr>
        <w:ind w:left="360"/>
      </w:pPr>
    </w:p>
    <w:p w:rsidR="00B7665C" w:rsidRPr="00C90AD5" w:rsidRDefault="00B7665C" w:rsidP="00D06D03">
      <w:pPr>
        <w:ind w:left="360"/>
        <w:rPr>
          <w:b/>
        </w:rPr>
      </w:pPr>
      <w:r w:rsidRPr="00C90AD5">
        <w:rPr>
          <w:b/>
        </w:rPr>
        <w:t xml:space="preserve">Motion 1 </w:t>
      </w:r>
      <w:r w:rsidR="00371D59">
        <w:rPr>
          <w:b/>
        </w:rPr>
        <w:t>Inköp av barngunga utanför S1</w:t>
      </w:r>
      <w:r w:rsidR="0015381E">
        <w:rPr>
          <w:b/>
        </w:rPr>
        <w:t xml:space="preserve"> </w:t>
      </w:r>
    </w:p>
    <w:p w:rsidR="00A9428A" w:rsidRDefault="00DB0926" w:rsidP="001F3CDA">
      <w:pPr>
        <w:ind w:left="360"/>
      </w:pPr>
      <w:r>
        <w:t>En ny gunga är redan beställd så stämman beslutade att motionen därmed ska anses vara besvarad.</w:t>
      </w:r>
    </w:p>
    <w:p w:rsidR="00D61392" w:rsidRDefault="00D61392" w:rsidP="00D06D03">
      <w:pPr>
        <w:ind w:left="360"/>
      </w:pPr>
    </w:p>
    <w:p w:rsidR="00A227DA" w:rsidRDefault="00A227DA" w:rsidP="00D06D03">
      <w:pPr>
        <w:ind w:left="360"/>
        <w:rPr>
          <w:b/>
        </w:rPr>
      </w:pPr>
    </w:p>
    <w:p w:rsidR="00A227DA" w:rsidRDefault="00A227DA" w:rsidP="00D06D03">
      <w:pPr>
        <w:ind w:left="360"/>
        <w:rPr>
          <w:b/>
        </w:rPr>
      </w:pPr>
    </w:p>
    <w:p w:rsidR="00B7665C" w:rsidRDefault="00C90AD5" w:rsidP="00D06D03">
      <w:pPr>
        <w:ind w:left="360"/>
        <w:rPr>
          <w:b/>
        </w:rPr>
      </w:pPr>
      <w:r>
        <w:rPr>
          <w:b/>
        </w:rPr>
        <w:t xml:space="preserve">Motion </w:t>
      </w:r>
      <w:r w:rsidR="009253DA">
        <w:rPr>
          <w:b/>
        </w:rPr>
        <w:t>2</w:t>
      </w:r>
      <w:r>
        <w:rPr>
          <w:b/>
        </w:rPr>
        <w:t xml:space="preserve"> </w:t>
      </w:r>
      <w:r w:rsidR="00DB0926">
        <w:rPr>
          <w:b/>
        </w:rPr>
        <w:t>Små enkla förvaringshus till cyklar</w:t>
      </w:r>
    </w:p>
    <w:p w:rsidR="00DB0926" w:rsidRDefault="00DB0926" w:rsidP="00D06D03">
      <w:pPr>
        <w:ind w:left="360"/>
      </w:pPr>
    </w:p>
    <w:p w:rsidR="00B010A1" w:rsidRDefault="00B010A1" w:rsidP="00D06D03">
      <w:pPr>
        <w:ind w:left="360"/>
      </w:pPr>
      <w:r>
        <w:t>Lena Lagerlund (lgh 95) frågade om det inte räcker med det cykelhus som finns utanför L7.</w:t>
      </w:r>
    </w:p>
    <w:p w:rsidR="00DB0926" w:rsidRPr="00DB0926" w:rsidRDefault="00DB0926" w:rsidP="00D06D03">
      <w:pPr>
        <w:ind w:left="360"/>
      </w:pPr>
      <w:r>
        <w:t xml:space="preserve">Magnus Fält (lgh </w:t>
      </w:r>
      <w:r w:rsidR="00B926D7">
        <w:t>115</w:t>
      </w:r>
      <w:r>
        <w:t>) som skrivit motionen svarar att det är fullt i cykelhuset</w:t>
      </w:r>
    </w:p>
    <w:p w:rsidR="00DB0926" w:rsidRDefault="00DB0926" w:rsidP="00D06D03">
      <w:pPr>
        <w:ind w:left="360"/>
        <w:rPr>
          <w:b/>
        </w:rPr>
      </w:pPr>
    </w:p>
    <w:p w:rsidR="00DB0926" w:rsidRDefault="00DB0926" w:rsidP="00D06D03">
      <w:pPr>
        <w:ind w:left="360"/>
      </w:pPr>
      <w:r>
        <w:t xml:space="preserve">Martin </w:t>
      </w:r>
      <w:r w:rsidR="00B926D7">
        <w:t>W</w:t>
      </w:r>
      <w:r>
        <w:t>estman (lgh 147) frågar om föreningen gör cykelrensningar.</w:t>
      </w:r>
    </w:p>
    <w:p w:rsidR="00DB0926" w:rsidRDefault="00DB0926" w:rsidP="00D06D03">
      <w:pPr>
        <w:ind w:left="360"/>
      </w:pPr>
      <w:r>
        <w:t>Styrelsen svarade att det inte är genomförd någon rensning i år</w:t>
      </w:r>
      <w:r w:rsidR="00F26759">
        <w:t>, men har gjort det tidigare år.</w:t>
      </w:r>
    </w:p>
    <w:p w:rsidR="00DB0926" w:rsidRDefault="00DB0926" w:rsidP="00D06D03">
      <w:pPr>
        <w:ind w:left="360"/>
      </w:pPr>
    </w:p>
    <w:p w:rsidR="00DB0926" w:rsidRPr="00DB0926" w:rsidRDefault="00DB0926" w:rsidP="00D06D03">
      <w:pPr>
        <w:ind w:left="360"/>
      </w:pPr>
      <w:r>
        <w:t>Stämman ger styrelsen i uppdrag att utreda möjligheten till bättre och säkrare cykelförvaring utanför L7</w:t>
      </w:r>
    </w:p>
    <w:p w:rsidR="00E20E44" w:rsidRDefault="00E20E44" w:rsidP="00D06D03">
      <w:pPr>
        <w:ind w:left="360"/>
      </w:pPr>
    </w:p>
    <w:p w:rsidR="00B7665C" w:rsidRDefault="00DB0926" w:rsidP="00D06D03">
      <w:pPr>
        <w:ind w:left="360"/>
        <w:rPr>
          <w:b/>
        </w:rPr>
      </w:pPr>
      <w:r>
        <w:rPr>
          <w:b/>
        </w:rPr>
        <w:t>Motion 3 Inköp av ellådcykel för delning i föreningen</w:t>
      </w:r>
    </w:p>
    <w:p w:rsidR="00DB0926" w:rsidRDefault="00DB0926" w:rsidP="00D06D03">
      <w:pPr>
        <w:ind w:left="360"/>
      </w:pPr>
    </w:p>
    <w:p w:rsidR="00DB0926" w:rsidRDefault="00DB0926" w:rsidP="00D06D03">
      <w:pPr>
        <w:ind w:left="360"/>
      </w:pPr>
      <w:r>
        <w:t>Stämman ger styrelsen i uppdrag att utreda möjligheten men samtidigt beakta kostnaden i förhållande till intresset och nyttan för föreningen.</w:t>
      </w:r>
    </w:p>
    <w:p w:rsidR="00DB0926" w:rsidRDefault="00DB0926" w:rsidP="00D06D03">
      <w:pPr>
        <w:ind w:left="360"/>
      </w:pPr>
    </w:p>
    <w:p w:rsidR="00DB0926" w:rsidRDefault="00DB0926" w:rsidP="00D06D03">
      <w:pPr>
        <w:ind w:left="360"/>
        <w:rPr>
          <w:b/>
        </w:rPr>
      </w:pPr>
      <w:r>
        <w:rPr>
          <w:b/>
        </w:rPr>
        <w:t>Motion 4 Köksfläktar</w:t>
      </w:r>
    </w:p>
    <w:p w:rsidR="00DB0926" w:rsidRDefault="00DB0926" w:rsidP="00D06D03">
      <w:pPr>
        <w:ind w:left="360"/>
        <w:rPr>
          <w:b/>
        </w:rPr>
      </w:pPr>
    </w:p>
    <w:p w:rsidR="00DB0926" w:rsidRDefault="00DB0926" w:rsidP="00D06D03">
      <w:pPr>
        <w:ind w:left="360"/>
      </w:pPr>
      <w:r>
        <w:t xml:space="preserve">Stämman </w:t>
      </w:r>
      <w:r w:rsidR="00F92FB7">
        <w:t xml:space="preserve">beslutar </w:t>
      </w:r>
      <w:r>
        <w:t>att motionen anses vara besvarad.</w:t>
      </w:r>
    </w:p>
    <w:p w:rsidR="00F92FB7" w:rsidRDefault="00F92FB7" w:rsidP="00D06D03">
      <w:pPr>
        <w:ind w:left="360"/>
      </w:pPr>
    </w:p>
    <w:p w:rsidR="00F92FB7" w:rsidRPr="00F92FB7" w:rsidRDefault="00F92FB7" w:rsidP="00D06D03">
      <w:pPr>
        <w:ind w:left="360"/>
        <w:rPr>
          <w:b/>
        </w:rPr>
      </w:pPr>
      <w:r w:rsidRPr="00F92FB7">
        <w:rPr>
          <w:b/>
        </w:rPr>
        <w:t>Förslag från styrelsen till stämman: Allmänna trivselregler för Brf Kandelabern</w:t>
      </w:r>
    </w:p>
    <w:p w:rsidR="00F92FB7" w:rsidRDefault="00F92FB7" w:rsidP="00D06D03">
      <w:pPr>
        <w:ind w:left="360"/>
      </w:pPr>
    </w:p>
    <w:p w:rsidR="00F92FB7" w:rsidRDefault="00F92FB7" w:rsidP="00D06D03">
      <w:pPr>
        <w:ind w:left="360"/>
      </w:pPr>
      <w:r>
        <w:t xml:space="preserve">Lennart Levén (lgh </w:t>
      </w:r>
      <w:r w:rsidR="00B926D7">
        <w:t>104</w:t>
      </w:r>
      <w:r>
        <w:t>) påpekade att det finns fler innegårdar än Grenljusbacken (skrivningen under punkten Husdjur)</w:t>
      </w:r>
    </w:p>
    <w:p w:rsidR="00F92FB7" w:rsidRDefault="00F92FB7" w:rsidP="00D06D03">
      <w:pPr>
        <w:ind w:left="360"/>
      </w:pPr>
    </w:p>
    <w:p w:rsidR="00F92FB7" w:rsidRDefault="00F92FB7" w:rsidP="00D06D03">
      <w:pPr>
        <w:ind w:left="360"/>
      </w:pPr>
      <w:r>
        <w:t>Matts-</w:t>
      </w:r>
      <w:r w:rsidR="00B926D7">
        <w:t>O</w:t>
      </w:r>
      <w:r>
        <w:t>la Samuelsson (lgh</w:t>
      </w:r>
      <w:r w:rsidR="00B926D7">
        <w:t xml:space="preserve"> 20</w:t>
      </w:r>
      <w:r>
        <w:t>) önskar att trivselreglerna kompletteras med en skrivning om att plocka i ordning leksakerna på gården så att de inte lämnas på gångarna på kvällen.</w:t>
      </w:r>
    </w:p>
    <w:p w:rsidR="00F92FB7" w:rsidRDefault="00F92FB7" w:rsidP="00D06D03">
      <w:pPr>
        <w:ind w:left="360"/>
      </w:pPr>
    </w:p>
    <w:p w:rsidR="00F92FB7" w:rsidRDefault="00F92FB7" w:rsidP="00D06D03">
      <w:pPr>
        <w:ind w:left="360"/>
      </w:pPr>
      <w:r>
        <w:t>Per Klint (lgh</w:t>
      </w:r>
      <w:r w:rsidR="00B926D7">
        <w:t xml:space="preserve"> 110</w:t>
      </w:r>
      <w:r>
        <w:t xml:space="preserve">) tar upp problemet med våra grovsoprum. Går det </w:t>
      </w:r>
      <w:r w:rsidR="00B010A1">
        <w:t xml:space="preserve">ex. </w:t>
      </w:r>
      <w:r>
        <w:t>att installera kameror i grovsoprummen</w:t>
      </w:r>
      <w:r w:rsidR="00B010A1">
        <w:t>?</w:t>
      </w:r>
    </w:p>
    <w:p w:rsidR="00F92FB7" w:rsidRDefault="00F92FB7" w:rsidP="00D06D03">
      <w:pPr>
        <w:ind w:left="360"/>
      </w:pPr>
      <w:r>
        <w:t xml:space="preserve">Styrelsen svarade att det kan </w:t>
      </w:r>
      <w:r w:rsidR="00C108AB">
        <w:t xml:space="preserve">uppfattas </w:t>
      </w:r>
      <w:r>
        <w:t>som integritetskränkande med kamer</w:t>
      </w:r>
      <w:r w:rsidR="00C108AB">
        <w:t>a</w:t>
      </w:r>
      <w:r>
        <w:t xml:space="preserve">övervakning och det kräver att någon ska granska filmerna </w:t>
      </w:r>
      <w:r w:rsidR="00C108AB">
        <w:t xml:space="preserve">när </w:t>
      </w:r>
      <w:r w:rsidR="00B010A1">
        <w:t xml:space="preserve">övertramp </w:t>
      </w:r>
      <w:r w:rsidR="00C108AB">
        <w:t xml:space="preserve"> </w:t>
      </w:r>
      <w:r>
        <w:t xml:space="preserve"> sker. </w:t>
      </w:r>
    </w:p>
    <w:p w:rsidR="00C108AB" w:rsidRDefault="00C108AB" w:rsidP="00D06D03">
      <w:pPr>
        <w:ind w:left="360"/>
      </w:pPr>
    </w:p>
    <w:p w:rsidR="00C108AB" w:rsidRDefault="00C108AB" w:rsidP="00D06D03">
      <w:pPr>
        <w:ind w:left="360"/>
      </w:pPr>
      <w:r>
        <w:t xml:space="preserve">Stämman antog styrelsens förslag till trivselregler </w:t>
      </w:r>
      <w:r w:rsidR="00F26759">
        <w:t xml:space="preserve">med uppdrag till styrelsen att de ska komplettera med </w:t>
      </w:r>
      <w:r>
        <w:t>förtydligande</w:t>
      </w:r>
      <w:r w:rsidR="00F26759">
        <w:t>n</w:t>
      </w:r>
      <w:r>
        <w:t xml:space="preserve"> av skrivningar om innegårdarna, leksaker på gårdarna och grovsoprummen</w:t>
      </w:r>
      <w:r w:rsidR="00F26759">
        <w:t>s källsortering.</w:t>
      </w:r>
      <w:r>
        <w:t xml:space="preserve"> </w:t>
      </w:r>
    </w:p>
    <w:p w:rsidR="00F92FB7" w:rsidRDefault="00F92FB7" w:rsidP="00D06D03">
      <w:pPr>
        <w:ind w:left="360"/>
      </w:pPr>
    </w:p>
    <w:p w:rsidR="00F92FB7" w:rsidRDefault="00F92FB7" w:rsidP="00D06D03">
      <w:pPr>
        <w:ind w:left="360"/>
      </w:pPr>
    </w:p>
    <w:p w:rsidR="00A227DA" w:rsidRDefault="00A227DA" w:rsidP="00D06D03">
      <w:pPr>
        <w:ind w:left="360"/>
      </w:pPr>
    </w:p>
    <w:p w:rsidR="00A227DA" w:rsidRPr="00DB0926" w:rsidRDefault="00A227DA" w:rsidP="00D06D03">
      <w:pPr>
        <w:ind w:left="360"/>
      </w:pPr>
    </w:p>
    <w:p w:rsidR="00C90AD5" w:rsidRPr="002832CD" w:rsidRDefault="00C90AD5" w:rsidP="00C90AD5">
      <w:pPr>
        <w:pStyle w:val="Liststycke"/>
        <w:numPr>
          <w:ilvl w:val="0"/>
          <w:numId w:val="1"/>
        </w:numPr>
        <w:rPr>
          <w:b/>
        </w:rPr>
      </w:pPr>
      <w:r w:rsidRPr="002832CD">
        <w:rPr>
          <w:b/>
        </w:rPr>
        <w:t>Stämmans avslutning</w:t>
      </w:r>
    </w:p>
    <w:p w:rsidR="00C90AD5" w:rsidRDefault="00C90AD5" w:rsidP="00C90AD5">
      <w:pPr>
        <w:ind w:left="360"/>
      </w:pPr>
      <w:r>
        <w:t>Roine Hangvar förklarade stämman avslutad.</w:t>
      </w:r>
    </w:p>
    <w:p w:rsidR="00C90AD5" w:rsidRDefault="00C90AD5" w:rsidP="00C90AD5">
      <w:pPr>
        <w:ind w:left="360"/>
      </w:pPr>
    </w:p>
    <w:p w:rsidR="00C90AD5" w:rsidRDefault="00C90AD5" w:rsidP="00C90AD5">
      <w:pPr>
        <w:ind w:left="360"/>
      </w:pPr>
      <w:r>
        <w:t>Vid protokollet</w:t>
      </w:r>
      <w:r w:rsidR="002832CD">
        <w:t>:</w:t>
      </w:r>
    </w:p>
    <w:p w:rsidR="002832CD" w:rsidRDefault="002832CD" w:rsidP="00C90AD5">
      <w:pPr>
        <w:ind w:left="360"/>
      </w:pPr>
    </w:p>
    <w:p w:rsidR="002832CD" w:rsidRDefault="002832CD" w:rsidP="00C90AD5">
      <w:pPr>
        <w:ind w:left="360"/>
      </w:pPr>
    </w:p>
    <w:p w:rsidR="002832CD" w:rsidRDefault="002832CD" w:rsidP="00C90AD5">
      <w:pPr>
        <w:ind w:left="360"/>
      </w:pPr>
      <w:r>
        <w:t>Gill Gawelin</w:t>
      </w:r>
    </w:p>
    <w:p w:rsidR="002832CD" w:rsidRDefault="002832CD" w:rsidP="00C90AD5">
      <w:pPr>
        <w:ind w:left="360"/>
      </w:pPr>
    </w:p>
    <w:p w:rsidR="002832CD" w:rsidRDefault="002832CD" w:rsidP="00C90AD5">
      <w:pPr>
        <w:ind w:left="360"/>
      </w:pPr>
      <w:r>
        <w:t xml:space="preserve">Justeras: </w:t>
      </w:r>
    </w:p>
    <w:p w:rsidR="002832CD" w:rsidRDefault="002832CD" w:rsidP="00C90AD5">
      <w:pPr>
        <w:ind w:left="360"/>
      </w:pPr>
    </w:p>
    <w:p w:rsidR="002832CD" w:rsidRDefault="002832CD" w:rsidP="00C90AD5">
      <w:pPr>
        <w:ind w:left="360"/>
      </w:pPr>
    </w:p>
    <w:p w:rsidR="002832CD" w:rsidRDefault="002832CD" w:rsidP="00C90AD5">
      <w:pPr>
        <w:ind w:left="360"/>
      </w:pPr>
      <w:r>
        <w:t>Roine Hangvar</w:t>
      </w:r>
      <w:r>
        <w:tab/>
      </w:r>
      <w:r w:rsidR="00470937">
        <w:t xml:space="preserve">  </w:t>
      </w:r>
      <w:r w:rsidR="00854C9A">
        <w:t xml:space="preserve"> </w:t>
      </w:r>
      <w:r w:rsidR="00470937">
        <w:t>Robin F</w:t>
      </w:r>
      <w:r w:rsidR="00424DE8">
        <w:t>ält</w:t>
      </w:r>
      <w:r w:rsidR="00470937">
        <w:tab/>
      </w:r>
      <w:r w:rsidR="00470937">
        <w:tab/>
      </w:r>
      <w:r w:rsidR="00C108AB">
        <w:t>Gunilla Persson</w:t>
      </w:r>
      <w:r w:rsidR="002F176D">
        <w:t xml:space="preserve"> </w:t>
      </w:r>
    </w:p>
    <w:p w:rsidR="00C90AD5" w:rsidRDefault="00C90AD5" w:rsidP="00C90AD5">
      <w:pPr>
        <w:ind w:left="360"/>
      </w:pPr>
    </w:p>
    <w:p w:rsidR="00C90AD5" w:rsidRDefault="00C90AD5" w:rsidP="00C90AD5">
      <w:pPr>
        <w:ind w:left="360"/>
      </w:pPr>
    </w:p>
    <w:p w:rsidR="00C90AD5" w:rsidRDefault="00C90AD5" w:rsidP="00C90AD5">
      <w:pPr>
        <w:ind w:left="360"/>
      </w:pPr>
    </w:p>
    <w:p w:rsidR="00C90AD5" w:rsidRDefault="00C90AD5" w:rsidP="00D06D03">
      <w:pPr>
        <w:ind w:left="360"/>
      </w:pPr>
    </w:p>
    <w:p w:rsidR="00D06D03" w:rsidRDefault="00D06D03" w:rsidP="00D06D03">
      <w:pPr>
        <w:ind w:left="360"/>
      </w:pPr>
    </w:p>
    <w:p w:rsidR="00541A27" w:rsidRPr="009A0C07" w:rsidRDefault="00E435BF" w:rsidP="00662D21">
      <w:pPr>
        <w:ind w:left="360"/>
      </w:pPr>
      <w:r>
        <w:t xml:space="preserve"> </w:t>
      </w:r>
    </w:p>
    <w:sectPr w:rsidR="00541A27" w:rsidRPr="009A0C07" w:rsidSect="00AE2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13" w:rsidRDefault="00956013" w:rsidP="00B64297">
      <w:pPr>
        <w:spacing w:line="240" w:lineRule="auto"/>
      </w:pPr>
      <w:r>
        <w:separator/>
      </w:r>
    </w:p>
  </w:endnote>
  <w:endnote w:type="continuationSeparator" w:id="0">
    <w:p w:rsidR="00956013" w:rsidRDefault="00956013" w:rsidP="00B6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13" w:rsidRDefault="00956013" w:rsidP="00B64297">
      <w:pPr>
        <w:spacing w:line="240" w:lineRule="auto"/>
      </w:pPr>
      <w:r>
        <w:separator/>
      </w:r>
    </w:p>
  </w:footnote>
  <w:footnote w:type="continuationSeparator" w:id="0">
    <w:p w:rsidR="00956013" w:rsidRDefault="00956013" w:rsidP="00B64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7" w:rsidRDefault="00B6429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C40CB"/>
    <w:multiLevelType w:val="hybridMultilevel"/>
    <w:tmpl w:val="A05EAB8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40A1F"/>
    <w:multiLevelType w:val="hybridMultilevel"/>
    <w:tmpl w:val="F1E6979A"/>
    <w:lvl w:ilvl="0" w:tplc="9EB63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C4"/>
    <w:rsid w:val="00044118"/>
    <w:rsid w:val="00060C9B"/>
    <w:rsid w:val="00136BD9"/>
    <w:rsid w:val="0015381E"/>
    <w:rsid w:val="00162995"/>
    <w:rsid w:val="001731C4"/>
    <w:rsid w:val="00185111"/>
    <w:rsid w:val="001F3CDA"/>
    <w:rsid w:val="00281950"/>
    <w:rsid w:val="002832CD"/>
    <w:rsid w:val="002A6A7D"/>
    <w:rsid w:val="002D4B1E"/>
    <w:rsid w:val="002F176D"/>
    <w:rsid w:val="002F640D"/>
    <w:rsid w:val="00307BBE"/>
    <w:rsid w:val="0031743B"/>
    <w:rsid w:val="00320F00"/>
    <w:rsid w:val="003269A9"/>
    <w:rsid w:val="00356B0C"/>
    <w:rsid w:val="00371D59"/>
    <w:rsid w:val="003849B2"/>
    <w:rsid w:val="00424DE8"/>
    <w:rsid w:val="00433C04"/>
    <w:rsid w:val="00470937"/>
    <w:rsid w:val="0049410F"/>
    <w:rsid w:val="004D520B"/>
    <w:rsid w:val="005051F0"/>
    <w:rsid w:val="00511D4A"/>
    <w:rsid w:val="0052737B"/>
    <w:rsid w:val="00541A27"/>
    <w:rsid w:val="005546B8"/>
    <w:rsid w:val="005A2A9C"/>
    <w:rsid w:val="005B5450"/>
    <w:rsid w:val="005C02EC"/>
    <w:rsid w:val="005C2D62"/>
    <w:rsid w:val="005C49B3"/>
    <w:rsid w:val="005F65A9"/>
    <w:rsid w:val="00644E88"/>
    <w:rsid w:val="0066067B"/>
    <w:rsid w:val="0066194A"/>
    <w:rsid w:val="00662D21"/>
    <w:rsid w:val="006D0C0B"/>
    <w:rsid w:val="006E2A11"/>
    <w:rsid w:val="006F34CB"/>
    <w:rsid w:val="007602D8"/>
    <w:rsid w:val="007D1867"/>
    <w:rsid w:val="007F5A24"/>
    <w:rsid w:val="00835D52"/>
    <w:rsid w:val="00854C9A"/>
    <w:rsid w:val="008744BA"/>
    <w:rsid w:val="008768E4"/>
    <w:rsid w:val="008A09AB"/>
    <w:rsid w:val="008D1059"/>
    <w:rsid w:val="008E14F7"/>
    <w:rsid w:val="0090290C"/>
    <w:rsid w:val="009253DA"/>
    <w:rsid w:val="00925D3C"/>
    <w:rsid w:val="00931B65"/>
    <w:rsid w:val="00956013"/>
    <w:rsid w:val="00960C35"/>
    <w:rsid w:val="009A0C07"/>
    <w:rsid w:val="009E6A6E"/>
    <w:rsid w:val="009E7BED"/>
    <w:rsid w:val="00A022CA"/>
    <w:rsid w:val="00A227DA"/>
    <w:rsid w:val="00A87ABD"/>
    <w:rsid w:val="00A9428A"/>
    <w:rsid w:val="00AA2B2A"/>
    <w:rsid w:val="00AE2E65"/>
    <w:rsid w:val="00AE4929"/>
    <w:rsid w:val="00AE524C"/>
    <w:rsid w:val="00B010A1"/>
    <w:rsid w:val="00B5627D"/>
    <w:rsid w:val="00B64297"/>
    <w:rsid w:val="00B7665C"/>
    <w:rsid w:val="00B926D7"/>
    <w:rsid w:val="00BC4DF3"/>
    <w:rsid w:val="00BF349F"/>
    <w:rsid w:val="00C02A98"/>
    <w:rsid w:val="00C108AB"/>
    <w:rsid w:val="00C2218C"/>
    <w:rsid w:val="00C73318"/>
    <w:rsid w:val="00C90AD5"/>
    <w:rsid w:val="00CA6E61"/>
    <w:rsid w:val="00CB2368"/>
    <w:rsid w:val="00CC3DB1"/>
    <w:rsid w:val="00D06D03"/>
    <w:rsid w:val="00D12F7D"/>
    <w:rsid w:val="00D27C7F"/>
    <w:rsid w:val="00D41CE7"/>
    <w:rsid w:val="00D61392"/>
    <w:rsid w:val="00D81AB3"/>
    <w:rsid w:val="00D86A6F"/>
    <w:rsid w:val="00DA284D"/>
    <w:rsid w:val="00DA3B5E"/>
    <w:rsid w:val="00DB0926"/>
    <w:rsid w:val="00DE5730"/>
    <w:rsid w:val="00E20E44"/>
    <w:rsid w:val="00E353F3"/>
    <w:rsid w:val="00E435BF"/>
    <w:rsid w:val="00E774FC"/>
    <w:rsid w:val="00E85486"/>
    <w:rsid w:val="00E872B4"/>
    <w:rsid w:val="00E8742E"/>
    <w:rsid w:val="00F0451B"/>
    <w:rsid w:val="00F077EF"/>
    <w:rsid w:val="00F22637"/>
    <w:rsid w:val="00F26759"/>
    <w:rsid w:val="00F30644"/>
    <w:rsid w:val="00F4513F"/>
    <w:rsid w:val="00F51AC4"/>
    <w:rsid w:val="00F92FB7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03DE12-5EA6-4323-B9EA-0D0432B0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31C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6429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4297"/>
  </w:style>
  <w:style w:type="paragraph" w:styleId="Sidfot">
    <w:name w:val="footer"/>
    <w:basedOn w:val="Normal"/>
    <w:link w:val="SidfotChar"/>
    <w:uiPriority w:val="99"/>
    <w:unhideWhenUsed/>
    <w:rsid w:val="00B6429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6F79-60E2-466B-AA27-88F52A7D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6754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Gawelin</dc:creator>
  <cp:lastModifiedBy>Dan Frankel</cp:lastModifiedBy>
  <cp:revision>2</cp:revision>
  <dcterms:created xsi:type="dcterms:W3CDTF">2024-07-03T07:33:00Z</dcterms:created>
  <dcterms:modified xsi:type="dcterms:W3CDTF">2024-07-03T07:33:00Z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