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E0DAE" w14:textId="77777777" w:rsidR="00A07E0A" w:rsidRDefault="00A07E0A">
      <w:pPr>
        <w:rPr>
          <w:rFonts w:asciiTheme="majorHAnsi" w:hAnsiTheme="majorHAnsi" w:cstheme="majorHAnsi"/>
          <w:b/>
          <w:sz w:val="32"/>
          <w:szCs w:val="32"/>
        </w:rPr>
      </w:pPr>
      <w:r>
        <w:rPr>
          <w:rFonts w:ascii="Times New Roman" w:hAnsi="Times New Roman" w:cs="Times New Roman"/>
          <w:noProof/>
          <w:color w:val="000000" w:themeColor="text1"/>
          <w:sz w:val="16"/>
          <w:szCs w:val="16"/>
          <w:lang w:eastAsia="sv-SE"/>
        </w:rPr>
        <w:drawing>
          <wp:anchor distT="0" distB="0" distL="114300" distR="114300" simplePos="0" relativeHeight="251659264" behindDoc="0" locked="0" layoutInCell="1" allowOverlap="1" wp14:anchorId="74F7B6FF" wp14:editId="5E345A3B">
            <wp:simplePos x="0" y="0"/>
            <wp:positionH relativeFrom="margin">
              <wp:posOffset>-480695</wp:posOffset>
            </wp:positionH>
            <wp:positionV relativeFrom="page">
              <wp:posOffset>266700</wp:posOffset>
            </wp:positionV>
            <wp:extent cx="1081405" cy="781050"/>
            <wp:effectExtent l="0" t="0" r="4445" b="0"/>
            <wp:wrapSquare wrapText="bothSides"/>
            <wp:docPr id="32" name="Bildobjekt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SB Logg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3F969E" w14:textId="77777777" w:rsidR="00422ECE" w:rsidRPr="00A07E0A" w:rsidRDefault="00A07E0A" w:rsidP="00A07E0A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A07E0A">
        <w:rPr>
          <w:rFonts w:asciiTheme="majorHAnsi" w:hAnsiTheme="majorHAnsi" w:cstheme="majorHAnsi"/>
          <w:b/>
          <w:sz w:val="32"/>
          <w:szCs w:val="32"/>
        </w:rPr>
        <w:t>Användarregler för gästlokalen</w:t>
      </w:r>
    </w:p>
    <w:p w14:paraId="7A81ED08" w14:textId="77777777" w:rsidR="00A3519D" w:rsidRPr="00A07E0A" w:rsidRDefault="00422ECE">
      <w:pPr>
        <w:rPr>
          <w:rFonts w:cstheme="minorHAnsi"/>
          <w:sz w:val="26"/>
          <w:szCs w:val="26"/>
        </w:rPr>
      </w:pPr>
      <w:r w:rsidRPr="00A07E0A">
        <w:rPr>
          <w:rFonts w:cstheme="minorHAnsi"/>
          <w:sz w:val="26"/>
          <w:szCs w:val="26"/>
        </w:rPr>
        <w:t>Hej, du vill använda vår gästlokal och</w:t>
      </w:r>
      <w:r w:rsidR="00DB7A6A" w:rsidRPr="00A07E0A">
        <w:rPr>
          <w:rFonts w:cstheme="minorHAnsi"/>
          <w:sz w:val="26"/>
          <w:szCs w:val="26"/>
        </w:rPr>
        <w:t xml:space="preserve"> genom kvittens av </w:t>
      </w:r>
      <w:r w:rsidRPr="00A07E0A">
        <w:rPr>
          <w:rFonts w:cstheme="minorHAnsi"/>
          <w:sz w:val="26"/>
          <w:szCs w:val="26"/>
        </w:rPr>
        <w:t>nycklar a</w:t>
      </w:r>
      <w:r w:rsidR="00DB7A6A" w:rsidRPr="00A07E0A">
        <w:rPr>
          <w:rFonts w:cstheme="minorHAnsi"/>
          <w:sz w:val="26"/>
          <w:szCs w:val="26"/>
        </w:rPr>
        <w:t xml:space="preserve">ccepterar du även dessa användningsregler. </w:t>
      </w:r>
    </w:p>
    <w:p w14:paraId="656F509A" w14:textId="77777777" w:rsidR="009D7BD0" w:rsidRPr="00DF7139" w:rsidRDefault="00EC79A8" w:rsidP="009D7BD0">
      <w:pPr>
        <w:pStyle w:val="Liststyck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F7139">
        <w:rPr>
          <w:rFonts w:cstheme="minorHAnsi"/>
          <w:sz w:val="24"/>
          <w:szCs w:val="24"/>
        </w:rPr>
        <w:t xml:space="preserve">Du betalar per dygn från kl. 12.00 till 12.00 nästa dag. </w:t>
      </w:r>
    </w:p>
    <w:p w14:paraId="7A741828" w14:textId="77777777" w:rsidR="0032389C" w:rsidRPr="00DF7139" w:rsidRDefault="00EC79A8" w:rsidP="009D7BD0">
      <w:pPr>
        <w:pStyle w:val="Liststyck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F7139">
        <w:rPr>
          <w:rFonts w:cstheme="minorHAnsi"/>
          <w:sz w:val="24"/>
          <w:szCs w:val="24"/>
        </w:rPr>
        <w:t>Debit</w:t>
      </w:r>
      <w:r w:rsidR="0032389C" w:rsidRPr="00DF7139">
        <w:rPr>
          <w:rFonts w:cstheme="minorHAnsi"/>
          <w:sz w:val="24"/>
          <w:szCs w:val="24"/>
        </w:rPr>
        <w:t>eringen kommer på din hyresavi.</w:t>
      </w:r>
      <w:r w:rsidR="00F55B06" w:rsidRPr="00DF7139">
        <w:rPr>
          <w:rFonts w:cstheme="minorHAnsi"/>
          <w:sz w:val="24"/>
          <w:szCs w:val="24"/>
        </w:rPr>
        <w:t xml:space="preserve"> Behöver du mer tid för städning debiteras du för ett dygn till.</w:t>
      </w:r>
      <w:r w:rsidR="009D7BD0" w:rsidRPr="00DF7139">
        <w:rPr>
          <w:rFonts w:cstheme="minorHAnsi"/>
          <w:sz w:val="24"/>
          <w:szCs w:val="24"/>
        </w:rPr>
        <w:t xml:space="preserve"> Lämnas lokalen utan ordentlig städning kommer föreningen att beställa städning av städbolag och debitera den som hyrt lokalen.</w:t>
      </w:r>
    </w:p>
    <w:p w14:paraId="52CFAC2B" w14:textId="77777777" w:rsidR="00F55B06" w:rsidRPr="00DF7139" w:rsidRDefault="00F55B06" w:rsidP="009D7BD0">
      <w:pPr>
        <w:pStyle w:val="Liststyck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F7139">
        <w:rPr>
          <w:rFonts w:cstheme="minorHAnsi"/>
          <w:sz w:val="24"/>
          <w:szCs w:val="24"/>
        </w:rPr>
        <w:t>Allmänna ordningsregler och hänsyn</w:t>
      </w:r>
      <w:r w:rsidR="009D7BD0" w:rsidRPr="00DF7139">
        <w:rPr>
          <w:rFonts w:cstheme="minorHAnsi"/>
          <w:sz w:val="24"/>
          <w:szCs w:val="24"/>
        </w:rPr>
        <w:t>sregler</w:t>
      </w:r>
      <w:r w:rsidRPr="00DF7139">
        <w:rPr>
          <w:rFonts w:cstheme="minorHAnsi"/>
          <w:sz w:val="24"/>
          <w:szCs w:val="24"/>
        </w:rPr>
        <w:t xml:space="preserve"> gäller. </w:t>
      </w:r>
    </w:p>
    <w:p w14:paraId="040CCE5C" w14:textId="77777777" w:rsidR="0032389C" w:rsidRPr="00DF7139" w:rsidRDefault="00F55B06" w:rsidP="009D7BD0">
      <w:pPr>
        <w:pStyle w:val="Liststyck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F7139">
        <w:rPr>
          <w:rFonts w:cstheme="minorHAnsi"/>
          <w:sz w:val="24"/>
          <w:szCs w:val="24"/>
        </w:rPr>
        <w:t>Inga husdjur eller rökning</w:t>
      </w:r>
      <w:r w:rsidR="00DB7A6A">
        <w:rPr>
          <w:rFonts w:cstheme="minorHAnsi"/>
          <w:sz w:val="24"/>
          <w:szCs w:val="24"/>
        </w:rPr>
        <w:t xml:space="preserve"> tillåts</w:t>
      </w:r>
      <w:r w:rsidRPr="00DF7139">
        <w:rPr>
          <w:rFonts w:cstheme="minorHAnsi"/>
          <w:sz w:val="24"/>
          <w:szCs w:val="24"/>
        </w:rPr>
        <w:t xml:space="preserve"> i lokalen.</w:t>
      </w:r>
    </w:p>
    <w:p w14:paraId="7A553FA3" w14:textId="77777777" w:rsidR="00DB7A6A" w:rsidRPr="00A07E0A" w:rsidRDefault="00A07E0A">
      <w:pPr>
        <w:rPr>
          <w:rFonts w:cstheme="minorHAnsi"/>
          <w:sz w:val="26"/>
          <w:szCs w:val="26"/>
        </w:rPr>
      </w:pPr>
      <w:r w:rsidRPr="00A07E0A">
        <w:rPr>
          <w:rFonts w:cstheme="minorHAnsi"/>
          <w:sz w:val="26"/>
          <w:szCs w:val="26"/>
        </w:rPr>
        <w:t>Blanketten återlämnas ifylld t</w:t>
      </w:r>
      <w:r w:rsidR="00DB7A6A" w:rsidRPr="00A07E0A">
        <w:rPr>
          <w:rFonts w:cstheme="minorHAnsi"/>
          <w:sz w:val="26"/>
          <w:szCs w:val="26"/>
        </w:rPr>
        <w:t xml:space="preserve">illsammans med nyckeln till vaktmästeriet. </w:t>
      </w:r>
    </w:p>
    <w:p w14:paraId="33775477" w14:textId="77777777" w:rsidR="009D7BD0" w:rsidRPr="00A07E0A" w:rsidRDefault="00DF7139">
      <w:pPr>
        <w:rPr>
          <w:rFonts w:cstheme="minorHAnsi"/>
          <w:b/>
          <w:sz w:val="28"/>
          <w:szCs w:val="28"/>
        </w:rPr>
      </w:pPr>
      <w:r w:rsidRPr="00A07E0A">
        <w:rPr>
          <w:rFonts w:cstheme="minorHAnsi"/>
          <w:sz w:val="28"/>
          <w:szCs w:val="28"/>
        </w:rPr>
        <w:t>K</w:t>
      </w:r>
      <w:r w:rsidR="009D7BD0" w:rsidRPr="00A07E0A">
        <w:rPr>
          <w:rFonts w:cstheme="minorHAnsi"/>
          <w:b/>
          <w:sz w:val="28"/>
          <w:szCs w:val="28"/>
        </w:rPr>
        <w:t>om-ihåg-att</w:t>
      </w:r>
      <w:r w:rsidR="009D7BD0" w:rsidRPr="00A07E0A">
        <w:rPr>
          <w:rFonts w:cstheme="minorHAnsi"/>
          <w:b/>
          <w:sz w:val="28"/>
          <w:szCs w:val="28"/>
        </w:rPr>
        <w:tab/>
      </w:r>
      <w:r w:rsidR="009D7BD0" w:rsidRPr="00A07E0A">
        <w:rPr>
          <w:rFonts w:cstheme="minorHAnsi"/>
          <w:b/>
          <w:sz w:val="28"/>
          <w:szCs w:val="28"/>
        </w:rPr>
        <w:tab/>
      </w:r>
      <w:r w:rsidR="009D7BD0" w:rsidRPr="00A07E0A">
        <w:rPr>
          <w:rFonts w:cstheme="minorHAnsi"/>
          <w:b/>
          <w:sz w:val="28"/>
          <w:szCs w:val="28"/>
        </w:rPr>
        <w:tab/>
      </w:r>
      <w:r w:rsidR="009D7BD0" w:rsidRPr="00A07E0A">
        <w:rPr>
          <w:rFonts w:cstheme="minorHAnsi"/>
          <w:b/>
          <w:sz w:val="28"/>
          <w:szCs w:val="28"/>
        </w:rPr>
        <w:tab/>
      </w:r>
      <w:r w:rsidR="00A07E0A">
        <w:rPr>
          <w:rFonts w:cstheme="minorHAnsi"/>
          <w:b/>
          <w:sz w:val="28"/>
          <w:szCs w:val="28"/>
        </w:rPr>
        <w:t>C</w:t>
      </w:r>
      <w:r w:rsidR="009D7BD0" w:rsidRPr="00A07E0A">
        <w:rPr>
          <w:rFonts w:cstheme="minorHAnsi"/>
          <w:b/>
          <w:sz w:val="28"/>
          <w:szCs w:val="28"/>
        </w:rPr>
        <w:t>heck!</w:t>
      </w:r>
      <w:r w:rsidR="009D7BD0" w:rsidRPr="00A07E0A">
        <w:rPr>
          <w:rFonts w:cstheme="minorHAnsi"/>
          <w:b/>
          <w:noProof/>
          <w:sz w:val="28"/>
          <w:szCs w:val="28"/>
          <w:lang w:eastAsia="sv-SE"/>
        </w:rPr>
        <w:t xml:space="preserve"> </w:t>
      </w:r>
      <w:r w:rsidR="009D7BD0" w:rsidRPr="00A07E0A">
        <w:rPr>
          <w:rFonts w:cstheme="minorHAnsi"/>
          <w:b/>
          <w:noProof/>
          <w:sz w:val="28"/>
          <w:szCs w:val="28"/>
          <w:lang w:eastAsia="sv-SE"/>
        </w:rPr>
        <w:drawing>
          <wp:inline distT="0" distB="0" distL="0" distR="0" wp14:anchorId="1976848B" wp14:editId="72C78CAE">
            <wp:extent cx="255905" cy="2476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ck-green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05" cy="256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023A3" w14:textId="71526C90" w:rsidR="0032389C" w:rsidRDefault="00AB678F">
      <w:pPr>
        <w:rPr>
          <w:rFonts w:cstheme="minorHAnsi"/>
          <w:sz w:val="28"/>
          <w:szCs w:val="28"/>
        </w:rPr>
      </w:pPr>
      <w:r w:rsidRPr="00A07E0A">
        <w:rPr>
          <w:rFonts w:cstheme="minorHAnsi"/>
          <w:sz w:val="24"/>
          <w:szCs w:val="24"/>
        </w:rPr>
        <w:t>Rengör spis, mikrovågsugn, kaffebryggare</w:t>
      </w:r>
      <w:r w:rsidRPr="00A07E0A">
        <w:rPr>
          <w:rFonts w:cstheme="minorHAnsi"/>
          <w:sz w:val="24"/>
          <w:szCs w:val="24"/>
        </w:rPr>
        <w:tab/>
      </w:r>
      <w:r w:rsidRPr="00A07E0A">
        <w:rPr>
          <w:rFonts w:cstheme="minorHAnsi"/>
          <w:sz w:val="24"/>
          <w:szCs w:val="24"/>
        </w:rPr>
        <w:tab/>
      </w:r>
      <w:r w:rsidR="00A07E0A" w:rsidRPr="00A07E0A">
        <w:rPr>
          <w:rFonts w:cstheme="minorHAnsi"/>
          <w:noProof/>
          <w:sz w:val="24"/>
          <w:szCs w:val="24"/>
          <w:lang w:eastAsia="sv-SE"/>
        </w:rPr>
        <w:drawing>
          <wp:inline distT="0" distB="0" distL="0" distR="0" wp14:anchorId="26A4ECA1" wp14:editId="20169908">
            <wp:extent cx="142875" cy="142875"/>
            <wp:effectExtent l="0" t="0" r="9525" b="9525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00px-Kvadrato.svg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7E0A">
        <w:rPr>
          <w:rFonts w:cstheme="minorHAnsi"/>
          <w:sz w:val="24"/>
          <w:szCs w:val="24"/>
        </w:rPr>
        <w:br/>
        <w:t>Rengör kyl och frys</w:t>
      </w:r>
      <w:r w:rsidRPr="00A07E0A">
        <w:rPr>
          <w:rFonts w:cstheme="minorHAnsi"/>
          <w:sz w:val="24"/>
          <w:szCs w:val="24"/>
        </w:rPr>
        <w:tab/>
      </w:r>
      <w:r w:rsidRPr="00A07E0A">
        <w:rPr>
          <w:rFonts w:cstheme="minorHAnsi"/>
          <w:sz w:val="24"/>
          <w:szCs w:val="24"/>
        </w:rPr>
        <w:tab/>
      </w:r>
      <w:r w:rsidRPr="00A07E0A">
        <w:rPr>
          <w:rFonts w:cstheme="minorHAnsi"/>
          <w:sz w:val="24"/>
          <w:szCs w:val="24"/>
        </w:rPr>
        <w:tab/>
      </w:r>
      <w:r w:rsidRPr="00A07E0A">
        <w:rPr>
          <w:rFonts w:cstheme="minorHAnsi"/>
          <w:sz w:val="24"/>
          <w:szCs w:val="24"/>
        </w:rPr>
        <w:tab/>
      </w:r>
      <w:r w:rsidR="00A07E0A" w:rsidRPr="00A07E0A">
        <w:rPr>
          <w:rFonts w:cstheme="minorHAnsi"/>
          <w:noProof/>
          <w:sz w:val="24"/>
          <w:szCs w:val="24"/>
          <w:lang w:eastAsia="sv-SE"/>
        </w:rPr>
        <w:drawing>
          <wp:inline distT="0" distB="0" distL="0" distR="0" wp14:anchorId="1DF998C2" wp14:editId="0B65FD95">
            <wp:extent cx="142875" cy="142875"/>
            <wp:effectExtent l="0" t="0" r="9525" b="9525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00px-Kvadrato.svg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7139" w:rsidRPr="00A07E0A">
        <w:rPr>
          <w:rFonts w:cstheme="minorHAnsi"/>
          <w:sz w:val="24"/>
          <w:szCs w:val="24"/>
        </w:rPr>
        <w:br/>
      </w:r>
      <w:r w:rsidRPr="00A07E0A">
        <w:rPr>
          <w:rFonts w:cstheme="minorHAnsi"/>
          <w:sz w:val="24"/>
          <w:szCs w:val="24"/>
        </w:rPr>
        <w:t>Rengör diskbänk och kakel i pentryt</w:t>
      </w:r>
      <w:r w:rsidR="00DF7139" w:rsidRPr="00A07E0A">
        <w:rPr>
          <w:rFonts w:cstheme="minorHAnsi"/>
          <w:sz w:val="24"/>
          <w:szCs w:val="24"/>
        </w:rPr>
        <w:tab/>
      </w:r>
      <w:r w:rsidR="00A07E0A">
        <w:rPr>
          <w:rFonts w:cstheme="minorHAnsi"/>
          <w:sz w:val="24"/>
          <w:szCs w:val="24"/>
        </w:rPr>
        <w:tab/>
      </w:r>
      <w:r w:rsidR="00DF7139" w:rsidRPr="00A07E0A">
        <w:rPr>
          <w:rFonts w:cstheme="minorHAnsi"/>
          <w:sz w:val="24"/>
          <w:szCs w:val="24"/>
        </w:rPr>
        <w:tab/>
      </w:r>
      <w:r w:rsidR="00A07E0A" w:rsidRPr="00A07E0A">
        <w:rPr>
          <w:rFonts w:cstheme="minorHAnsi"/>
          <w:noProof/>
          <w:sz w:val="24"/>
          <w:szCs w:val="24"/>
          <w:lang w:eastAsia="sv-SE"/>
        </w:rPr>
        <w:drawing>
          <wp:inline distT="0" distB="0" distL="0" distR="0" wp14:anchorId="62BDEBF5" wp14:editId="2B120400">
            <wp:extent cx="142875" cy="142875"/>
            <wp:effectExtent l="0" t="0" r="9525" b="9525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00px-Kvadrato.svg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7139" w:rsidRPr="00A07E0A">
        <w:rPr>
          <w:rFonts w:cstheme="minorHAnsi"/>
          <w:sz w:val="24"/>
          <w:szCs w:val="24"/>
        </w:rPr>
        <w:br/>
        <w:t>Torka av skåpluckor och lådfronter</w:t>
      </w:r>
      <w:r w:rsidRPr="00A07E0A">
        <w:rPr>
          <w:rFonts w:cstheme="minorHAnsi"/>
          <w:sz w:val="24"/>
          <w:szCs w:val="24"/>
        </w:rPr>
        <w:tab/>
      </w:r>
      <w:r w:rsidRPr="00A07E0A">
        <w:rPr>
          <w:rFonts w:cstheme="minorHAnsi"/>
          <w:sz w:val="24"/>
          <w:szCs w:val="24"/>
        </w:rPr>
        <w:tab/>
      </w:r>
      <w:r w:rsidR="00A07E0A">
        <w:rPr>
          <w:rFonts w:cstheme="minorHAnsi"/>
          <w:sz w:val="24"/>
          <w:szCs w:val="24"/>
        </w:rPr>
        <w:tab/>
      </w:r>
      <w:r w:rsidR="00A07E0A" w:rsidRPr="00A07E0A">
        <w:rPr>
          <w:rFonts w:cstheme="minorHAnsi"/>
          <w:noProof/>
          <w:sz w:val="24"/>
          <w:szCs w:val="24"/>
          <w:lang w:eastAsia="sv-SE"/>
        </w:rPr>
        <w:drawing>
          <wp:inline distT="0" distB="0" distL="0" distR="0" wp14:anchorId="6D304059" wp14:editId="6F219A0E">
            <wp:extent cx="142875" cy="142875"/>
            <wp:effectExtent l="0" t="0" r="9525" b="9525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00px-Kvadrato.svg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7E0A">
        <w:rPr>
          <w:rFonts w:cstheme="minorHAnsi"/>
          <w:sz w:val="24"/>
          <w:szCs w:val="24"/>
        </w:rPr>
        <w:br/>
      </w:r>
      <w:r w:rsidR="00DF7139" w:rsidRPr="00A07E0A">
        <w:rPr>
          <w:rFonts w:cstheme="minorHAnsi"/>
          <w:sz w:val="24"/>
          <w:szCs w:val="24"/>
        </w:rPr>
        <w:t>Diska använt porslin och töm diskmaskinen</w:t>
      </w:r>
      <w:r w:rsidR="00DF7139" w:rsidRPr="00A07E0A">
        <w:rPr>
          <w:rFonts w:cstheme="minorHAnsi"/>
          <w:sz w:val="24"/>
          <w:szCs w:val="24"/>
        </w:rPr>
        <w:tab/>
      </w:r>
      <w:r w:rsidR="00DF7139" w:rsidRPr="00A07E0A">
        <w:rPr>
          <w:rFonts w:cstheme="minorHAnsi"/>
          <w:sz w:val="24"/>
          <w:szCs w:val="24"/>
        </w:rPr>
        <w:tab/>
      </w:r>
      <w:r w:rsidR="00A07E0A" w:rsidRPr="00A07E0A">
        <w:rPr>
          <w:rFonts w:cstheme="minorHAnsi"/>
          <w:noProof/>
          <w:sz w:val="24"/>
          <w:szCs w:val="24"/>
          <w:lang w:eastAsia="sv-SE"/>
        </w:rPr>
        <w:drawing>
          <wp:inline distT="0" distB="0" distL="0" distR="0" wp14:anchorId="771FF183" wp14:editId="1F81141F">
            <wp:extent cx="142875" cy="142875"/>
            <wp:effectExtent l="0" t="0" r="9525" b="9525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00px-Kvadrato.svg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7139" w:rsidRPr="00A07E0A">
        <w:rPr>
          <w:rFonts w:cstheme="minorHAnsi"/>
          <w:sz w:val="24"/>
          <w:szCs w:val="24"/>
        </w:rPr>
        <w:br/>
      </w:r>
      <w:r w:rsidR="00DB7A6A" w:rsidRPr="00A07E0A">
        <w:rPr>
          <w:rFonts w:cstheme="minorHAnsi"/>
          <w:sz w:val="24"/>
          <w:szCs w:val="24"/>
        </w:rPr>
        <w:t>Töm alla sopkärl, allt avfall källsorteras</w:t>
      </w:r>
      <w:r w:rsidR="00DB7A6A" w:rsidRPr="00A07E0A">
        <w:rPr>
          <w:rFonts w:cstheme="minorHAnsi"/>
          <w:sz w:val="24"/>
          <w:szCs w:val="24"/>
        </w:rPr>
        <w:tab/>
      </w:r>
      <w:r w:rsidRPr="00A07E0A">
        <w:rPr>
          <w:rFonts w:cstheme="minorHAnsi"/>
          <w:sz w:val="24"/>
          <w:szCs w:val="24"/>
        </w:rPr>
        <w:tab/>
      </w:r>
      <w:r w:rsidR="00A07E0A">
        <w:rPr>
          <w:rFonts w:cstheme="minorHAnsi"/>
          <w:sz w:val="24"/>
          <w:szCs w:val="24"/>
        </w:rPr>
        <w:tab/>
      </w:r>
      <w:r w:rsidR="00A07E0A" w:rsidRPr="00A07E0A">
        <w:rPr>
          <w:rFonts w:cstheme="minorHAnsi"/>
          <w:noProof/>
          <w:sz w:val="24"/>
          <w:szCs w:val="24"/>
          <w:lang w:eastAsia="sv-SE"/>
        </w:rPr>
        <w:drawing>
          <wp:inline distT="0" distB="0" distL="0" distR="0" wp14:anchorId="35EDA189" wp14:editId="785AC80D">
            <wp:extent cx="142875" cy="142875"/>
            <wp:effectExtent l="0" t="0" r="9525" b="9525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00px-Kvadrato.svg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7E0A">
        <w:rPr>
          <w:rFonts w:cstheme="minorHAnsi"/>
          <w:sz w:val="24"/>
          <w:szCs w:val="24"/>
        </w:rPr>
        <w:br/>
        <w:t>Torka ur sopskåpet</w:t>
      </w:r>
      <w:r w:rsidR="00DB7A6A" w:rsidRPr="00A07E0A">
        <w:rPr>
          <w:rFonts w:cstheme="minorHAnsi"/>
          <w:sz w:val="24"/>
          <w:szCs w:val="24"/>
        </w:rPr>
        <w:t xml:space="preserve"> och papperskorgar</w:t>
      </w:r>
      <w:r w:rsidRPr="00A07E0A">
        <w:rPr>
          <w:rFonts w:cstheme="minorHAnsi"/>
          <w:sz w:val="24"/>
          <w:szCs w:val="24"/>
        </w:rPr>
        <w:tab/>
      </w:r>
      <w:r w:rsidRPr="00A07E0A">
        <w:rPr>
          <w:rFonts w:cstheme="minorHAnsi"/>
          <w:sz w:val="24"/>
          <w:szCs w:val="24"/>
        </w:rPr>
        <w:tab/>
      </w:r>
      <w:r w:rsidR="00A07E0A">
        <w:rPr>
          <w:rFonts w:cstheme="minorHAnsi"/>
          <w:sz w:val="24"/>
          <w:szCs w:val="24"/>
        </w:rPr>
        <w:tab/>
      </w:r>
      <w:r w:rsidR="00A07E0A" w:rsidRPr="00A07E0A">
        <w:rPr>
          <w:rFonts w:cstheme="minorHAnsi"/>
          <w:noProof/>
          <w:sz w:val="24"/>
          <w:szCs w:val="24"/>
          <w:lang w:eastAsia="sv-SE"/>
        </w:rPr>
        <w:drawing>
          <wp:inline distT="0" distB="0" distL="0" distR="0" wp14:anchorId="4DB99F45" wp14:editId="65200057">
            <wp:extent cx="142875" cy="142875"/>
            <wp:effectExtent l="0" t="0" r="9525" b="9525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00px-Kvadrato.svg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7E0A">
        <w:rPr>
          <w:rFonts w:cstheme="minorHAnsi"/>
          <w:sz w:val="24"/>
          <w:szCs w:val="24"/>
        </w:rPr>
        <w:br/>
        <w:t>Dammtorka och dammsug möbler, våt-torka alla golv</w:t>
      </w:r>
      <w:r w:rsidRPr="00A07E0A">
        <w:rPr>
          <w:rFonts w:cstheme="minorHAnsi"/>
          <w:sz w:val="24"/>
          <w:szCs w:val="24"/>
        </w:rPr>
        <w:tab/>
      </w:r>
      <w:r w:rsidR="00A07E0A">
        <w:rPr>
          <w:rFonts w:cstheme="minorHAnsi"/>
          <w:sz w:val="24"/>
          <w:szCs w:val="24"/>
        </w:rPr>
        <w:tab/>
      </w:r>
      <w:r w:rsidR="00A07E0A" w:rsidRPr="00A07E0A">
        <w:rPr>
          <w:rFonts w:cstheme="minorHAnsi"/>
          <w:noProof/>
          <w:sz w:val="24"/>
          <w:szCs w:val="24"/>
          <w:lang w:eastAsia="sv-SE"/>
        </w:rPr>
        <w:drawing>
          <wp:inline distT="0" distB="0" distL="0" distR="0" wp14:anchorId="17BA077D" wp14:editId="56BDFFE1">
            <wp:extent cx="142875" cy="142875"/>
            <wp:effectExtent l="0" t="0" r="9525" b="9525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00px-Kvadrato.svg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7E0A">
        <w:rPr>
          <w:rFonts w:cstheme="minorHAnsi"/>
          <w:sz w:val="24"/>
          <w:szCs w:val="24"/>
        </w:rPr>
        <w:br/>
        <w:t>Skaka alla mattor</w:t>
      </w:r>
      <w:r w:rsidRPr="00A07E0A">
        <w:rPr>
          <w:rFonts w:cstheme="minorHAnsi"/>
          <w:sz w:val="24"/>
          <w:szCs w:val="24"/>
        </w:rPr>
        <w:tab/>
      </w:r>
      <w:r w:rsidRPr="00A07E0A">
        <w:rPr>
          <w:rFonts w:cstheme="minorHAnsi"/>
          <w:sz w:val="24"/>
          <w:szCs w:val="24"/>
        </w:rPr>
        <w:tab/>
      </w:r>
      <w:r w:rsidR="00DF2BDF">
        <w:rPr>
          <w:rFonts w:cstheme="minorHAnsi"/>
          <w:sz w:val="24"/>
          <w:szCs w:val="24"/>
        </w:rPr>
        <w:tab/>
      </w:r>
      <w:r w:rsidRPr="00A07E0A">
        <w:rPr>
          <w:rFonts w:cstheme="minorHAnsi"/>
          <w:sz w:val="24"/>
          <w:szCs w:val="24"/>
        </w:rPr>
        <w:tab/>
      </w:r>
      <w:r w:rsidR="00A07E0A" w:rsidRPr="00A07E0A">
        <w:rPr>
          <w:rFonts w:cstheme="minorHAnsi"/>
          <w:noProof/>
          <w:sz w:val="24"/>
          <w:szCs w:val="24"/>
          <w:lang w:eastAsia="sv-SE"/>
        </w:rPr>
        <w:drawing>
          <wp:inline distT="0" distB="0" distL="0" distR="0" wp14:anchorId="520E40CA" wp14:editId="07D86E5C">
            <wp:extent cx="142875" cy="142875"/>
            <wp:effectExtent l="0" t="0" r="9525" b="9525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00px-Kvadrato.svg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7E0A">
        <w:rPr>
          <w:rFonts w:cstheme="minorHAnsi"/>
          <w:sz w:val="24"/>
          <w:szCs w:val="24"/>
        </w:rPr>
        <w:br/>
        <w:t>Rengör dusch, WC, handfat, kranar och spegelskåp</w:t>
      </w:r>
      <w:r w:rsidRPr="00A07E0A">
        <w:rPr>
          <w:rFonts w:cstheme="minorHAnsi"/>
          <w:sz w:val="24"/>
          <w:szCs w:val="24"/>
        </w:rPr>
        <w:tab/>
      </w:r>
      <w:r w:rsidR="00A07E0A">
        <w:rPr>
          <w:rFonts w:cstheme="minorHAnsi"/>
          <w:sz w:val="24"/>
          <w:szCs w:val="24"/>
        </w:rPr>
        <w:tab/>
      </w:r>
      <w:r w:rsidR="00A07E0A" w:rsidRPr="00A07E0A">
        <w:rPr>
          <w:rFonts w:cstheme="minorHAnsi"/>
          <w:noProof/>
          <w:sz w:val="24"/>
          <w:szCs w:val="24"/>
          <w:lang w:eastAsia="sv-SE"/>
        </w:rPr>
        <w:drawing>
          <wp:inline distT="0" distB="0" distL="0" distR="0" wp14:anchorId="150E8542" wp14:editId="691AF38A">
            <wp:extent cx="142875" cy="142875"/>
            <wp:effectExtent l="0" t="0" r="9525" b="9525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00px-Kvadrato.svg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7139" w:rsidRPr="00A07E0A">
        <w:rPr>
          <w:rFonts w:cstheme="minorHAnsi"/>
          <w:sz w:val="24"/>
          <w:szCs w:val="24"/>
        </w:rPr>
        <w:br/>
        <w:t>Torka av alla dörrhandtag</w:t>
      </w:r>
      <w:r w:rsidRPr="00A07E0A">
        <w:rPr>
          <w:rFonts w:cstheme="minorHAnsi"/>
          <w:sz w:val="24"/>
          <w:szCs w:val="24"/>
        </w:rPr>
        <w:t xml:space="preserve"> och belysningskontakter</w:t>
      </w:r>
      <w:r w:rsidRPr="00A07E0A">
        <w:rPr>
          <w:rFonts w:cstheme="minorHAnsi"/>
          <w:sz w:val="24"/>
          <w:szCs w:val="24"/>
        </w:rPr>
        <w:tab/>
      </w:r>
      <w:r w:rsidR="00A07E0A">
        <w:rPr>
          <w:rFonts w:cstheme="minorHAnsi"/>
          <w:sz w:val="24"/>
          <w:szCs w:val="24"/>
        </w:rPr>
        <w:tab/>
      </w:r>
      <w:r w:rsidR="00A07E0A" w:rsidRPr="00A07E0A">
        <w:rPr>
          <w:rFonts w:cstheme="minorHAnsi"/>
          <w:noProof/>
          <w:sz w:val="24"/>
          <w:szCs w:val="24"/>
          <w:lang w:eastAsia="sv-SE"/>
        </w:rPr>
        <w:drawing>
          <wp:inline distT="0" distB="0" distL="0" distR="0" wp14:anchorId="49FDE8AC" wp14:editId="2CD3EBC6">
            <wp:extent cx="142875" cy="142875"/>
            <wp:effectExtent l="0" t="0" r="9525" b="9525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00px-Kvadrato.svg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7139" w:rsidRPr="00A07E0A">
        <w:rPr>
          <w:rFonts w:cstheme="minorHAnsi"/>
          <w:sz w:val="24"/>
          <w:szCs w:val="24"/>
        </w:rPr>
        <w:br/>
        <w:t>Stäng alla fönster och dra för gardinerna</w:t>
      </w:r>
      <w:r w:rsidR="00DF7139" w:rsidRPr="00A07E0A">
        <w:rPr>
          <w:rFonts w:cstheme="minorHAnsi"/>
          <w:sz w:val="24"/>
          <w:szCs w:val="24"/>
        </w:rPr>
        <w:tab/>
      </w:r>
      <w:r w:rsidR="00DF7139" w:rsidRPr="00A07E0A">
        <w:rPr>
          <w:rFonts w:cstheme="minorHAnsi"/>
          <w:sz w:val="24"/>
          <w:szCs w:val="24"/>
        </w:rPr>
        <w:tab/>
      </w:r>
      <w:r w:rsidR="00A07E0A" w:rsidRPr="00A07E0A">
        <w:rPr>
          <w:rFonts w:cstheme="minorHAnsi"/>
          <w:noProof/>
          <w:sz w:val="24"/>
          <w:szCs w:val="24"/>
          <w:lang w:eastAsia="sv-SE"/>
        </w:rPr>
        <w:drawing>
          <wp:inline distT="0" distB="0" distL="0" distR="0" wp14:anchorId="5908C3E0" wp14:editId="404F4403">
            <wp:extent cx="142875" cy="142875"/>
            <wp:effectExtent l="0" t="0" r="9525" b="9525"/>
            <wp:docPr id="30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00px-Kvadrato.svg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7139" w:rsidRPr="00A07E0A">
        <w:rPr>
          <w:rFonts w:cstheme="minorHAnsi"/>
          <w:sz w:val="24"/>
          <w:szCs w:val="24"/>
        </w:rPr>
        <w:tab/>
      </w:r>
      <w:r w:rsidR="00DF7139" w:rsidRPr="00A07E0A">
        <w:rPr>
          <w:rFonts w:cstheme="minorHAnsi"/>
          <w:sz w:val="24"/>
          <w:szCs w:val="24"/>
        </w:rPr>
        <w:br/>
        <w:t>Återställ möblemanget</w:t>
      </w:r>
      <w:r w:rsidR="00DF7139">
        <w:rPr>
          <w:rFonts w:cstheme="minorHAnsi"/>
          <w:sz w:val="28"/>
          <w:szCs w:val="28"/>
        </w:rPr>
        <w:tab/>
      </w:r>
      <w:r w:rsidR="00DF7139">
        <w:rPr>
          <w:rFonts w:cstheme="minorHAnsi"/>
          <w:sz w:val="28"/>
          <w:szCs w:val="28"/>
        </w:rPr>
        <w:tab/>
      </w:r>
      <w:r w:rsidR="00DF7139">
        <w:rPr>
          <w:rFonts w:cstheme="minorHAnsi"/>
          <w:sz w:val="28"/>
          <w:szCs w:val="28"/>
        </w:rPr>
        <w:tab/>
      </w:r>
      <w:r w:rsidR="00A07E0A">
        <w:rPr>
          <w:rFonts w:cstheme="minorHAnsi"/>
          <w:sz w:val="28"/>
          <w:szCs w:val="28"/>
        </w:rPr>
        <w:tab/>
      </w:r>
      <w:r w:rsidR="00A07E0A" w:rsidRPr="00A07E0A">
        <w:rPr>
          <w:rFonts w:cstheme="minorHAnsi"/>
          <w:noProof/>
          <w:sz w:val="24"/>
          <w:szCs w:val="24"/>
          <w:lang w:eastAsia="sv-SE"/>
        </w:rPr>
        <w:drawing>
          <wp:inline distT="0" distB="0" distL="0" distR="0" wp14:anchorId="3BF1068D" wp14:editId="2895126F">
            <wp:extent cx="142875" cy="142875"/>
            <wp:effectExtent l="0" t="0" r="9525" b="9525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00px-Kvadrato.svg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28"/>
          <w:szCs w:val="28"/>
        </w:rPr>
        <w:br/>
      </w:r>
    </w:p>
    <w:p w14:paraId="2E93E5DA" w14:textId="77777777" w:rsidR="0032389C" w:rsidRDefault="003A11EB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Notera dina synpunkter </w:t>
      </w:r>
      <w:r w:rsidR="00BB08C3">
        <w:rPr>
          <w:rFonts w:cstheme="minorHAnsi"/>
          <w:sz w:val="26"/>
          <w:szCs w:val="26"/>
        </w:rPr>
        <w:t xml:space="preserve">eller önskemål </w:t>
      </w:r>
      <w:r>
        <w:rPr>
          <w:rFonts w:cstheme="minorHAnsi"/>
          <w:sz w:val="26"/>
          <w:szCs w:val="26"/>
        </w:rPr>
        <w:t>här eller fortsätt på baksidan</w:t>
      </w:r>
      <w:r w:rsidR="0032389C" w:rsidRPr="00A07E0A">
        <w:rPr>
          <w:rFonts w:cstheme="minorHAnsi"/>
          <w:sz w:val="26"/>
          <w:szCs w:val="26"/>
        </w:rPr>
        <w:t>:</w:t>
      </w:r>
    </w:p>
    <w:p w14:paraId="7AE5BA87" w14:textId="77777777" w:rsidR="003A11EB" w:rsidRDefault="003A11EB">
      <w:pPr>
        <w:rPr>
          <w:rFonts w:cstheme="minorHAnsi"/>
          <w:sz w:val="26"/>
          <w:szCs w:val="26"/>
        </w:rPr>
      </w:pPr>
    </w:p>
    <w:p w14:paraId="5A31C12E" w14:textId="77777777" w:rsidR="003A11EB" w:rsidRDefault="003A11EB">
      <w:pPr>
        <w:pBdr>
          <w:top w:val="single" w:sz="12" w:space="1" w:color="auto"/>
          <w:bottom w:val="single" w:sz="12" w:space="1" w:color="auto"/>
        </w:pBdr>
        <w:rPr>
          <w:rFonts w:cstheme="minorHAnsi"/>
          <w:sz w:val="26"/>
          <w:szCs w:val="26"/>
        </w:rPr>
      </w:pPr>
    </w:p>
    <w:p w14:paraId="41CCF088" w14:textId="77777777" w:rsidR="003A11EB" w:rsidRDefault="003A11EB">
      <w:pPr>
        <w:pBdr>
          <w:top w:val="single" w:sz="12" w:space="1" w:color="auto"/>
          <w:bottom w:val="single" w:sz="12" w:space="1" w:color="auto"/>
        </w:pBdr>
        <w:rPr>
          <w:rFonts w:cstheme="minorHAnsi"/>
          <w:sz w:val="26"/>
          <w:szCs w:val="26"/>
        </w:rPr>
      </w:pPr>
    </w:p>
    <w:p w14:paraId="6E345DAE" w14:textId="31264A7C" w:rsidR="003A11EB" w:rsidRDefault="003A11EB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Namnteckning</w:t>
      </w:r>
      <w:r w:rsidR="00DF2BDF">
        <w:rPr>
          <w:rFonts w:cstheme="minorHAnsi"/>
          <w:sz w:val="26"/>
          <w:szCs w:val="26"/>
        </w:rPr>
        <w:t>:</w:t>
      </w:r>
      <w:bookmarkStart w:id="0" w:name="_GoBack"/>
      <w:bookmarkEnd w:id="0"/>
      <w:r>
        <w:rPr>
          <w:rFonts w:cstheme="minorHAnsi"/>
          <w:sz w:val="26"/>
          <w:szCs w:val="26"/>
        </w:rPr>
        <w:t xml:space="preserve"> </w:t>
      </w:r>
      <w:r w:rsidR="00DF2BDF">
        <w:rPr>
          <w:rFonts w:cstheme="minorHAnsi"/>
          <w:sz w:val="26"/>
          <w:szCs w:val="26"/>
        </w:rPr>
        <w:tab/>
      </w:r>
      <w:r w:rsidR="00DF2BDF">
        <w:rPr>
          <w:rFonts w:cstheme="minorHAnsi"/>
          <w:sz w:val="26"/>
          <w:szCs w:val="26"/>
        </w:rPr>
        <w:tab/>
        <w:t>L</w:t>
      </w:r>
      <w:r>
        <w:rPr>
          <w:rFonts w:cstheme="minorHAnsi"/>
          <w:sz w:val="26"/>
          <w:szCs w:val="26"/>
        </w:rPr>
        <w:t>ägenhetsnummer</w:t>
      </w:r>
      <w:r w:rsidR="00DF2BDF">
        <w:rPr>
          <w:rFonts w:cstheme="minorHAnsi"/>
          <w:sz w:val="26"/>
          <w:szCs w:val="26"/>
        </w:rPr>
        <w:t>:</w:t>
      </w:r>
      <w:r w:rsidR="00DF2BDF">
        <w:rPr>
          <w:rFonts w:cstheme="minorHAnsi"/>
          <w:sz w:val="26"/>
          <w:szCs w:val="26"/>
        </w:rPr>
        <w:tab/>
      </w:r>
      <w:r w:rsidR="00DF2BDF">
        <w:rPr>
          <w:rFonts w:cstheme="minorHAnsi"/>
          <w:sz w:val="26"/>
          <w:szCs w:val="26"/>
        </w:rPr>
        <w:tab/>
        <w:t>Datum:</w:t>
      </w:r>
    </w:p>
    <w:p w14:paraId="69FAD8F7" w14:textId="77777777" w:rsidR="003A11EB" w:rsidRDefault="003A11EB">
      <w:pPr>
        <w:rPr>
          <w:rFonts w:cstheme="minorHAnsi"/>
          <w:sz w:val="26"/>
          <w:szCs w:val="26"/>
        </w:rPr>
      </w:pPr>
    </w:p>
    <w:p w14:paraId="57626634" w14:textId="77777777" w:rsidR="003A11EB" w:rsidRPr="003A11EB" w:rsidRDefault="003A11EB">
      <w:pPr>
        <w:rPr>
          <w:rFonts w:asciiTheme="majorHAnsi" w:hAnsiTheme="majorHAnsi" w:cstheme="majorHAnsi"/>
          <w:b/>
          <w:sz w:val="24"/>
          <w:szCs w:val="24"/>
        </w:rPr>
      </w:pPr>
      <w:r w:rsidRPr="003A11EB">
        <w:rPr>
          <w:rFonts w:cstheme="minorHAnsi"/>
          <w:b/>
          <w:sz w:val="26"/>
          <w:szCs w:val="26"/>
        </w:rPr>
        <w:t>______________________________________________________________________</w:t>
      </w:r>
    </w:p>
    <w:sectPr w:rsidR="003A11EB" w:rsidRPr="003A1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C3504"/>
    <w:multiLevelType w:val="hybridMultilevel"/>
    <w:tmpl w:val="1062FF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B11"/>
    <w:rsid w:val="0032389C"/>
    <w:rsid w:val="00395853"/>
    <w:rsid w:val="003A11EB"/>
    <w:rsid w:val="00422ECE"/>
    <w:rsid w:val="00602B11"/>
    <w:rsid w:val="00617D7B"/>
    <w:rsid w:val="008F2F02"/>
    <w:rsid w:val="009D7BD0"/>
    <w:rsid w:val="00A07E0A"/>
    <w:rsid w:val="00A3519D"/>
    <w:rsid w:val="00AB678F"/>
    <w:rsid w:val="00BB08C3"/>
    <w:rsid w:val="00DB7A6A"/>
    <w:rsid w:val="00DF2BDF"/>
    <w:rsid w:val="00DF7139"/>
    <w:rsid w:val="00EC79A8"/>
    <w:rsid w:val="00F55B06"/>
    <w:rsid w:val="00F7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1AF75"/>
  <w15:chartTrackingRefBased/>
  <w15:docId w15:val="{779F5C3A-31E1-42A2-B231-377BD8C8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D7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1134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Wallenberg</dc:creator>
  <cp:keywords/>
  <dc:description/>
  <cp:lastModifiedBy>Eleonor Bengtsson</cp:lastModifiedBy>
  <cp:revision>2</cp:revision>
  <cp:lastPrinted>2020-11-10T18:01:00Z</cp:lastPrinted>
  <dcterms:created xsi:type="dcterms:W3CDTF">2020-11-12T15:58:00Z</dcterms:created>
  <dcterms:modified xsi:type="dcterms:W3CDTF">2020-11-12T15:58:00Z</dcterms:modified>
</cp:coreProperties>
</file>