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45A3" w14:textId="77777777" w:rsidR="006E2C32" w:rsidRPr="00B97FD0" w:rsidRDefault="006E2C32" w:rsidP="006E2C32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44"/>
          <w:szCs w:val="44"/>
        </w:rPr>
      </w:pPr>
      <w:r w:rsidRPr="00B97FD0">
        <w:rPr>
          <w:rFonts w:asciiTheme="minorHAnsi" w:eastAsia="Times New Roman" w:hAnsiTheme="minorHAnsi" w:cstheme="minorHAnsi"/>
          <w:color w:val="2F5496" w:themeColor="accent1" w:themeShade="BF"/>
          <w:sz w:val="44"/>
          <w:szCs w:val="44"/>
        </w:rPr>
        <w:t xml:space="preserve">Vi kan alla hjälpas åt att hålla nere föreningens kostnader </w:t>
      </w:r>
    </w:p>
    <w:p w14:paraId="3EDFF01A" w14:textId="77777777" w:rsidR="005375C9" w:rsidRDefault="00C1326D" w:rsidP="00C1326D">
      <w:pPr>
        <w:pStyle w:val="Rubrik1"/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C1326D">
        <w:rPr>
          <w:rFonts w:asciiTheme="minorHAnsi" w:eastAsia="Times New Roman" w:hAnsiTheme="minorHAnsi" w:cstheme="minorHAnsi"/>
          <w:sz w:val="24"/>
          <w:szCs w:val="24"/>
        </w:rPr>
        <w:t>Ta hand om vår förening</w:t>
      </w:r>
      <w:r w:rsidRPr="00C1326D"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t xml:space="preserve">- Tänk på att vi äger föreningen tillsammans som medlemmar. Var måna om våra fastigheter och allt som hör till föreningen. </w:t>
      </w:r>
    </w:p>
    <w:p w14:paraId="0F804610" w14:textId="26E1C8C5" w:rsidR="00906761" w:rsidRPr="00C1326D" w:rsidRDefault="006E2C32" w:rsidP="00C1326D">
      <w:pPr>
        <w:pStyle w:val="Rubrik1"/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5375C9">
        <w:rPr>
          <w:rFonts w:asciiTheme="minorHAnsi" w:hAnsiTheme="minorHAnsi" w:cstheme="minorHAnsi"/>
          <w:sz w:val="24"/>
          <w:szCs w:val="24"/>
        </w:rPr>
        <w:t>Alla kan bidra</w:t>
      </w:r>
      <w:r w:rsidRPr="00C1326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5375C9">
        <w:rPr>
          <w:rFonts w:asciiTheme="minorHAnsi" w:hAnsiTheme="minorHAnsi" w:cstheme="minorHAnsi"/>
          <w:sz w:val="24"/>
          <w:szCs w:val="24"/>
        </w:rPr>
        <w:t>och hålla nere föreningens kostnader</w:t>
      </w:r>
      <w:r w:rsidRPr="00C1326D">
        <w:rPr>
          <w:rFonts w:asciiTheme="minorHAnsi" w:hAnsiTheme="minorHAnsi" w:cstheme="minorHAnsi"/>
          <w:b w:val="0"/>
          <w:bCs w:val="0"/>
          <w:sz w:val="24"/>
          <w:szCs w:val="24"/>
        </w:rPr>
        <w:t>. Vi kan exempelvis hjälpas åt genom att</w:t>
      </w:r>
      <w:r w:rsidR="00906761" w:rsidRPr="00C1326D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47446CD4" w14:textId="77777777" w:rsidR="00906761" w:rsidRPr="00C1326D" w:rsidRDefault="006E2C32" w:rsidP="00906761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hålla nere elförbrukningen</w:t>
      </w:r>
    </w:p>
    <w:p w14:paraId="4A6123A6" w14:textId="77777777" w:rsidR="00906761" w:rsidRPr="00C1326D" w:rsidRDefault="006E2C32" w:rsidP="00906761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vädra korta stunder för att hålla ner uppvärmningskostnader</w:t>
      </w:r>
    </w:p>
    <w:p w14:paraId="1854D8F7" w14:textId="77777777" w:rsidR="00906761" w:rsidRPr="00C1326D" w:rsidRDefault="006E2C32" w:rsidP="00906761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tänka på hur vi förbrukar vatten</w:t>
      </w:r>
    </w:p>
    <w:p w14:paraId="4AFE4911" w14:textId="02BB21E0" w:rsidR="006E2C32" w:rsidRPr="00C1326D" w:rsidRDefault="00906761" w:rsidP="00906761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 xml:space="preserve">tänka på hur vi </w:t>
      </w:r>
      <w:r w:rsidR="006E2C32" w:rsidRPr="00C1326D">
        <w:rPr>
          <w:rFonts w:asciiTheme="minorHAnsi" w:hAnsiTheme="minorHAnsi" w:cstheme="minorHAnsi"/>
        </w:rPr>
        <w:t>sköt</w:t>
      </w:r>
      <w:r w:rsidRPr="00C1326D">
        <w:rPr>
          <w:rFonts w:asciiTheme="minorHAnsi" w:hAnsiTheme="minorHAnsi" w:cstheme="minorHAnsi"/>
        </w:rPr>
        <w:t>er</w:t>
      </w:r>
      <w:r w:rsidR="006E2C32" w:rsidRPr="00C1326D">
        <w:rPr>
          <w:rFonts w:asciiTheme="minorHAnsi" w:hAnsiTheme="minorHAnsi" w:cstheme="minorHAnsi"/>
        </w:rPr>
        <w:t xml:space="preserve"> sophanteringen o.s.v.</w:t>
      </w:r>
    </w:p>
    <w:p w14:paraId="600F3FFA" w14:textId="77777777" w:rsidR="00C1326D" w:rsidRPr="00C1326D" w:rsidRDefault="00C1326D" w:rsidP="00C1326D">
      <w:pPr>
        <w:pStyle w:val="Liststycke"/>
        <w:rPr>
          <w:rFonts w:asciiTheme="minorHAnsi" w:hAnsiTheme="minorHAnsi" w:cstheme="minorHAnsi"/>
        </w:rPr>
      </w:pPr>
    </w:p>
    <w:p w14:paraId="55591958" w14:textId="77777777" w:rsidR="00906761" w:rsidRPr="00C1326D" w:rsidRDefault="00906761" w:rsidP="006E2C32">
      <w:pPr>
        <w:rPr>
          <w:rFonts w:asciiTheme="minorHAnsi" w:hAnsiTheme="minorHAnsi" w:cstheme="minorHAnsi"/>
        </w:rPr>
      </w:pPr>
    </w:p>
    <w:p w14:paraId="1845FCA0" w14:textId="77777777" w:rsidR="006E2C32" w:rsidRPr="00C1326D" w:rsidRDefault="006E2C32" w:rsidP="006E2C32">
      <w:pPr>
        <w:rPr>
          <w:rFonts w:asciiTheme="minorHAnsi" w:hAnsiTheme="minorHAnsi" w:cstheme="minorHAnsi"/>
          <w:color w:val="1F497D"/>
          <w:lang w:eastAsia="en-US"/>
        </w:rPr>
      </w:pPr>
    </w:p>
    <w:p w14:paraId="439F60E1" w14:textId="77777777" w:rsidR="00C1326D" w:rsidRPr="00C1326D" w:rsidRDefault="00C1326D" w:rsidP="006E2C32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</w:rPr>
        <w:sectPr w:rsidR="00C1326D" w:rsidRPr="00C1326D" w:rsidSect="00C132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8" w:right="1077" w:bottom="249" w:left="107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FF94BBC" w14:textId="74C1A337" w:rsidR="006E2C32" w:rsidRPr="00C1326D" w:rsidRDefault="006E2C32" w:rsidP="006E2C32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</w:pPr>
      <w:r w:rsidRPr="00C1326D"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  <w:t>Tips för att spara El</w:t>
      </w:r>
    </w:p>
    <w:p w14:paraId="29DB3B52" w14:textId="5E3253F1" w:rsidR="006E2C32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Tvätta i fylld maskin och välj inte högre temperatur än nödvändigt. Väljer du Eco-programmet får du både låg energianvändning och ren tvätt.</w:t>
      </w:r>
    </w:p>
    <w:p w14:paraId="4BCB1C84" w14:textId="77777777" w:rsidR="00906761" w:rsidRPr="00C1326D" w:rsidRDefault="00906761" w:rsidP="00C1326D">
      <w:pPr>
        <w:rPr>
          <w:rFonts w:asciiTheme="minorHAnsi" w:hAnsiTheme="minorHAnsi" w:cstheme="minorHAnsi"/>
        </w:rPr>
      </w:pPr>
    </w:p>
    <w:p w14:paraId="5A7F9254" w14:textId="4A11D73C" w:rsidR="006E2C32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Häng kläderna för att torka när det går i stället för at använda torktumlare. Torktumlare använder hela två till tre gånger mer energi än tvättmaskinen.</w:t>
      </w:r>
    </w:p>
    <w:p w14:paraId="297AE620" w14:textId="77777777" w:rsidR="00906761" w:rsidRPr="00C1326D" w:rsidRDefault="00906761" w:rsidP="00C1326D">
      <w:pPr>
        <w:rPr>
          <w:rFonts w:asciiTheme="minorHAnsi" w:hAnsiTheme="minorHAnsi" w:cstheme="minorHAnsi"/>
        </w:rPr>
      </w:pPr>
    </w:p>
    <w:p w14:paraId="732D521C" w14:textId="7E02582E" w:rsidR="00906761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 xml:space="preserve">Stäng av apparater och släck lamporna när du lämnar rummet. </w:t>
      </w:r>
    </w:p>
    <w:p w14:paraId="3AFDDAAB" w14:textId="77777777" w:rsidR="00906761" w:rsidRPr="00C1326D" w:rsidRDefault="00906761" w:rsidP="00C1326D">
      <w:pPr>
        <w:rPr>
          <w:rFonts w:asciiTheme="minorHAnsi" w:hAnsiTheme="minorHAnsi" w:cstheme="minorHAnsi"/>
        </w:rPr>
      </w:pPr>
    </w:p>
    <w:p w14:paraId="6B1D7CAD" w14:textId="2CB3FF13" w:rsidR="006E2C32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Använd LED-lampor, de drar fyra till fem gånger mindre el än halogenlampor och håller upp till 15 000 timmar</w:t>
      </w:r>
    </w:p>
    <w:p w14:paraId="104D3BF8" w14:textId="77777777" w:rsidR="00906761" w:rsidRPr="00C1326D" w:rsidRDefault="00906761" w:rsidP="00C1326D">
      <w:pPr>
        <w:rPr>
          <w:rFonts w:asciiTheme="minorHAnsi" w:hAnsiTheme="minorHAnsi" w:cstheme="minorHAnsi"/>
        </w:rPr>
      </w:pPr>
    </w:p>
    <w:p w14:paraId="6544E2B8" w14:textId="79EBD7DB" w:rsidR="006E2C32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Frosta av frysen om det bildats i i den. Isen ökar energianvändningen och ger sämre matförvaring. Torka av baksidan av kylen och frysen så kondensorn hålls dammfri. Även dammet gör att elanvändningen ökar.</w:t>
      </w:r>
    </w:p>
    <w:p w14:paraId="67C4EA10" w14:textId="77777777" w:rsidR="00906761" w:rsidRPr="00C1326D" w:rsidRDefault="00906761" w:rsidP="00C1326D">
      <w:pPr>
        <w:ind w:left="-360"/>
        <w:rPr>
          <w:rFonts w:asciiTheme="minorHAnsi" w:hAnsiTheme="minorHAnsi" w:cstheme="minorHAnsi"/>
        </w:rPr>
      </w:pPr>
    </w:p>
    <w:p w14:paraId="1EBAA003" w14:textId="562E2B18" w:rsidR="006E2C32" w:rsidRPr="00C1326D" w:rsidRDefault="006E2C32" w:rsidP="00C1326D">
      <w:pPr>
        <w:pStyle w:val="Liststycke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Ställ i rätt temperatur i kyl och frys: + 5 grader i kyl och -18 grader i frysen. Då får du både bra matförvaring och låg energianvändning.</w:t>
      </w:r>
    </w:p>
    <w:p w14:paraId="443827A9" w14:textId="77777777" w:rsidR="00906761" w:rsidRPr="00C1326D" w:rsidRDefault="00906761" w:rsidP="006E2C32">
      <w:pPr>
        <w:rPr>
          <w:rFonts w:asciiTheme="minorHAnsi" w:hAnsiTheme="minorHAnsi" w:cstheme="minorHAnsi"/>
        </w:rPr>
      </w:pPr>
    </w:p>
    <w:p w14:paraId="6EAEF3CE" w14:textId="77777777" w:rsidR="006E2C32" w:rsidRPr="00C1326D" w:rsidRDefault="006E2C32" w:rsidP="006E2C32">
      <w:pPr>
        <w:rPr>
          <w:rFonts w:asciiTheme="minorHAnsi" w:hAnsiTheme="minorHAnsi" w:cstheme="minorHAnsi"/>
        </w:rPr>
      </w:pPr>
    </w:p>
    <w:p w14:paraId="14876E3C" w14:textId="77777777" w:rsidR="00C1326D" w:rsidRPr="00C1326D" w:rsidRDefault="00C1326D" w:rsidP="006E2C32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</w:pPr>
    </w:p>
    <w:p w14:paraId="78994D88" w14:textId="2A9CC240" w:rsidR="006E2C32" w:rsidRPr="00C1326D" w:rsidRDefault="006E2C32" w:rsidP="006E2C32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</w:pPr>
      <w:r w:rsidRPr="00C1326D"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  <w:t>Tips för att spara Värme</w:t>
      </w:r>
    </w:p>
    <w:p w14:paraId="2C404E52" w14:textId="32A004DC" w:rsidR="006E2C32" w:rsidRPr="00B97FD0" w:rsidRDefault="006E2C32" w:rsidP="00B97FD0">
      <w:pPr>
        <w:pStyle w:val="Liststycke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Vädra smart</w:t>
      </w:r>
      <w:r w:rsidR="00906761" w:rsidRPr="00C1326D">
        <w:rPr>
          <w:rFonts w:asciiTheme="minorHAnsi" w:hAnsiTheme="minorHAnsi" w:cstheme="minorHAnsi"/>
        </w:rPr>
        <w:t xml:space="preserve">- </w:t>
      </w:r>
      <w:r w:rsidRPr="00C1326D">
        <w:rPr>
          <w:rFonts w:asciiTheme="minorHAnsi" w:hAnsiTheme="minorHAnsi" w:cstheme="minorHAnsi"/>
        </w:rPr>
        <w:t>Om du behöver vädra: öppna mycket och vädra under kort tid,</w:t>
      </w:r>
      <w:r w:rsidR="00B97FD0">
        <w:rPr>
          <w:rFonts w:asciiTheme="minorHAnsi" w:hAnsiTheme="minorHAnsi" w:cstheme="minorHAnsi"/>
        </w:rPr>
        <w:t xml:space="preserve"> is</w:t>
      </w:r>
      <w:r w:rsidRPr="00B97FD0">
        <w:rPr>
          <w:rFonts w:asciiTheme="minorHAnsi" w:hAnsiTheme="minorHAnsi" w:cstheme="minorHAnsi"/>
        </w:rPr>
        <w:t>tället för att vädra lite under lång tid.</w:t>
      </w:r>
    </w:p>
    <w:p w14:paraId="7B198F1C" w14:textId="77777777" w:rsidR="00C1326D" w:rsidRPr="00C1326D" w:rsidRDefault="00C1326D" w:rsidP="00C1326D">
      <w:pPr>
        <w:pStyle w:val="Liststycke"/>
        <w:ind w:left="360"/>
        <w:rPr>
          <w:rFonts w:asciiTheme="minorHAnsi" w:hAnsiTheme="minorHAnsi" w:cstheme="minorHAnsi"/>
        </w:rPr>
      </w:pPr>
    </w:p>
    <w:p w14:paraId="3A0979A1" w14:textId="136FEFA9" w:rsidR="006E2C32" w:rsidRPr="00C1326D" w:rsidRDefault="006E2C32" w:rsidP="00C1326D">
      <w:pPr>
        <w:pStyle w:val="Liststycke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Stänga portdörren om du ser att den stå öppen.</w:t>
      </w:r>
    </w:p>
    <w:p w14:paraId="4849E290" w14:textId="77777777" w:rsidR="00906761" w:rsidRPr="00C1326D" w:rsidRDefault="00906761" w:rsidP="00C1326D">
      <w:pPr>
        <w:pStyle w:val="Liststycke"/>
        <w:ind w:left="360"/>
        <w:rPr>
          <w:rFonts w:asciiTheme="minorHAnsi" w:hAnsiTheme="minorHAnsi" w:cstheme="minorHAnsi"/>
        </w:rPr>
      </w:pPr>
    </w:p>
    <w:p w14:paraId="32A5EC94" w14:textId="77777777" w:rsidR="006E2C32" w:rsidRPr="00C1326D" w:rsidRDefault="006E2C32" w:rsidP="00C1326D">
      <w:pPr>
        <w:rPr>
          <w:rFonts w:asciiTheme="minorHAnsi" w:hAnsiTheme="minorHAnsi" w:cstheme="minorHAnsi"/>
        </w:rPr>
      </w:pPr>
    </w:p>
    <w:p w14:paraId="188BE72A" w14:textId="77777777" w:rsidR="006E2C32" w:rsidRPr="00C1326D" w:rsidRDefault="006E2C32" w:rsidP="00C1326D">
      <w:pPr>
        <w:pStyle w:val="Rubrik1"/>
        <w:spacing w:before="0" w:beforeAutospacing="0"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</w:pPr>
      <w:r w:rsidRPr="00C1326D"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  <w:t>Tips för att spara Vatten</w:t>
      </w:r>
    </w:p>
    <w:p w14:paraId="4A2FE949" w14:textId="1E942FA4" w:rsidR="006E2C32" w:rsidRPr="00C1326D" w:rsidRDefault="006E2C32" w:rsidP="00C1326D">
      <w:pPr>
        <w:pStyle w:val="Liststycke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Duscha kortare tid. Halvera din duschtid så halverar du vattenförbrukningen.</w:t>
      </w:r>
    </w:p>
    <w:p w14:paraId="35F473D5" w14:textId="77777777" w:rsidR="00C1326D" w:rsidRPr="00C1326D" w:rsidRDefault="00C1326D" w:rsidP="00C1326D">
      <w:pPr>
        <w:pStyle w:val="Liststycke"/>
        <w:ind w:left="360"/>
        <w:rPr>
          <w:rFonts w:asciiTheme="minorHAnsi" w:hAnsiTheme="minorHAnsi" w:cstheme="minorHAnsi"/>
        </w:rPr>
      </w:pPr>
    </w:p>
    <w:p w14:paraId="17DF16E9" w14:textId="7E0C7044" w:rsidR="00906761" w:rsidRPr="00C1326D" w:rsidRDefault="006E2C32" w:rsidP="00C1326D">
      <w:pPr>
        <w:pStyle w:val="Liststycke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 xml:space="preserve">Undvik att spola av disken innan du sätter ner i diskmaskin. </w:t>
      </w:r>
    </w:p>
    <w:p w14:paraId="3E3BE241" w14:textId="77777777" w:rsidR="00C1326D" w:rsidRPr="00C1326D" w:rsidRDefault="00C1326D" w:rsidP="00C1326D">
      <w:pPr>
        <w:ind w:left="-360"/>
        <w:rPr>
          <w:rFonts w:asciiTheme="minorHAnsi" w:hAnsiTheme="minorHAnsi" w:cstheme="minorHAnsi"/>
        </w:rPr>
      </w:pPr>
    </w:p>
    <w:p w14:paraId="692519A4" w14:textId="77777777" w:rsidR="005375C9" w:rsidRDefault="006E2C32" w:rsidP="005375C9">
      <w:pPr>
        <w:pStyle w:val="Liststycke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>Välj Eco-programmet. Att diska för hand drar upp till fyra gånger så mycket energi som att diska i maskin.</w:t>
      </w:r>
    </w:p>
    <w:p w14:paraId="4F558A5C" w14:textId="77777777" w:rsidR="005375C9" w:rsidRPr="005375C9" w:rsidRDefault="005375C9" w:rsidP="005375C9">
      <w:pPr>
        <w:pStyle w:val="Liststycke"/>
        <w:rPr>
          <w:rFonts w:asciiTheme="minorHAnsi" w:hAnsiTheme="minorHAnsi" w:cstheme="minorHAnsi"/>
        </w:rPr>
      </w:pPr>
    </w:p>
    <w:p w14:paraId="066C3A50" w14:textId="3EAF60E5" w:rsidR="005375C9" w:rsidRPr="005375C9" w:rsidRDefault="005375C9" w:rsidP="005375C9">
      <w:pPr>
        <w:pStyle w:val="Liststycke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5375C9">
        <w:rPr>
          <w:rFonts w:asciiTheme="minorHAnsi" w:hAnsiTheme="minorHAnsi" w:cstheme="minorHAnsi"/>
        </w:rPr>
        <w:t>Rinnande toaletter och droppande kranar - Vi vädjar till er alla att vara vaksamma på om ni har några rinnande toaletter och droppande kranar och åtgärda dessa omgående</w:t>
      </w:r>
      <w:r w:rsidRPr="0020780F">
        <w:t>.</w:t>
      </w:r>
      <w:r w:rsidRPr="00270AE1">
        <w:rPr>
          <w:noProof/>
        </w:rPr>
        <w:t xml:space="preserve"> </w:t>
      </w:r>
    </w:p>
    <w:p w14:paraId="7DF33B47" w14:textId="77777777" w:rsidR="00906761" w:rsidRPr="00C1326D" w:rsidRDefault="00906761" w:rsidP="00C1326D">
      <w:pPr>
        <w:pStyle w:val="Liststycke"/>
        <w:ind w:left="360"/>
        <w:rPr>
          <w:rFonts w:asciiTheme="minorHAnsi" w:hAnsiTheme="minorHAnsi" w:cstheme="minorHAnsi"/>
        </w:rPr>
      </w:pPr>
    </w:p>
    <w:p w14:paraId="6EA06223" w14:textId="77777777" w:rsidR="006E2C32" w:rsidRPr="00C1326D" w:rsidRDefault="006E2C32" w:rsidP="00C1326D">
      <w:pPr>
        <w:pStyle w:val="Rubrik1"/>
        <w:spacing w:after="0" w:afterAutospacing="0"/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</w:pPr>
      <w:r w:rsidRPr="00C1326D">
        <w:rPr>
          <w:rFonts w:asciiTheme="minorHAnsi" w:eastAsia="Times New Roman" w:hAnsiTheme="minorHAnsi" w:cstheme="minorHAnsi"/>
          <w:color w:val="2F5496" w:themeColor="accent1" w:themeShade="BF"/>
          <w:sz w:val="24"/>
          <w:szCs w:val="24"/>
        </w:rPr>
        <w:t>Övrigt</w:t>
      </w:r>
    </w:p>
    <w:p w14:paraId="19E1CB0F" w14:textId="752DD5C6" w:rsidR="006E2C32" w:rsidRPr="00C1326D" w:rsidRDefault="006E2C32" w:rsidP="00C1326D">
      <w:pPr>
        <w:pStyle w:val="Liststycke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C1326D">
        <w:rPr>
          <w:rFonts w:asciiTheme="minorHAnsi" w:hAnsiTheme="minorHAnsi" w:cstheme="minorHAnsi"/>
        </w:rPr>
        <w:t xml:space="preserve">Hushållsmaskiner och större möbler lämnas på återvinningscentralen i </w:t>
      </w:r>
      <w:r w:rsidR="00906761" w:rsidRPr="00C1326D">
        <w:rPr>
          <w:rFonts w:asciiTheme="minorHAnsi" w:hAnsiTheme="minorHAnsi" w:cstheme="minorHAnsi"/>
        </w:rPr>
        <w:t>Skyttbrink</w:t>
      </w:r>
    </w:p>
    <w:p w14:paraId="44122968" w14:textId="77777777" w:rsidR="00C1326D" w:rsidRPr="00C1326D" w:rsidRDefault="00C1326D" w:rsidP="00906761">
      <w:pPr>
        <w:ind w:left="360"/>
        <w:rPr>
          <w:rFonts w:asciiTheme="minorHAnsi" w:hAnsiTheme="minorHAnsi" w:cstheme="minorHAnsi"/>
        </w:rPr>
        <w:sectPr w:rsidR="00C1326D" w:rsidRPr="00C1326D" w:rsidSect="00C1326D">
          <w:type w:val="continuous"/>
          <w:pgSz w:w="11906" w:h="16838"/>
          <w:pgMar w:top="238" w:right="1077" w:bottom="249" w:left="107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7A6EFF31" w14:textId="545460CB" w:rsidR="00906761" w:rsidRPr="00C1326D" w:rsidRDefault="00906761" w:rsidP="00906761">
      <w:pPr>
        <w:ind w:left="360"/>
        <w:rPr>
          <w:rFonts w:asciiTheme="minorHAnsi" w:hAnsiTheme="minorHAnsi" w:cstheme="minorHAnsi"/>
        </w:rPr>
      </w:pPr>
    </w:p>
    <w:sectPr w:rsidR="00906761" w:rsidRPr="00C1326D" w:rsidSect="00C1326D">
      <w:type w:val="continuous"/>
      <w:pgSz w:w="11906" w:h="16838"/>
      <w:pgMar w:top="238" w:right="1077" w:bottom="249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DD81" w14:textId="77777777" w:rsidR="006E2C32" w:rsidRDefault="006E2C32" w:rsidP="006E2C32">
      <w:r>
        <w:separator/>
      </w:r>
    </w:p>
  </w:endnote>
  <w:endnote w:type="continuationSeparator" w:id="0">
    <w:p w14:paraId="1D2B9772" w14:textId="77777777" w:rsidR="006E2C32" w:rsidRDefault="006E2C32" w:rsidP="006E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FE4B" w14:textId="77777777" w:rsidR="000F5121" w:rsidRDefault="000F51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6C3D" w14:textId="77777777" w:rsidR="000F5121" w:rsidRDefault="000F51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B0BD" w14:textId="77777777" w:rsidR="000F5121" w:rsidRDefault="000F51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0ACD" w14:textId="77777777" w:rsidR="006E2C32" w:rsidRDefault="006E2C32" w:rsidP="006E2C32">
      <w:r>
        <w:separator/>
      </w:r>
    </w:p>
  </w:footnote>
  <w:footnote w:type="continuationSeparator" w:id="0">
    <w:p w14:paraId="58A26A78" w14:textId="77777777" w:rsidR="006E2C32" w:rsidRDefault="006E2C32" w:rsidP="006E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9BAE" w14:textId="77777777" w:rsidR="000F5121" w:rsidRDefault="000F51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31F2" w14:textId="41A93FB4" w:rsidR="006E2C32" w:rsidRDefault="006E2C3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DA5AC" wp14:editId="6FBC1F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3b74011a0534032dc7bd984" descr="{&quot;HashCode&quot;:20263481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CDE552" w14:textId="0D0867C4" w:rsidR="006E2C32" w:rsidRPr="006E2C32" w:rsidRDefault="006E2C32" w:rsidP="006E2C32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E2C3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DA5AC" id="_x0000_t202" coordsize="21600,21600" o:spt="202" path="m,l,21600r21600,l21600,xe">
              <v:stroke joinstyle="miter"/>
              <v:path gradientshapeok="t" o:connecttype="rect"/>
            </v:shapetype>
            <v:shape id="MSIPCM13b74011a0534032dc7bd984" o:spid="_x0000_s1026" type="#_x0000_t202" alt="{&quot;HashCode&quot;:20263481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OOhkHiwAgAARwUAAA4AAAAA&#10;AAAAAAAAAAAALgIAAGRycy9lMm9Eb2MueG1sUEsBAi0AFAAGAAgAAAAhAGkB3iPcAAAABwEAAA8A&#10;AAAAAAAAAAAAAAAACgUAAGRycy9kb3ducmV2LnhtbFBLBQYAAAAABAAEAPMAAAATBgAAAAA=&#10;" o:allowincell="f" filled="f" stroked="f" strokeweight=".5pt">
              <v:textbox inset="20pt,0,,0">
                <w:txbxContent>
                  <w:p w14:paraId="0BCDE552" w14:textId="0D0867C4" w:rsidR="006E2C32" w:rsidRPr="006E2C32" w:rsidRDefault="006E2C32" w:rsidP="006E2C32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E2C32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2864" w14:textId="77777777" w:rsidR="000F5121" w:rsidRDefault="000F51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AEF"/>
    <w:multiLevelType w:val="hybridMultilevel"/>
    <w:tmpl w:val="E0EE9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3E71"/>
    <w:multiLevelType w:val="hybridMultilevel"/>
    <w:tmpl w:val="5AC81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25FA5"/>
    <w:multiLevelType w:val="hybridMultilevel"/>
    <w:tmpl w:val="A7166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D6CAF"/>
    <w:multiLevelType w:val="hybridMultilevel"/>
    <w:tmpl w:val="7C32F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B2C2A"/>
    <w:multiLevelType w:val="hybridMultilevel"/>
    <w:tmpl w:val="089C97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32"/>
    <w:rsid w:val="000F5121"/>
    <w:rsid w:val="004354BF"/>
    <w:rsid w:val="00510FC2"/>
    <w:rsid w:val="005375C9"/>
    <w:rsid w:val="006E2C32"/>
    <w:rsid w:val="00906761"/>
    <w:rsid w:val="009D4BBB"/>
    <w:rsid w:val="00B97FD0"/>
    <w:rsid w:val="00C1326D"/>
    <w:rsid w:val="00F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05D4"/>
  <w15:chartTrackingRefBased/>
  <w15:docId w15:val="{F95D2AA6-1728-4784-AFAD-0545E5C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3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6E2C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2C32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E2C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2C32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E2C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2C32"/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0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Folksam Insurance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Langseth</dc:creator>
  <cp:keywords/>
  <dc:description/>
  <cp:lastModifiedBy>Jenny Langseth</cp:lastModifiedBy>
  <cp:revision>3</cp:revision>
  <dcterms:created xsi:type="dcterms:W3CDTF">2022-11-28T19:26:00Z</dcterms:created>
  <dcterms:modified xsi:type="dcterms:W3CDTF">2022-11-28T19:41:00Z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fc1443-f1c5-4c81-9277-9d10de386f1c_Enabled">
    <vt:lpwstr>true</vt:lpwstr>
  </property>
  <property fmtid="{D5CDD505-2E9C-101B-9397-08002B2CF9AE}" pid="3" name="MSIP_Label_95fc1443-f1c5-4c81-9277-9d10de386f1c_SetDate">
    <vt:lpwstr>2022-11-28T19:41:32Z</vt:lpwstr>
  </property>
  <property fmtid="{D5CDD505-2E9C-101B-9397-08002B2CF9AE}" pid="4" name="MSIP_Label_95fc1443-f1c5-4c81-9277-9d10de386f1c_Method">
    <vt:lpwstr>Privileged</vt:lpwstr>
  </property>
  <property fmtid="{D5CDD505-2E9C-101B-9397-08002B2CF9AE}" pid="5" name="MSIP_Label_95fc1443-f1c5-4c81-9277-9d10de386f1c_Name">
    <vt:lpwstr>95fc1443-f1c5-4c81-9277-9d10de386f1c</vt:lpwstr>
  </property>
  <property fmtid="{D5CDD505-2E9C-101B-9397-08002B2CF9AE}" pid="6" name="MSIP_Label_95fc1443-f1c5-4c81-9277-9d10de386f1c_SiteId">
    <vt:lpwstr>04368cd7-79db-48c2-a243-1f6c2025dec8</vt:lpwstr>
  </property>
  <property fmtid="{D5CDD505-2E9C-101B-9397-08002B2CF9AE}" pid="7" name="MSIP_Label_95fc1443-f1c5-4c81-9277-9d10de386f1c_ActionId">
    <vt:lpwstr>8d008b4d-91a0-4e20-8af0-7fbc95df0fb9</vt:lpwstr>
  </property>
  <property fmtid="{D5CDD505-2E9C-101B-9397-08002B2CF9AE}" pid="8" name="MSIP_Label_95fc1443-f1c5-4c81-9277-9d10de386f1c_ContentBits">
    <vt:lpwstr>1</vt:lpwstr>
  </property>
</Properties>
</file>