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128AE" w14:textId="7E44F294" w:rsidR="00154F27" w:rsidRPr="00B71536" w:rsidRDefault="00C746D3" w:rsidP="001C32DB">
      <w:pPr>
        <w:spacing w:after="0" w:line="240" w:lineRule="auto"/>
        <w:rPr>
          <w:rFonts w:ascii="Verdana" w:hAnsi="Verdana"/>
          <w:color w:val="000000" w:themeColor="text1"/>
          <w:sz w:val="24"/>
          <w:szCs w:val="24"/>
        </w:rPr>
      </w:pPr>
      <w:r w:rsidRPr="00C32C20">
        <w:rPr>
          <w:noProof/>
          <w:color w:val="000000" w:themeColor="text1"/>
          <w:lang w:eastAsia="sv-SE"/>
        </w:rPr>
        <w:drawing>
          <wp:inline distT="0" distB="0" distL="0" distR="0" wp14:anchorId="310E55E9" wp14:editId="0E02A9D5">
            <wp:extent cx="5761935" cy="1373928"/>
            <wp:effectExtent l="0" t="0" r="4445" b="0"/>
            <wp:docPr id="1" name="Bild 1" descr="ba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as6gif"/>
                    <pic:cNvPicPr>
                      <a:picLocks noChangeAspect="1" noChangeArrowheads="1"/>
                    </pic:cNvPicPr>
                  </pic:nvPicPr>
                  <pic:blipFill>
                    <a:blip r:embed="rId8" cstate="print"/>
                    <a:srcRect/>
                    <a:stretch>
                      <a:fillRect/>
                    </a:stretch>
                  </pic:blipFill>
                  <pic:spPr bwMode="auto">
                    <a:xfrm>
                      <a:off x="0" y="0"/>
                      <a:ext cx="5761935" cy="1373928"/>
                    </a:xfrm>
                    <a:prstGeom prst="rect">
                      <a:avLst/>
                    </a:prstGeom>
                    <a:noFill/>
                    <a:ln w="9525">
                      <a:noFill/>
                      <a:miter lim="800000"/>
                      <a:headEnd/>
                      <a:tailEnd/>
                    </a:ln>
                  </pic:spPr>
                </pic:pic>
              </a:graphicData>
            </a:graphic>
          </wp:inline>
        </w:drawing>
      </w:r>
    </w:p>
    <w:p w14:paraId="15C259B4" w14:textId="77777777" w:rsidR="005D6BD7" w:rsidRPr="00B71536" w:rsidRDefault="005D6BD7" w:rsidP="005D6BD7">
      <w:pPr>
        <w:pStyle w:val="Oformateradtext"/>
        <w:rPr>
          <w:rFonts w:ascii="Verdana" w:hAnsi="Verdana"/>
          <w:b/>
          <w:color w:val="000000" w:themeColor="text1"/>
          <w:sz w:val="24"/>
          <w:szCs w:val="24"/>
          <w:u w:val="single"/>
        </w:rPr>
      </w:pPr>
    </w:p>
    <w:p w14:paraId="5BF81499" w14:textId="491C495E" w:rsidR="003B3B0C" w:rsidRPr="00B71536" w:rsidRDefault="00796BCC" w:rsidP="003B3B0C">
      <w:pPr>
        <w:pStyle w:val="Oformateradtext"/>
        <w:rPr>
          <w:rFonts w:ascii="Verdana" w:hAnsi="Verdana"/>
          <w:b/>
          <w:color w:val="000000" w:themeColor="text1"/>
          <w:sz w:val="24"/>
          <w:szCs w:val="24"/>
          <w:u w:val="single"/>
        </w:rPr>
      </w:pPr>
      <w:r>
        <w:rPr>
          <w:rFonts w:ascii="Verdana" w:hAnsi="Verdana"/>
          <w:b/>
          <w:color w:val="000000" w:themeColor="text1"/>
          <w:sz w:val="24"/>
          <w:szCs w:val="24"/>
          <w:u w:val="single"/>
        </w:rPr>
        <w:t>Laddstolpar</w:t>
      </w:r>
    </w:p>
    <w:p w14:paraId="573B12FD" w14:textId="3279C065" w:rsidR="009E6C9A" w:rsidRPr="00B71536" w:rsidRDefault="00796BCC" w:rsidP="00796BCC">
      <w:pPr>
        <w:pStyle w:val="Oformateradtext"/>
        <w:rPr>
          <w:rFonts w:ascii="Verdana" w:hAnsi="Verdana"/>
          <w:color w:val="000000" w:themeColor="text1"/>
          <w:sz w:val="24"/>
          <w:szCs w:val="24"/>
        </w:rPr>
      </w:pPr>
      <w:r w:rsidRPr="00796BCC">
        <w:rPr>
          <w:rFonts w:ascii="Verdana" w:hAnsi="Verdana"/>
          <w:color w:val="000000" w:themeColor="text1"/>
          <w:sz w:val="24"/>
          <w:szCs w:val="24"/>
          <w:lang w:val="sv-SE"/>
        </w:rPr>
        <w:t xml:space="preserve">Styrelsen har, på förekommen anledning, undersökt förutsättningar, kostnad och teknik för anläggande </w:t>
      </w:r>
      <w:proofErr w:type="gramStart"/>
      <w:r w:rsidRPr="00796BCC">
        <w:rPr>
          <w:rFonts w:ascii="Verdana" w:hAnsi="Verdana"/>
          <w:color w:val="000000" w:themeColor="text1"/>
          <w:sz w:val="24"/>
          <w:szCs w:val="24"/>
          <w:lang w:val="sv-SE"/>
        </w:rPr>
        <w:t xml:space="preserve">av  </w:t>
      </w:r>
      <w:proofErr w:type="spellStart"/>
      <w:r w:rsidRPr="00796BCC">
        <w:rPr>
          <w:rFonts w:ascii="Verdana" w:hAnsi="Verdana"/>
          <w:color w:val="000000" w:themeColor="text1"/>
          <w:sz w:val="24"/>
          <w:szCs w:val="24"/>
          <w:lang w:val="sv-SE"/>
        </w:rPr>
        <w:t>laddstolpar</w:t>
      </w:r>
      <w:proofErr w:type="spellEnd"/>
      <w:proofErr w:type="gramEnd"/>
      <w:r w:rsidRPr="00796BCC">
        <w:rPr>
          <w:rFonts w:ascii="Verdana" w:hAnsi="Verdana"/>
          <w:color w:val="000000" w:themeColor="text1"/>
          <w:sz w:val="24"/>
          <w:szCs w:val="24"/>
          <w:lang w:val="sv-SE"/>
        </w:rPr>
        <w:t>/stationer för elbilar.  Styrelsen har beslutat avvakta med detta då kostnaden för närvarande är alltför hög, marknaden ter sig alltför vild samt att teknik för hur abonnenten ska betala laddning är oklar. Styrelsen följer utvecklingen på området.</w:t>
      </w:r>
    </w:p>
    <w:p w14:paraId="105452D9" w14:textId="77777777" w:rsidR="009E6C9A" w:rsidRPr="00B71536" w:rsidRDefault="009E6C9A" w:rsidP="003B3B0C">
      <w:pPr>
        <w:pStyle w:val="Oformateradtext"/>
        <w:rPr>
          <w:rFonts w:ascii="Verdana" w:hAnsi="Verdana"/>
          <w:color w:val="000000" w:themeColor="text1"/>
          <w:sz w:val="24"/>
          <w:szCs w:val="24"/>
        </w:rPr>
      </w:pPr>
    </w:p>
    <w:p w14:paraId="0DFB07A2" w14:textId="7992E474" w:rsidR="005D6BD7" w:rsidRPr="00B71536" w:rsidRDefault="00796BCC" w:rsidP="005D6BD7">
      <w:pPr>
        <w:pStyle w:val="Oformateradtext"/>
        <w:rPr>
          <w:rFonts w:ascii="Verdana" w:hAnsi="Verdana"/>
          <w:b/>
          <w:color w:val="000000" w:themeColor="text1"/>
          <w:sz w:val="24"/>
          <w:szCs w:val="24"/>
          <w:u w:val="single"/>
        </w:rPr>
      </w:pPr>
      <w:r>
        <w:rPr>
          <w:rFonts w:ascii="Verdana" w:hAnsi="Verdana"/>
          <w:b/>
          <w:color w:val="000000" w:themeColor="text1"/>
          <w:sz w:val="24"/>
          <w:szCs w:val="24"/>
          <w:u w:val="single"/>
        </w:rPr>
        <w:t>Cykelföråden</w:t>
      </w:r>
    </w:p>
    <w:p w14:paraId="72607930" w14:textId="0DCD67B8" w:rsidR="0075691F" w:rsidRPr="00B71536" w:rsidRDefault="00796BCC" w:rsidP="0075691F">
      <w:pPr>
        <w:pStyle w:val="Oformateradtext"/>
        <w:rPr>
          <w:rFonts w:ascii="Verdana" w:hAnsi="Verdana"/>
          <w:color w:val="000000" w:themeColor="text1"/>
          <w:sz w:val="24"/>
          <w:szCs w:val="24"/>
        </w:rPr>
      </w:pPr>
      <w:r w:rsidRPr="00796BCC">
        <w:rPr>
          <w:rFonts w:ascii="Verdana" w:hAnsi="Verdana"/>
          <w:color w:val="000000" w:themeColor="text1"/>
          <w:sz w:val="24"/>
          <w:szCs w:val="24"/>
          <w:lang w:val="sv-SE"/>
        </w:rPr>
        <w:t xml:space="preserve">Några av cykelförråden har noterats användas för förvaring av diverse prylar varför vi påminner om att det ju är </w:t>
      </w:r>
      <w:proofErr w:type="gramStart"/>
      <w:r w:rsidRPr="00796BCC">
        <w:rPr>
          <w:rFonts w:ascii="Verdana" w:hAnsi="Verdana"/>
          <w:color w:val="000000" w:themeColor="text1"/>
          <w:sz w:val="24"/>
          <w:szCs w:val="24"/>
          <w:lang w:val="sv-SE"/>
        </w:rPr>
        <w:t>för  förvaring</w:t>
      </w:r>
      <w:proofErr w:type="gramEnd"/>
      <w:r w:rsidRPr="00796BCC">
        <w:rPr>
          <w:rFonts w:ascii="Verdana" w:hAnsi="Verdana"/>
          <w:color w:val="000000" w:themeColor="text1"/>
          <w:sz w:val="24"/>
          <w:szCs w:val="24"/>
          <w:lang w:val="sv-SE"/>
        </w:rPr>
        <w:t xml:space="preserve"> av velocipeder dessa utrymmen är avsedda. Barnvagnsunderreden kan också förvaras där. I samband med kommande städdag kommer också en gallring av gamla utrangerade cyklar ske. Detta genom att lappa cyklar o.d. med datum från vilket lappade cyklar kommer att fraktas bort om inte lapparna då är avlägsnade.</w:t>
      </w:r>
      <w:r w:rsidR="009709E3">
        <w:rPr>
          <w:rFonts w:ascii="Verdana" w:hAnsi="Verdana"/>
          <w:color w:val="000000" w:themeColor="text1"/>
          <w:sz w:val="24"/>
          <w:szCs w:val="24"/>
          <w:lang w:val="sv-SE"/>
        </w:rPr>
        <w:t xml:space="preserve"> </w:t>
      </w:r>
    </w:p>
    <w:p w14:paraId="7A160E23" w14:textId="77777777" w:rsidR="005D6BD7" w:rsidRDefault="005D6BD7" w:rsidP="00B32969">
      <w:pPr>
        <w:pStyle w:val="Oformateradtext"/>
        <w:rPr>
          <w:rFonts w:ascii="Verdana" w:hAnsi="Verdana"/>
          <w:color w:val="000000" w:themeColor="text1"/>
          <w:sz w:val="24"/>
          <w:szCs w:val="24"/>
        </w:rPr>
      </w:pPr>
    </w:p>
    <w:p w14:paraId="4E904E35" w14:textId="67DBCD96" w:rsidR="00796BCC" w:rsidRPr="00B71536" w:rsidRDefault="00796BCC" w:rsidP="00796BCC">
      <w:pPr>
        <w:pStyle w:val="Oformateradtext"/>
        <w:rPr>
          <w:rFonts w:ascii="Verdana" w:hAnsi="Verdana"/>
          <w:b/>
          <w:color w:val="000000" w:themeColor="text1"/>
          <w:sz w:val="24"/>
          <w:szCs w:val="24"/>
          <w:u w:val="single"/>
        </w:rPr>
      </w:pPr>
      <w:r w:rsidRPr="00796BCC">
        <w:rPr>
          <w:rFonts w:ascii="Verdana" w:hAnsi="Verdana"/>
          <w:b/>
          <w:color w:val="000000" w:themeColor="text1"/>
          <w:sz w:val="24"/>
          <w:szCs w:val="24"/>
          <w:u w:val="single"/>
        </w:rPr>
        <w:t>Föreningsstämman!</w:t>
      </w:r>
    </w:p>
    <w:p w14:paraId="687217FD" w14:textId="77777777" w:rsidR="00796BCC" w:rsidRPr="00796BCC" w:rsidRDefault="00796BCC" w:rsidP="00796BCC">
      <w:pPr>
        <w:pStyle w:val="Oformateradtext"/>
        <w:rPr>
          <w:rFonts w:ascii="Verdana" w:hAnsi="Verdana"/>
          <w:color w:val="000000" w:themeColor="text1"/>
          <w:sz w:val="24"/>
          <w:szCs w:val="24"/>
        </w:rPr>
      </w:pPr>
      <w:r w:rsidRPr="00796BCC">
        <w:rPr>
          <w:rFonts w:ascii="Verdana" w:hAnsi="Verdana"/>
          <w:color w:val="000000" w:themeColor="text1"/>
          <w:sz w:val="24"/>
          <w:szCs w:val="24"/>
        </w:rPr>
        <w:t>Föreningens årsstämma kommer att hållas 9 februari 2017. Sista dag för inlämnande av motioner till stämman är 30/11 2016.</w:t>
      </w:r>
    </w:p>
    <w:p w14:paraId="6E1FA1D5" w14:textId="7C0F311A" w:rsidR="00796BCC" w:rsidRDefault="00796BCC" w:rsidP="00796BCC">
      <w:pPr>
        <w:pStyle w:val="Oformateradtext"/>
        <w:rPr>
          <w:rFonts w:ascii="Verdana" w:hAnsi="Verdana"/>
          <w:color w:val="000000" w:themeColor="text1"/>
          <w:sz w:val="24"/>
          <w:szCs w:val="24"/>
        </w:rPr>
      </w:pPr>
      <w:r w:rsidRPr="00796BCC">
        <w:rPr>
          <w:rFonts w:ascii="Verdana" w:hAnsi="Verdana"/>
          <w:color w:val="000000" w:themeColor="text1"/>
          <w:sz w:val="24"/>
          <w:szCs w:val="24"/>
        </w:rPr>
        <w:t>Lägg din motion i vicevärdsexpeditionens brevlåda, eller mejla till någon av styrelsemedlemmarna. E-mejl adresser finns i trapphusen.</w:t>
      </w:r>
    </w:p>
    <w:p w14:paraId="6DDBBDBC" w14:textId="77777777" w:rsidR="00796BCC" w:rsidRDefault="00796BCC" w:rsidP="00796BCC">
      <w:pPr>
        <w:pStyle w:val="Oformateradtext"/>
        <w:rPr>
          <w:rFonts w:ascii="Verdana" w:hAnsi="Verdana"/>
          <w:color w:val="000000" w:themeColor="text1"/>
          <w:sz w:val="24"/>
          <w:szCs w:val="24"/>
        </w:rPr>
      </w:pPr>
    </w:p>
    <w:p w14:paraId="54E737EE" w14:textId="77777777" w:rsidR="00796BCC" w:rsidRDefault="00796BCC" w:rsidP="00796BCC">
      <w:pPr>
        <w:pStyle w:val="Oformateradtext"/>
        <w:rPr>
          <w:rFonts w:ascii="Verdana" w:hAnsi="Verdana"/>
          <w:b/>
          <w:color w:val="000000" w:themeColor="text1"/>
          <w:sz w:val="24"/>
          <w:szCs w:val="24"/>
          <w:u w:val="single"/>
        </w:rPr>
      </w:pPr>
      <w:r w:rsidRPr="00796BCC">
        <w:rPr>
          <w:rFonts w:ascii="Verdana" w:hAnsi="Verdana"/>
          <w:b/>
          <w:color w:val="000000" w:themeColor="text1"/>
          <w:sz w:val="24"/>
          <w:szCs w:val="24"/>
          <w:u w:val="single"/>
        </w:rPr>
        <w:t>Höststäddagen.</w:t>
      </w:r>
    </w:p>
    <w:p w14:paraId="4F77F70D" w14:textId="60CC936F" w:rsidR="00796BCC" w:rsidRPr="00796BCC" w:rsidRDefault="00796BCC" w:rsidP="00796BCC">
      <w:pPr>
        <w:pStyle w:val="Oformateradtext"/>
        <w:rPr>
          <w:rFonts w:ascii="Verdana" w:hAnsi="Verdana"/>
          <w:b/>
          <w:color w:val="000000" w:themeColor="text1"/>
          <w:sz w:val="24"/>
          <w:szCs w:val="24"/>
          <w:u w:val="single"/>
        </w:rPr>
      </w:pPr>
      <w:r w:rsidRPr="00796BCC">
        <w:rPr>
          <w:rFonts w:ascii="Verdana" w:hAnsi="Verdana"/>
          <w:color w:val="000000" w:themeColor="text1"/>
          <w:sz w:val="24"/>
          <w:szCs w:val="24"/>
          <w:lang w:val="sv-SE"/>
        </w:rPr>
        <w:t xml:space="preserve">Höstens </w:t>
      </w:r>
      <w:proofErr w:type="gramStart"/>
      <w:r w:rsidRPr="00796BCC">
        <w:rPr>
          <w:rFonts w:ascii="Verdana" w:hAnsi="Verdana"/>
          <w:color w:val="000000" w:themeColor="text1"/>
          <w:sz w:val="24"/>
          <w:szCs w:val="24"/>
          <w:lang w:val="sv-SE"/>
        </w:rPr>
        <w:t>gemensamma  städdag</w:t>
      </w:r>
      <w:proofErr w:type="gramEnd"/>
      <w:r w:rsidRPr="00796BCC">
        <w:rPr>
          <w:rFonts w:ascii="Verdana" w:hAnsi="Verdana"/>
          <w:color w:val="000000" w:themeColor="text1"/>
          <w:sz w:val="24"/>
          <w:szCs w:val="24"/>
          <w:lang w:val="sv-SE"/>
        </w:rPr>
        <w:t xml:space="preserve"> och korvgrillning  blir söndag 9/10 kl. 10.00 med samling vid flaggstången – då vi</w:t>
      </w:r>
      <w:r>
        <w:rPr>
          <w:rFonts w:ascii="Verdana" w:hAnsi="Verdana"/>
          <w:color w:val="000000" w:themeColor="text1"/>
          <w:sz w:val="24"/>
          <w:szCs w:val="24"/>
          <w:lang w:val="sv-SE"/>
        </w:rPr>
        <w:t xml:space="preserve"> rustar våra gårdar för vintern</w:t>
      </w:r>
      <w:r w:rsidRPr="00796BCC">
        <w:rPr>
          <w:rFonts w:ascii="Verdana" w:hAnsi="Verdana"/>
          <w:color w:val="000000" w:themeColor="text1"/>
          <w:sz w:val="24"/>
          <w:szCs w:val="24"/>
          <w:lang w:val="sv-SE"/>
        </w:rPr>
        <w:t>. Väl mött då!</w:t>
      </w:r>
    </w:p>
    <w:p w14:paraId="1991D1BC" w14:textId="484D8FE1" w:rsidR="00796BCC" w:rsidRPr="00B71536" w:rsidRDefault="00796BCC" w:rsidP="00796BCC">
      <w:pPr>
        <w:pStyle w:val="Oformateradtext"/>
        <w:rPr>
          <w:rFonts w:ascii="Verdana" w:hAnsi="Verdana"/>
          <w:color w:val="000000" w:themeColor="text1"/>
          <w:sz w:val="24"/>
          <w:szCs w:val="24"/>
        </w:rPr>
      </w:pPr>
      <w:r w:rsidRPr="00796BCC">
        <w:rPr>
          <w:rFonts w:ascii="Verdana" w:hAnsi="Verdana"/>
          <w:color w:val="000000" w:themeColor="text1"/>
          <w:sz w:val="24"/>
          <w:szCs w:val="24"/>
          <w:lang w:val="sv-SE"/>
        </w:rPr>
        <w:tab/>
      </w:r>
    </w:p>
    <w:p w14:paraId="186304A2" w14:textId="77777777" w:rsidR="005D6BD7" w:rsidRPr="00B71536" w:rsidRDefault="005D6BD7" w:rsidP="005D6BD7">
      <w:pPr>
        <w:pStyle w:val="Oformateradtext"/>
        <w:rPr>
          <w:rFonts w:ascii="Verdana" w:hAnsi="Verdana"/>
          <w:color w:val="000000" w:themeColor="text1"/>
          <w:sz w:val="24"/>
          <w:szCs w:val="24"/>
        </w:rPr>
      </w:pPr>
      <w:bookmarkStart w:id="0" w:name="_GoBack"/>
      <w:bookmarkEnd w:id="0"/>
    </w:p>
    <w:p w14:paraId="29B57320" w14:textId="77777777" w:rsidR="002147FB" w:rsidRPr="00B71536" w:rsidRDefault="0075691F" w:rsidP="0075691F">
      <w:pPr>
        <w:pStyle w:val="Oformateradtext"/>
        <w:rPr>
          <w:rFonts w:ascii="Verdana" w:hAnsi="Verdana"/>
          <w:b/>
          <w:i/>
          <w:sz w:val="24"/>
          <w:szCs w:val="24"/>
        </w:rPr>
      </w:pPr>
      <w:r w:rsidRPr="00B71536">
        <w:rPr>
          <w:rFonts w:ascii="Verdana" w:hAnsi="Verdana"/>
          <w:b/>
          <w:i/>
          <w:sz w:val="24"/>
          <w:szCs w:val="24"/>
        </w:rPr>
        <w:t>Hälsningar från Styrelsen</w:t>
      </w:r>
    </w:p>
    <w:sectPr w:rsidR="002147FB" w:rsidRPr="00B71536" w:rsidSect="002147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96161" w14:textId="77777777" w:rsidR="00245417" w:rsidRDefault="00245417" w:rsidP="00C32C20">
      <w:pPr>
        <w:spacing w:after="0" w:line="240" w:lineRule="auto"/>
      </w:pPr>
      <w:r>
        <w:separator/>
      </w:r>
    </w:p>
  </w:endnote>
  <w:endnote w:type="continuationSeparator" w:id="0">
    <w:p w14:paraId="6CC6321E" w14:textId="77777777" w:rsidR="00245417" w:rsidRDefault="00245417" w:rsidP="00C3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A1038" w14:textId="77777777" w:rsidR="00245417" w:rsidRDefault="00245417" w:rsidP="00C32C20">
      <w:pPr>
        <w:spacing w:after="0" w:line="240" w:lineRule="auto"/>
      </w:pPr>
      <w:r>
        <w:separator/>
      </w:r>
    </w:p>
  </w:footnote>
  <w:footnote w:type="continuationSeparator" w:id="0">
    <w:p w14:paraId="220182C9" w14:textId="77777777" w:rsidR="00245417" w:rsidRDefault="00245417" w:rsidP="00C32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03"/>
    <w:rsid w:val="00123206"/>
    <w:rsid w:val="00154F27"/>
    <w:rsid w:val="001628F7"/>
    <w:rsid w:val="00173B39"/>
    <w:rsid w:val="001C32DB"/>
    <w:rsid w:val="0020438A"/>
    <w:rsid w:val="002147FB"/>
    <w:rsid w:val="00244B9E"/>
    <w:rsid w:val="00245417"/>
    <w:rsid w:val="00300650"/>
    <w:rsid w:val="00327071"/>
    <w:rsid w:val="00334A30"/>
    <w:rsid w:val="00344281"/>
    <w:rsid w:val="003B3B0C"/>
    <w:rsid w:val="00532D62"/>
    <w:rsid w:val="00541084"/>
    <w:rsid w:val="005816BD"/>
    <w:rsid w:val="00592C8D"/>
    <w:rsid w:val="005D0703"/>
    <w:rsid w:val="005D6BD7"/>
    <w:rsid w:val="006778FD"/>
    <w:rsid w:val="006D5EDE"/>
    <w:rsid w:val="006F467F"/>
    <w:rsid w:val="0073657F"/>
    <w:rsid w:val="0075691F"/>
    <w:rsid w:val="00796BCC"/>
    <w:rsid w:val="008330E8"/>
    <w:rsid w:val="009709E3"/>
    <w:rsid w:val="009C3D1D"/>
    <w:rsid w:val="009D372E"/>
    <w:rsid w:val="009E6C9A"/>
    <w:rsid w:val="00A1543A"/>
    <w:rsid w:val="00A7589B"/>
    <w:rsid w:val="00A83792"/>
    <w:rsid w:val="00AD0073"/>
    <w:rsid w:val="00B30BD7"/>
    <w:rsid w:val="00B32969"/>
    <w:rsid w:val="00B6357B"/>
    <w:rsid w:val="00B71536"/>
    <w:rsid w:val="00BA241F"/>
    <w:rsid w:val="00BA7FB9"/>
    <w:rsid w:val="00C27A0E"/>
    <w:rsid w:val="00C32C20"/>
    <w:rsid w:val="00C746D3"/>
    <w:rsid w:val="00D24557"/>
    <w:rsid w:val="00D27480"/>
    <w:rsid w:val="00DC18A2"/>
    <w:rsid w:val="00ED1830"/>
    <w:rsid w:val="00F01A75"/>
    <w:rsid w:val="00FF0154"/>
    <w:rsid w:val="00FF1C8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7E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D3"/>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C746D3"/>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C746D3"/>
    <w:rPr>
      <w:rFonts w:ascii="Tahoma" w:hAnsi="Tahoma" w:cs="Tahoma"/>
      <w:sz w:val="16"/>
      <w:szCs w:val="16"/>
    </w:rPr>
  </w:style>
  <w:style w:type="character" w:styleId="Hyperlnk">
    <w:name w:val="Hyperlink"/>
    <w:semiHidden/>
    <w:rsid w:val="00B32969"/>
    <w:rPr>
      <w:color w:val="0000FF"/>
      <w:u w:val="single"/>
    </w:rPr>
  </w:style>
  <w:style w:type="paragraph" w:styleId="Oformateradtext">
    <w:name w:val="Plain Text"/>
    <w:basedOn w:val="Normal"/>
    <w:link w:val="OformateradtextChar"/>
    <w:uiPriority w:val="99"/>
    <w:unhideWhenUsed/>
    <w:rsid w:val="00B32969"/>
    <w:pPr>
      <w:spacing w:after="0" w:line="240" w:lineRule="auto"/>
    </w:pPr>
    <w:rPr>
      <w:rFonts w:ascii="Consolas" w:eastAsia="Calibri" w:hAnsi="Consolas" w:cs="Times New Roman"/>
      <w:sz w:val="21"/>
      <w:szCs w:val="21"/>
      <w:lang w:val="x-none"/>
    </w:rPr>
  </w:style>
  <w:style w:type="character" w:customStyle="1" w:styleId="OformateradtextChar">
    <w:name w:val="Oformaterad text Char"/>
    <w:basedOn w:val="Standardstycketypsnitt"/>
    <w:link w:val="Oformateradtext"/>
    <w:uiPriority w:val="99"/>
    <w:rsid w:val="00B32969"/>
    <w:rPr>
      <w:rFonts w:ascii="Consolas" w:eastAsia="Calibri" w:hAnsi="Consolas" w:cs="Times New Roman"/>
      <w:sz w:val="21"/>
      <w:szCs w:val="21"/>
      <w:lang w:val="x-none"/>
    </w:rPr>
  </w:style>
  <w:style w:type="character" w:styleId="AnvndHyperlnk">
    <w:name w:val="FollowedHyperlink"/>
    <w:basedOn w:val="Standardstycketypsnitt"/>
    <w:uiPriority w:val="99"/>
    <w:semiHidden/>
    <w:unhideWhenUsed/>
    <w:rsid w:val="00F01A75"/>
    <w:rPr>
      <w:color w:val="800080" w:themeColor="followedHyperlink"/>
      <w:u w:val="single"/>
    </w:rPr>
  </w:style>
  <w:style w:type="table" w:styleId="Tabellrutnt">
    <w:name w:val="Table Grid"/>
    <w:basedOn w:val="Normaltabell"/>
    <w:uiPriority w:val="59"/>
    <w:rsid w:val="00B30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C32C20"/>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C32C20"/>
  </w:style>
  <w:style w:type="paragraph" w:styleId="Sidfot">
    <w:name w:val="footer"/>
    <w:basedOn w:val="Normal"/>
    <w:link w:val="SidfotChar"/>
    <w:uiPriority w:val="99"/>
    <w:unhideWhenUsed/>
    <w:rsid w:val="00C32C20"/>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C32C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D3"/>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C746D3"/>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C746D3"/>
    <w:rPr>
      <w:rFonts w:ascii="Tahoma" w:hAnsi="Tahoma" w:cs="Tahoma"/>
      <w:sz w:val="16"/>
      <w:szCs w:val="16"/>
    </w:rPr>
  </w:style>
  <w:style w:type="character" w:styleId="Hyperlnk">
    <w:name w:val="Hyperlink"/>
    <w:semiHidden/>
    <w:rsid w:val="00B32969"/>
    <w:rPr>
      <w:color w:val="0000FF"/>
      <w:u w:val="single"/>
    </w:rPr>
  </w:style>
  <w:style w:type="paragraph" w:styleId="Oformateradtext">
    <w:name w:val="Plain Text"/>
    <w:basedOn w:val="Normal"/>
    <w:link w:val="OformateradtextChar"/>
    <w:uiPriority w:val="99"/>
    <w:unhideWhenUsed/>
    <w:rsid w:val="00B32969"/>
    <w:pPr>
      <w:spacing w:after="0" w:line="240" w:lineRule="auto"/>
    </w:pPr>
    <w:rPr>
      <w:rFonts w:ascii="Consolas" w:eastAsia="Calibri" w:hAnsi="Consolas" w:cs="Times New Roman"/>
      <w:sz w:val="21"/>
      <w:szCs w:val="21"/>
      <w:lang w:val="x-none"/>
    </w:rPr>
  </w:style>
  <w:style w:type="character" w:customStyle="1" w:styleId="OformateradtextChar">
    <w:name w:val="Oformaterad text Char"/>
    <w:basedOn w:val="Standardstycketypsnitt"/>
    <w:link w:val="Oformateradtext"/>
    <w:uiPriority w:val="99"/>
    <w:rsid w:val="00B32969"/>
    <w:rPr>
      <w:rFonts w:ascii="Consolas" w:eastAsia="Calibri" w:hAnsi="Consolas" w:cs="Times New Roman"/>
      <w:sz w:val="21"/>
      <w:szCs w:val="21"/>
      <w:lang w:val="x-none"/>
    </w:rPr>
  </w:style>
  <w:style w:type="character" w:styleId="AnvndHyperlnk">
    <w:name w:val="FollowedHyperlink"/>
    <w:basedOn w:val="Standardstycketypsnitt"/>
    <w:uiPriority w:val="99"/>
    <w:semiHidden/>
    <w:unhideWhenUsed/>
    <w:rsid w:val="00F01A75"/>
    <w:rPr>
      <w:color w:val="800080" w:themeColor="followedHyperlink"/>
      <w:u w:val="single"/>
    </w:rPr>
  </w:style>
  <w:style w:type="table" w:styleId="Tabellrutnt">
    <w:name w:val="Table Grid"/>
    <w:basedOn w:val="Normaltabell"/>
    <w:uiPriority w:val="59"/>
    <w:rsid w:val="00B30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C32C20"/>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C32C20"/>
  </w:style>
  <w:style w:type="paragraph" w:styleId="Sidfot">
    <w:name w:val="footer"/>
    <w:basedOn w:val="Normal"/>
    <w:link w:val="SidfotChar"/>
    <w:uiPriority w:val="99"/>
    <w:unhideWhenUsed/>
    <w:rsid w:val="00C32C20"/>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C3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21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FFEEF-91AE-2E4E-9A96-E9617AE1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1097</Characters>
  <Application>Microsoft Macintosh Word</Application>
  <DocSecurity>0</DocSecurity>
  <Lines>9</Lines>
  <Paragraphs>2</Paragraphs>
  <ScaleCrop>false</ScaleCrop>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Ägaren</dc:creator>
  <cp:lastModifiedBy>Liv  Karlsson Enbom</cp:lastModifiedBy>
  <cp:revision>3</cp:revision>
  <cp:lastPrinted>2015-04-20T14:20:00Z</cp:lastPrinted>
  <dcterms:created xsi:type="dcterms:W3CDTF">2016-11-03T13:55:00Z</dcterms:created>
  <dcterms:modified xsi:type="dcterms:W3CDTF">2016-11-03T13:59:00Z</dcterms:modified>
</cp:coreProperties>
</file>