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9C1D" w14:textId="07465865" w:rsidR="00D10991" w:rsidRDefault="00D10991" w:rsidP="00344F46">
      <w:pPr>
        <w:pStyle w:val="Brdtext"/>
      </w:pPr>
    </w:p>
    <w:p w14:paraId="5DADCC2A" w14:textId="1C603031" w:rsidR="00642395" w:rsidRDefault="00642395" w:rsidP="00642395">
      <w:pPr>
        <w:pStyle w:val="Rubrik1"/>
        <w:spacing w:line="276" w:lineRule="auto"/>
        <w:rPr>
          <w:i/>
        </w:rPr>
      </w:pPr>
      <w:r>
        <w:t xml:space="preserve">Information till medlemmar i </w:t>
      </w:r>
      <w:r w:rsidR="00344F46" w:rsidRPr="00344F46">
        <w:rPr>
          <w:iCs/>
        </w:rPr>
        <w:t>BRF ARENAN</w:t>
      </w:r>
      <w:r>
        <w:rPr>
          <w:i/>
        </w:rPr>
        <w:t xml:space="preserve"> </w:t>
      </w:r>
      <w:r w:rsidRPr="00B643F3">
        <w:t>gällande datum för ordinarie föreningsstämma</w:t>
      </w:r>
    </w:p>
    <w:p w14:paraId="6F7E59F8" w14:textId="77777777" w:rsidR="00642395" w:rsidRDefault="00642395" w:rsidP="00642395">
      <w:pPr>
        <w:pStyle w:val="Rubrik2"/>
        <w:spacing w:line="360" w:lineRule="auto"/>
        <w:jc w:val="both"/>
      </w:pPr>
      <w:r>
        <w:t>Datum för ordinarie föreningsstämma</w:t>
      </w:r>
    </w:p>
    <w:p w14:paraId="5D4E82D1" w14:textId="3D7CF0FC" w:rsidR="00642395" w:rsidRPr="00BD0077" w:rsidRDefault="00642395" w:rsidP="00642395">
      <w:pPr>
        <w:pStyle w:val="Brdtext"/>
        <w:spacing w:after="0" w:line="240" w:lineRule="auto"/>
        <w:jc w:val="both"/>
      </w:pPr>
      <w:r w:rsidRPr="00BD0077">
        <w:t xml:space="preserve">Styrelsen har beslutat att föreningsstämma för </w:t>
      </w:r>
      <w:r w:rsidR="00344F46" w:rsidRPr="00BD0077">
        <w:t>Brf. Arenan</w:t>
      </w:r>
      <w:r w:rsidRPr="00BD0077">
        <w:t xml:space="preserve"> ska hållas den </w:t>
      </w:r>
      <w:r w:rsidR="00344F46" w:rsidRPr="00BD0077">
        <w:t>2025-05-26</w:t>
      </w:r>
      <w:r w:rsidRPr="00BD0077">
        <w:t xml:space="preserve"> klockan </w:t>
      </w:r>
      <w:r w:rsidR="00344F46" w:rsidRPr="00BD0077">
        <w:t>18.00</w:t>
      </w:r>
      <w:r w:rsidR="00901C31">
        <w:t xml:space="preserve"> i Kronanhallens Cafeteria</w:t>
      </w:r>
      <w:r w:rsidRPr="00BD0077">
        <w:t>. Kallelse till föreningsstämman kommer i enlighet med föreningens stadgar, att anslås i föreningens fastighet tidigast sex veckor och senast två veckor före föreningsstämman. Kallelsen med bilagor kommer även publiceras i Mitt HSB.</w:t>
      </w:r>
    </w:p>
    <w:p w14:paraId="27FD725B" w14:textId="77777777" w:rsidR="00642395" w:rsidRDefault="00642395" w:rsidP="00642395">
      <w:pPr>
        <w:pStyle w:val="Rubrik2"/>
        <w:spacing w:line="360" w:lineRule="auto"/>
        <w:jc w:val="both"/>
      </w:pPr>
      <w:r>
        <w:t>Kontaktuppgifter till styrelsen</w:t>
      </w:r>
    </w:p>
    <w:p w14:paraId="6F5CA565" w14:textId="66CA483C" w:rsidR="00642395" w:rsidRPr="00BD0077" w:rsidRDefault="00642395" w:rsidP="00642395">
      <w:pPr>
        <w:pStyle w:val="Brdtext"/>
        <w:spacing w:line="360" w:lineRule="auto"/>
        <w:jc w:val="both"/>
        <w:rPr>
          <w:iCs/>
        </w:rPr>
      </w:pPr>
      <w:r w:rsidRPr="003F6FA9">
        <w:t xml:space="preserve">Om du har frågor i anledning av </w:t>
      </w:r>
      <w:r>
        <w:t>denna skrivelse</w:t>
      </w:r>
      <w:r w:rsidRPr="003F6FA9">
        <w:t xml:space="preserve"> är du välkommen att kontakta styrelsen</w:t>
      </w:r>
      <w:r w:rsidR="00344F46">
        <w:t xml:space="preserve"> via e-mail</w:t>
      </w:r>
      <w:r w:rsidR="00BD0077">
        <w:t xml:space="preserve">, </w:t>
      </w:r>
      <w:r w:rsidR="00344F46" w:rsidRPr="00BD0077">
        <w:rPr>
          <w:iCs/>
        </w:rPr>
        <w:t>brfarenanlulea@gmail.com</w:t>
      </w:r>
    </w:p>
    <w:p w14:paraId="5041FA7E" w14:textId="77777777" w:rsidR="00642395" w:rsidRDefault="00642395" w:rsidP="00642395">
      <w:pPr>
        <w:pStyle w:val="Brdtext"/>
        <w:spacing w:line="360" w:lineRule="auto"/>
        <w:jc w:val="both"/>
      </w:pPr>
      <w:r>
        <w:t>Med vänliga hälsningar,</w:t>
      </w:r>
    </w:p>
    <w:p w14:paraId="1ECC0D3B" w14:textId="0586D348" w:rsidR="00344F46" w:rsidRPr="00817604" w:rsidRDefault="00642395" w:rsidP="00642395">
      <w:pPr>
        <w:pStyle w:val="Brdtext"/>
        <w:spacing w:line="360" w:lineRule="auto"/>
        <w:jc w:val="both"/>
        <w:rPr>
          <w:i/>
        </w:rPr>
      </w:pPr>
      <w:r>
        <w:t xml:space="preserve">Styrelsen för </w:t>
      </w:r>
      <w:r w:rsidR="00344F46" w:rsidRPr="00344F46">
        <w:rPr>
          <w:iCs/>
        </w:rPr>
        <w:t>Brf. Arena</w:t>
      </w:r>
      <w:r w:rsidR="00344F46">
        <w:rPr>
          <w:iCs/>
        </w:rPr>
        <w:t>n.</w:t>
      </w:r>
    </w:p>
    <w:p w14:paraId="6C0303BD" w14:textId="77777777" w:rsidR="00642395" w:rsidRDefault="00642395" w:rsidP="00642395">
      <w:pPr>
        <w:pStyle w:val="Brdtext"/>
      </w:pPr>
      <w:bookmarkStart w:id="0" w:name="bkmAvslut"/>
      <w:bookmarkStart w:id="1" w:name="delAvslut"/>
      <w:r>
        <w:t>Med vänlig hälsning</w:t>
      </w:r>
      <w:bookmarkEnd w:id="0"/>
    </w:p>
    <w:bookmarkEnd w:id="1"/>
    <w:p w14:paraId="4AB35256" w14:textId="23B8BB3E" w:rsidR="00642395" w:rsidRPr="00344F46" w:rsidRDefault="00344F46" w:rsidP="00642395">
      <w:r w:rsidRPr="00344F46">
        <w:t>Rolf Nyberg</w:t>
      </w:r>
    </w:p>
    <w:p w14:paraId="5C6A7DA4" w14:textId="25E0FE06" w:rsidR="00642395" w:rsidRPr="00344F46" w:rsidRDefault="00344F46" w:rsidP="00642395">
      <w:r w:rsidRPr="00344F46">
        <w:t>Ordförande</w:t>
      </w:r>
    </w:p>
    <w:p w14:paraId="1089CD8A" w14:textId="1203B3F6" w:rsidR="00BC1845" w:rsidRPr="00344F46" w:rsidRDefault="00344F46" w:rsidP="00344F46">
      <w:r w:rsidRPr="00344F46">
        <w:t>070-580 26 00</w:t>
      </w:r>
    </w:p>
    <w:p w14:paraId="44F06764" w14:textId="52721D31" w:rsidR="00344F46" w:rsidRPr="00344F46" w:rsidRDefault="00344F46" w:rsidP="00344F46">
      <w:r w:rsidRPr="00344F46">
        <w:t>brfarenanlulea@gmail.com</w:t>
      </w:r>
    </w:p>
    <w:sectPr w:rsidR="00344F46" w:rsidRPr="00344F46" w:rsidSect="004A685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418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7059" w14:textId="77777777" w:rsidR="00C37FF7" w:rsidRDefault="00C37FF7" w:rsidP="00216B9D">
      <w:r>
        <w:separator/>
      </w:r>
    </w:p>
  </w:endnote>
  <w:endnote w:type="continuationSeparator" w:id="0">
    <w:p w14:paraId="0396BC36" w14:textId="77777777" w:rsidR="00C37FF7" w:rsidRDefault="00C37FF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panose1 w:val="020B0506020203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F0A8" w14:textId="77777777" w:rsidR="00642395" w:rsidRDefault="00642395" w:rsidP="00642395">
    <w:pPr>
      <w:pStyle w:val="Sidfot"/>
      <w:rPr>
        <w:color w:val="BFBFBF" w:themeColor="background1" w:themeShade="BF"/>
      </w:rPr>
    </w:pPr>
    <w:r>
      <w:rPr>
        <w:color w:val="BFBFBF" w:themeColor="background1" w:themeShade="BF"/>
      </w:rPr>
      <w:t>Kod_1.1.1_Information_om_datum_for_stamma_mall_word</w:t>
    </w:r>
  </w:p>
  <w:p w14:paraId="125F2916" w14:textId="089484E8" w:rsidR="00267F9F" w:rsidRPr="00D4692D" w:rsidRDefault="00A95077" w:rsidP="00642395">
    <w:pPr>
      <w:pStyle w:val="Sidfot"/>
    </w:pPr>
    <w:r>
      <w:rPr>
        <w:color w:val="BFBFBF" w:themeColor="background1" w:themeShade="BF"/>
      </w:rPr>
      <w:t>2023-04-03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DC5C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fldSimple w:instr=" NUMPAGES   \* MERGEFORMAT ">
      <w:r>
        <w:rPr>
          <w:rStyle w:val="Sidnummer"/>
          <w:noProof/>
        </w:rPr>
        <w:t>3</w:t>
      </w:r>
    </w:fldSimple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561B" w14:textId="77777777" w:rsidR="00C37FF7" w:rsidRDefault="00C37FF7" w:rsidP="00216B9D">
      <w:r>
        <w:separator/>
      </w:r>
    </w:p>
  </w:footnote>
  <w:footnote w:type="continuationSeparator" w:id="0">
    <w:p w14:paraId="60912ED0" w14:textId="77777777" w:rsidR="00C37FF7" w:rsidRDefault="00C37FF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5F8FF4E6" w14:textId="77777777" w:rsidTr="00B22A45">
      <w:tc>
        <w:tcPr>
          <w:tcW w:w="1843" w:type="dxa"/>
        </w:tcPr>
        <w:p w14:paraId="37897E3A" w14:textId="77777777" w:rsidR="00B22A45" w:rsidRPr="00BA5D8C" w:rsidRDefault="00B22A45" w:rsidP="00B22A4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3D5F387F" wp14:editId="090731E3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30BC5974" w14:textId="77777777" w:rsidR="00B22A45" w:rsidRDefault="00B22A45" w:rsidP="00B22A45">
          <w:pPr>
            <w:pStyle w:val="Sidhuvud"/>
            <w:jc w:val="right"/>
          </w:pPr>
          <w:proofErr w:type="spellStart"/>
          <w:r>
            <w:t>ÅÅÅÅ</w:t>
          </w:r>
          <w:proofErr w:type="spellEnd"/>
          <w:r>
            <w:t>-MM-DD</w:t>
          </w:r>
        </w:p>
        <w:p w14:paraId="44C07D93" w14:textId="77777777" w:rsidR="00B22A45" w:rsidRDefault="00B22A45" w:rsidP="00B22A45">
          <w:pPr>
            <w:pStyle w:val="Sidhuvud"/>
          </w:pPr>
        </w:p>
      </w:tc>
      <w:tc>
        <w:tcPr>
          <w:tcW w:w="5535" w:type="dxa"/>
        </w:tcPr>
        <w:p w14:paraId="279E405A" w14:textId="77777777" w:rsidR="00B22A45" w:rsidRDefault="00B22A45" w:rsidP="004A6858">
          <w:pPr>
            <w:pStyle w:val="Sidhuvud"/>
            <w:tabs>
              <w:tab w:val="left" w:pos="1241"/>
              <w:tab w:val="left" w:pos="2105"/>
            </w:tabs>
            <w:jc w:val="both"/>
          </w:pPr>
          <w:r>
            <w:tab/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fldSimple w:instr="NUMPAGES   \* MERGEFORMAT">
            <w:r>
              <w:t>2</w:t>
            </w:r>
          </w:fldSimple>
          <w:r w:rsidRPr="003515DE">
            <w:rPr>
              <w:rStyle w:val="Sidnummer"/>
            </w:rPr>
            <w:t>)</w:t>
          </w:r>
        </w:p>
      </w:tc>
      <w:tc>
        <w:tcPr>
          <w:tcW w:w="5812" w:type="dxa"/>
        </w:tcPr>
        <w:p w14:paraId="7D178F43" w14:textId="77777777" w:rsidR="00B22A45" w:rsidRDefault="00B22A45" w:rsidP="00B22A45">
          <w:pPr>
            <w:pStyle w:val="Sidhuvud"/>
          </w:pPr>
        </w:p>
        <w:p w14:paraId="0BE003FD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2D69E431" w14:textId="77777777" w:rsidTr="008B6504">
            <w:tc>
              <w:tcPr>
                <w:tcW w:w="5812" w:type="dxa"/>
              </w:tcPr>
              <w:p w14:paraId="2C05C41F" w14:textId="77777777" w:rsidR="00B22A45" w:rsidRDefault="00B22A45" w:rsidP="00B22A45">
                <w:pPr>
                  <w:pStyle w:val="Sidhuvud"/>
                  <w:jc w:val="right"/>
                </w:pPr>
                <w:bookmarkStart w:id="2" w:name="bmSidnrSecond"/>
                <w:bookmarkEnd w:id="2"/>
                <w:proofErr w:type="spellStart"/>
                <w:r>
                  <w:t>ÅÅÅÅ</w:t>
                </w:r>
                <w:proofErr w:type="spellEnd"/>
                <w:r>
                  <w:t>-MM-DD</w:t>
                </w:r>
              </w:p>
              <w:p w14:paraId="7441B07A" w14:textId="77777777" w:rsidR="00B22A45" w:rsidRPr="0061705C" w:rsidRDefault="00B22A45" w:rsidP="00B22A45"/>
            </w:tc>
            <w:tc>
              <w:tcPr>
                <w:tcW w:w="1417" w:type="dxa"/>
              </w:tcPr>
              <w:p w14:paraId="171C22A5" w14:textId="77777777" w:rsidR="00B22A45" w:rsidRPr="00F43914" w:rsidRDefault="00B22A45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fldSimple w:instr="NUMPAGES   \* MERGEFORMAT">
                  <w:r w:rsidRPr="00477FF5">
                    <w:rPr>
                      <w:rStyle w:val="Sidnummer"/>
                      <w:noProof/>
                    </w:rPr>
                    <w:t>4</w:t>
                  </w:r>
                </w:fldSimple>
                <w:r w:rsidRPr="003515DE">
                  <w:rPr>
                    <w:rStyle w:val="Sidnummer"/>
                  </w:rPr>
                  <w:t>)</w:t>
                </w:r>
                <w:bookmarkStart w:id="3" w:name="bmSidnrSecondTrue"/>
                <w:bookmarkEnd w:id="3"/>
              </w:p>
            </w:tc>
          </w:tr>
        </w:tbl>
        <w:p w14:paraId="5263F3E2" w14:textId="77777777" w:rsidR="00B22A45" w:rsidRPr="004D1D6D" w:rsidRDefault="00B22A45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30B3068E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70EA34D8" w14:textId="77777777" w:rsidTr="00915400">
      <w:tc>
        <w:tcPr>
          <w:tcW w:w="1812" w:type="dxa"/>
        </w:tcPr>
        <w:p w14:paraId="16DE2916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74118B75" wp14:editId="601FF7F8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63DAE0A5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5EE907DC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proofErr w:type="spellStart"/>
          <w:r w:rsidRPr="00915400">
            <w:rPr>
              <w:sz w:val="20"/>
              <w:szCs w:val="20"/>
              <w:highlight w:val="yellow"/>
            </w:rPr>
            <w:t>ÅÅÅÅ</w:t>
          </w:r>
          <w:proofErr w:type="spellEnd"/>
          <w:r w:rsidRPr="00915400">
            <w:rPr>
              <w:sz w:val="20"/>
              <w:szCs w:val="20"/>
              <w:highlight w:val="yellow"/>
            </w:rPr>
            <w:t>-MM-DD</w:t>
          </w:r>
        </w:p>
      </w:tc>
      <w:tc>
        <w:tcPr>
          <w:tcW w:w="9885" w:type="dxa"/>
        </w:tcPr>
        <w:p w14:paraId="2CDF6EAC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 NUMPAGES   \* MERGEFORMAT ">
            <w:r w:rsidRPr="008D2F34">
              <w:rPr>
                <w:rStyle w:val="Sidnummer"/>
                <w:noProof/>
              </w:rPr>
              <w:t>1</w:t>
            </w:r>
          </w:fldSimple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12A5779B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4" w:name="bmSidnrFirst"/>
      <w:bookmarkEnd w:id="4"/>
    </w:tr>
    <w:tr w:rsidR="00915400" w14:paraId="3EEF041D" w14:textId="77777777" w:rsidTr="00915400">
      <w:tc>
        <w:tcPr>
          <w:tcW w:w="1812" w:type="dxa"/>
        </w:tcPr>
        <w:p w14:paraId="63FA43DE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130A902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1749600B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74F65617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2951B73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727D906B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69174">
    <w:abstractNumId w:val="16"/>
  </w:num>
  <w:num w:numId="2" w16cid:durableId="2097551552">
    <w:abstractNumId w:val="13"/>
  </w:num>
  <w:num w:numId="3" w16cid:durableId="269361846">
    <w:abstractNumId w:val="14"/>
  </w:num>
  <w:num w:numId="4" w16cid:durableId="2037391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373756">
    <w:abstractNumId w:val="6"/>
  </w:num>
  <w:num w:numId="6" w16cid:durableId="1461728063">
    <w:abstractNumId w:val="2"/>
  </w:num>
  <w:num w:numId="7" w16cid:durableId="1538275989">
    <w:abstractNumId w:val="11"/>
  </w:num>
  <w:num w:numId="8" w16cid:durableId="1435904159">
    <w:abstractNumId w:val="4"/>
  </w:num>
  <w:num w:numId="9" w16cid:durableId="1044335066">
    <w:abstractNumId w:val="18"/>
  </w:num>
  <w:num w:numId="10" w16cid:durableId="755520927">
    <w:abstractNumId w:val="17"/>
  </w:num>
  <w:num w:numId="11" w16cid:durableId="75590691">
    <w:abstractNumId w:val="5"/>
  </w:num>
  <w:num w:numId="12" w16cid:durableId="1665937629">
    <w:abstractNumId w:val="7"/>
  </w:num>
  <w:num w:numId="13" w16cid:durableId="468401218">
    <w:abstractNumId w:val="1"/>
  </w:num>
  <w:num w:numId="14" w16cid:durableId="708190458">
    <w:abstractNumId w:val="15"/>
  </w:num>
  <w:num w:numId="15" w16cid:durableId="590547904">
    <w:abstractNumId w:val="10"/>
  </w:num>
  <w:num w:numId="16" w16cid:durableId="322779720">
    <w:abstractNumId w:val="19"/>
  </w:num>
  <w:num w:numId="17" w16cid:durableId="1325665544">
    <w:abstractNumId w:val="3"/>
  </w:num>
  <w:num w:numId="18" w16cid:durableId="1521041843">
    <w:abstractNumId w:val="12"/>
  </w:num>
  <w:num w:numId="19" w16cid:durableId="783573797">
    <w:abstractNumId w:val="9"/>
  </w:num>
  <w:num w:numId="20" w16cid:durableId="1268926266">
    <w:abstractNumId w:val="0"/>
  </w:num>
  <w:num w:numId="21" w16cid:durableId="19401437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F"/>
    <w:rsid w:val="00005A36"/>
    <w:rsid w:val="0001401F"/>
    <w:rsid w:val="000200C8"/>
    <w:rsid w:val="00023126"/>
    <w:rsid w:val="00023BD1"/>
    <w:rsid w:val="00033BA1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2CC"/>
    <w:rsid w:val="000A790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184F"/>
    <w:rsid w:val="002129F0"/>
    <w:rsid w:val="00216B9D"/>
    <w:rsid w:val="00225517"/>
    <w:rsid w:val="00225B75"/>
    <w:rsid w:val="0025232F"/>
    <w:rsid w:val="00252901"/>
    <w:rsid w:val="00256F0B"/>
    <w:rsid w:val="00261160"/>
    <w:rsid w:val="0026519C"/>
    <w:rsid w:val="00267F9F"/>
    <w:rsid w:val="002701E9"/>
    <w:rsid w:val="0027651D"/>
    <w:rsid w:val="00276838"/>
    <w:rsid w:val="002854B8"/>
    <w:rsid w:val="00287214"/>
    <w:rsid w:val="002911A1"/>
    <w:rsid w:val="00295B97"/>
    <w:rsid w:val="002A54B5"/>
    <w:rsid w:val="002B08CA"/>
    <w:rsid w:val="002B2358"/>
    <w:rsid w:val="002B2DD8"/>
    <w:rsid w:val="002B48BF"/>
    <w:rsid w:val="002B54ED"/>
    <w:rsid w:val="002B5744"/>
    <w:rsid w:val="002B74C4"/>
    <w:rsid w:val="002C65F9"/>
    <w:rsid w:val="002C7230"/>
    <w:rsid w:val="002D2E87"/>
    <w:rsid w:val="002D5FBB"/>
    <w:rsid w:val="002D656D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4F46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A6858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5024B3"/>
    <w:rsid w:val="00507F12"/>
    <w:rsid w:val="00512DAF"/>
    <w:rsid w:val="005171E0"/>
    <w:rsid w:val="00523CC3"/>
    <w:rsid w:val="00525F46"/>
    <w:rsid w:val="0052760A"/>
    <w:rsid w:val="00533638"/>
    <w:rsid w:val="005349B6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B6442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07B9B"/>
    <w:rsid w:val="0061246B"/>
    <w:rsid w:val="00613D92"/>
    <w:rsid w:val="00616362"/>
    <w:rsid w:val="00617E58"/>
    <w:rsid w:val="00617FF4"/>
    <w:rsid w:val="00634A31"/>
    <w:rsid w:val="00636818"/>
    <w:rsid w:val="00637DDE"/>
    <w:rsid w:val="00637F41"/>
    <w:rsid w:val="0064218D"/>
    <w:rsid w:val="00642395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706EB2"/>
    <w:rsid w:val="00712C97"/>
    <w:rsid w:val="00735806"/>
    <w:rsid w:val="00735EA0"/>
    <w:rsid w:val="00736D7B"/>
    <w:rsid w:val="00751D34"/>
    <w:rsid w:val="0075435F"/>
    <w:rsid w:val="0075507C"/>
    <w:rsid w:val="007669D2"/>
    <w:rsid w:val="0076703A"/>
    <w:rsid w:val="0076761A"/>
    <w:rsid w:val="00771C1A"/>
    <w:rsid w:val="00776F11"/>
    <w:rsid w:val="00783A14"/>
    <w:rsid w:val="00791AAF"/>
    <w:rsid w:val="00793EE6"/>
    <w:rsid w:val="007A265B"/>
    <w:rsid w:val="007A7C22"/>
    <w:rsid w:val="007B6419"/>
    <w:rsid w:val="007B6840"/>
    <w:rsid w:val="007B799C"/>
    <w:rsid w:val="007D20A9"/>
    <w:rsid w:val="007D28C6"/>
    <w:rsid w:val="007D34F3"/>
    <w:rsid w:val="007D54EF"/>
    <w:rsid w:val="007E120F"/>
    <w:rsid w:val="007E4592"/>
    <w:rsid w:val="007E4F40"/>
    <w:rsid w:val="007F15F4"/>
    <w:rsid w:val="007F26A5"/>
    <w:rsid w:val="007F5CA6"/>
    <w:rsid w:val="00800020"/>
    <w:rsid w:val="0080040F"/>
    <w:rsid w:val="008074CC"/>
    <w:rsid w:val="00810D91"/>
    <w:rsid w:val="00811CEA"/>
    <w:rsid w:val="00813A9E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1C31"/>
    <w:rsid w:val="00905A57"/>
    <w:rsid w:val="00906D16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81B"/>
    <w:rsid w:val="009D0802"/>
    <w:rsid w:val="009D13D3"/>
    <w:rsid w:val="009D304A"/>
    <w:rsid w:val="009D3911"/>
    <w:rsid w:val="009D6271"/>
    <w:rsid w:val="009E304F"/>
    <w:rsid w:val="009E39CD"/>
    <w:rsid w:val="00A0070A"/>
    <w:rsid w:val="00A04773"/>
    <w:rsid w:val="00A05E4C"/>
    <w:rsid w:val="00A145F9"/>
    <w:rsid w:val="00A160AC"/>
    <w:rsid w:val="00A22F25"/>
    <w:rsid w:val="00A23FC6"/>
    <w:rsid w:val="00A24EB0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95077"/>
    <w:rsid w:val="00AB03E5"/>
    <w:rsid w:val="00AB2172"/>
    <w:rsid w:val="00AB7A1C"/>
    <w:rsid w:val="00AC060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1845"/>
    <w:rsid w:val="00BC42DB"/>
    <w:rsid w:val="00BD0077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2315"/>
    <w:rsid w:val="00C36DF2"/>
    <w:rsid w:val="00C37FF7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56D99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04B51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4692D"/>
    <w:rsid w:val="00D5219B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7484"/>
    <w:rsid w:val="00DC50EF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59A4"/>
    <w:rsid w:val="00ED5A31"/>
    <w:rsid w:val="00EF7F68"/>
    <w:rsid w:val="00F000BE"/>
    <w:rsid w:val="00F02AFC"/>
    <w:rsid w:val="00F0352F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16EA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1C75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63DD2"/>
  <w15:docId w15:val="{46C5415E-62EC-4EAF-A3C2-6DE21537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  <w:style w:type="paragraph" w:styleId="Normalwebb">
    <w:name w:val="Normal (Web)"/>
    <w:basedOn w:val="Normal"/>
    <w:uiPriority w:val="99"/>
    <w:semiHidden/>
    <w:unhideWhenUsed/>
    <w:rsid w:val="00FB1C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FB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1.1.1-information-om-datum-for-stamma_mall%20(1)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7EF1-F821-440E-A794-18362CAC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C:\Users\111elre01\Downloads\1.1.1-information-om-datum-for-stamma_mall (1).dotx</Template>
  <TotalTime>10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ÖLAKDJFKJ</vt:lpstr>
      <vt:lpstr>Information till medlemmar i ange bostadsrättsföreningens namn gällande datum fö</vt:lpstr>
      <vt:lpstr>    Datum för ordinarie föreningsstämma</vt:lpstr>
      <vt:lpstr>    Kontaktuppgifter till styrelsen</vt:lpstr>
      <vt:lpstr>    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1.1.1 Information om datum för stämma</dc:title>
  <dc:subject/>
  <dc:creator>Elin Redner Biving</dc:creator>
  <cp:keywords>Grundmall - HSB</cp:keywords>
  <dc:description/>
  <cp:lastModifiedBy>Rolf Nyberg</cp:lastModifiedBy>
  <cp:revision>4</cp:revision>
  <cp:lastPrinted>2020-01-28T12:49:00Z</cp:lastPrinted>
  <dcterms:created xsi:type="dcterms:W3CDTF">2025-05-05T09:49:00Z</dcterms:created>
  <dcterms:modified xsi:type="dcterms:W3CDTF">2025-05-05T09:58:00Z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