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EFC98" w14:textId="77777777" w:rsidR="00FB4ED5" w:rsidRPr="00751D34" w:rsidRDefault="00FB4ED5" w:rsidP="00FB4ED5">
      <w:pPr>
        <w:pStyle w:val="HSBBrdtext"/>
        <w:ind w:left="0" w:right="-709"/>
        <w:jc w:val="right"/>
        <w:rPr>
          <w:rFonts w:ascii="Arial" w:hAnsi="Arial" w:cs="Arial"/>
        </w:rPr>
      </w:pPr>
    </w:p>
    <w:p w14:paraId="2D4D248E" w14:textId="77777777" w:rsidR="00FD24C8" w:rsidRDefault="00FD24C8" w:rsidP="00FD24C8">
      <w:pPr>
        <w:pStyle w:val="HSBBrdtext"/>
        <w:ind w:left="0" w:right="-709"/>
        <w:rPr>
          <w:rFonts w:ascii="Arial" w:hAnsi="Arial" w:cs="Arial"/>
        </w:rPr>
      </w:pPr>
    </w:p>
    <w:p w14:paraId="038028C4" w14:textId="77777777" w:rsidR="00B921D9" w:rsidRDefault="002F67AB" w:rsidP="002F67AB">
      <w:pPr>
        <w:pStyle w:val="Rubrik5"/>
      </w:pPr>
      <w:r w:rsidRPr="002F67AB">
        <w:t>Förslag till beslut</w:t>
      </w:r>
    </w:p>
    <w:p w14:paraId="66A89E20" w14:textId="77777777" w:rsidR="002F67AB" w:rsidRDefault="002F67AB" w:rsidP="00BC07F8">
      <w:pPr>
        <w:pStyle w:val="Rubrik1"/>
      </w:pPr>
    </w:p>
    <w:p w14:paraId="6DC710EE" w14:textId="0A8C1E86" w:rsidR="009D13D3" w:rsidRPr="00751D34" w:rsidRDefault="504CC245" w:rsidP="00BC07F8">
      <w:pPr>
        <w:pStyle w:val="Rubrik1"/>
      </w:pPr>
      <w:r w:rsidRPr="68A8E74E">
        <w:rPr>
          <w:rFonts w:asciiTheme="minorHAnsi" w:hAnsiTheme="minorHAnsi"/>
          <w:color w:val="003366" w:themeColor="accent1"/>
          <w:szCs w:val="34"/>
        </w:rPr>
        <w:t>10.b</w:t>
      </w:r>
      <w:r w:rsidR="008336A0">
        <w:br/>
      </w:r>
      <w:r w:rsidR="00FD23A6">
        <w:t>HSB</w:t>
      </w:r>
      <w:r w:rsidR="006F7B1A">
        <w:t xml:space="preserve"> Riksförbunds </w:t>
      </w:r>
      <w:r w:rsidR="4FD76EE2">
        <w:t xml:space="preserve">EXTRA </w:t>
      </w:r>
      <w:r w:rsidR="006F7B1A">
        <w:t>årsmöte</w:t>
      </w:r>
      <w:r w:rsidR="00FD23A6">
        <w:t xml:space="preserve"> </w:t>
      </w:r>
      <w:r w:rsidR="5333504A">
        <w:t>2026</w:t>
      </w:r>
      <w:r w:rsidR="008336A0">
        <w:br/>
      </w:r>
      <w:r w:rsidR="0042739D" w:rsidRPr="002868F7">
        <w:t xml:space="preserve">Förslag uppdaterade stadgar §§ 11 och </w:t>
      </w:r>
      <w:r w:rsidR="00681D3A" w:rsidRPr="002868F7">
        <w:t>18</w:t>
      </w:r>
      <w:r w:rsidR="008336A0">
        <w:br/>
      </w:r>
    </w:p>
    <w:p w14:paraId="275376C3" w14:textId="41C2835C" w:rsidR="417B2F00" w:rsidRDefault="417B2F00" w:rsidP="68A8E74E">
      <w:pPr>
        <w:pStyle w:val="Rubrik3"/>
        <w:rPr>
          <w:rFonts w:eastAsia="Arial" w:cs="Arial"/>
          <w:color w:val="003366" w:themeColor="accent1"/>
        </w:rPr>
      </w:pPr>
      <w:r w:rsidRPr="68A8E74E">
        <w:rPr>
          <w:rFonts w:eastAsia="Arial" w:cs="Arial"/>
          <w:color w:val="003366" w:themeColor="accent1"/>
        </w:rPr>
        <w:t xml:space="preserve">Förslag till beslut </w:t>
      </w:r>
    </w:p>
    <w:p w14:paraId="56F60398" w14:textId="308A3223" w:rsidR="417B2F00" w:rsidRDefault="417B2F00" w:rsidP="68A8E74E">
      <w:pPr>
        <w:pStyle w:val="Brdtext"/>
        <w:rPr>
          <w:rStyle w:val="BrdtextChar"/>
          <w:rFonts w:eastAsia="Times New Roman" w:cs="Times New Roman"/>
          <w:caps/>
          <w:color w:val="000000"/>
        </w:rPr>
      </w:pPr>
      <w:r w:rsidRPr="68A8E74E">
        <w:rPr>
          <w:rStyle w:val="BrdtextChar"/>
          <w:rFonts w:eastAsia="Times New Roman" w:cs="Times New Roman"/>
          <w:color w:val="000000"/>
        </w:rPr>
        <w:t xml:space="preserve">Förbundsstyrelsen föreslår det extra årsmötet </w:t>
      </w:r>
      <w:r w:rsidRPr="68A8E74E">
        <w:rPr>
          <w:rStyle w:val="BrdtextChar"/>
          <w:rFonts w:eastAsia="Times New Roman" w:cs="Times New Roman"/>
          <w:b/>
          <w:bCs/>
          <w:color w:val="000000"/>
        </w:rPr>
        <w:t>besluta</w:t>
      </w:r>
      <w:r w:rsidRPr="68A8E74E">
        <w:rPr>
          <w:rStyle w:val="BrdtextChar"/>
          <w:rFonts w:eastAsia="Times New Roman" w:cs="Times New Roman"/>
          <w:color w:val="000000"/>
        </w:rPr>
        <w:t xml:space="preserve"> att</w:t>
      </w:r>
      <w:r w:rsidR="00D216B5">
        <w:rPr>
          <w:rStyle w:val="BrdtextChar"/>
          <w:rFonts w:eastAsia="Times New Roman" w:cs="Times New Roman"/>
          <w:color w:val="000000"/>
        </w:rPr>
        <w:t xml:space="preserve"> </w:t>
      </w:r>
      <w:r w:rsidR="00034A70">
        <w:rPr>
          <w:rStyle w:val="BrdtextChar"/>
          <w:rFonts w:eastAsia="Times New Roman" w:cs="Times New Roman"/>
          <w:color w:val="000000"/>
        </w:rPr>
        <w:t xml:space="preserve">anta uppdaterade stadgar för HSB Riksförbund med </w:t>
      </w:r>
      <w:r w:rsidR="00D216B5" w:rsidRPr="00D216B5">
        <w:rPr>
          <w:rFonts w:eastAsia="Times New Roman" w:cs="Times New Roman"/>
          <w:color w:val="000000"/>
        </w:rPr>
        <w:t>ändr</w:t>
      </w:r>
      <w:r w:rsidR="00034A70">
        <w:rPr>
          <w:rFonts w:eastAsia="Times New Roman" w:cs="Times New Roman"/>
          <w:color w:val="000000"/>
        </w:rPr>
        <w:t>ingar i</w:t>
      </w:r>
      <w:r w:rsidR="00D216B5" w:rsidRPr="00D216B5">
        <w:rPr>
          <w:rFonts w:eastAsia="Times New Roman" w:cs="Times New Roman"/>
          <w:color w:val="000000"/>
        </w:rPr>
        <w:t xml:space="preserve"> </w:t>
      </w:r>
      <w:r w:rsidR="00D216B5">
        <w:rPr>
          <w:rFonts w:eastAsia="Times New Roman" w:cs="Times New Roman"/>
          <w:color w:val="000000"/>
        </w:rPr>
        <w:t>§§</w:t>
      </w:r>
      <w:r w:rsidR="00736760">
        <w:rPr>
          <w:rFonts w:eastAsia="Times New Roman" w:cs="Times New Roman"/>
          <w:color w:val="000000"/>
        </w:rPr>
        <w:t xml:space="preserve"> 11 och 18</w:t>
      </w:r>
      <w:r w:rsidR="00187FA9">
        <w:rPr>
          <w:rFonts w:eastAsia="Times New Roman" w:cs="Times New Roman"/>
          <w:color w:val="000000"/>
        </w:rPr>
        <w:t xml:space="preserve">, </w:t>
      </w:r>
      <w:r w:rsidR="00D216B5" w:rsidRPr="00D216B5">
        <w:rPr>
          <w:rFonts w:eastAsia="Times New Roman" w:cs="Times New Roman"/>
          <w:color w:val="000000"/>
        </w:rPr>
        <w:t>så att möjlighet ges att delta digitalt helt eller delvis vid årsmöten efter beslut av förbundsstyrelsen</w:t>
      </w:r>
      <w:r w:rsidR="00034A70">
        <w:rPr>
          <w:rFonts w:eastAsia="Times New Roman" w:cs="Times New Roman"/>
          <w:color w:val="000000"/>
        </w:rPr>
        <w:t xml:space="preserve"> i enlighet med bilaga 10.b</w:t>
      </w:r>
      <w:r w:rsidR="00D216B5" w:rsidRPr="00D216B5">
        <w:rPr>
          <w:rFonts w:eastAsia="Times New Roman" w:cs="Times New Roman"/>
          <w:color w:val="000000"/>
        </w:rPr>
        <w:t>.</w:t>
      </w:r>
    </w:p>
    <w:p w14:paraId="371EC080" w14:textId="77777777" w:rsidR="00863DEE" w:rsidRDefault="00863DEE" w:rsidP="00645003">
      <w:pPr>
        <w:pStyle w:val="Rubrik3"/>
      </w:pPr>
      <w:bookmarkStart w:id="0" w:name="_Hlk51610160"/>
      <w:r>
        <w:t>Sammanfattning av ärendet</w:t>
      </w:r>
    </w:p>
    <w:p w14:paraId="7D77B059" w14:textId="5AEA0CE2" w:rsidR="00863DEE" w:rsidRDefault="009A78F9" w:rsidP="00863DEE">
      <w:pPr>
        <w:pStyle w:val="Brdtext"/>
      </w:pPr>
      <w:r>
        <w:t xml:space="preserve">Förbundsstyrelsen </w:t>
      </w:r>
      <w:r w:rsidRPr="009A78F9">
        <w:t>föreslå</w:t>
      </w:r>
      <w:r>
        <w:t xml:space="preserve">r det extra årsmötet </w:t>
      </w:r>
      <w:r w:rsidRPr="009A78F9">
        <w:t>att komplettera HSB Riksförbunds stadgar med en möjlighet att delta digitalt helt eller delvis vid årsmöten efter beslut av förbundsstyrelsen</w:t>
      </w:r>
      <w:r w:rsidR="00C63728">
        <w:t>.</w:t>
      </w:r>
    </w:p>
    <w:p w14:paraId="73E02B98" w14:textId="7FFDD855" w:rsidR="00AD3978" w:rsidRDefault="00645003" w:rsidP="00645003">
      <w:pPr>
        <w:pStyle w:val="Rubrik3"/>
      </w:pPr>
      <w:r>
        <w:t>B</w:t>
      </w:r>
      <w:r w:rsidR="00A653E1">
        <w:t>eskrivning av ärendet</w:t>
      </w:r>
    </w:p>
    <w:p w14:paraId="59EB13FA" w14:textId="5FFD27B8" w:rsidR="004B76B5" w:rsidRDefault="004B76B5" w:rsidP="004B76B5">
      <w:pPr>
        <w:pStyle w:val="Brdtext"/>
      </w:pPr>
      <w:r w:rsidRPr="004B76B5">
        <w:t>Som huvudregel får en föreningsstämma hållas helt digitalt enbart om bestämmelser om digital stämma har tagits in i föreningens stadgar. En stämma kan dock hållas helt digitalt även utan stöd i stadgarna, om “extraordinära omständigheter” kräver det. Det föreslås att ändra stadgarna så att stadgarna kompletteras med en möjlighet att delta digitalt helt eller delvis vid årsmöten efter beslut av förbundsstyrelsen.</w:t>
      </w:r>
    </w:p>
    <w:p w14:paraId="7E174A11" w14:textId="075A1932" w:rsidR="00736760" w:rsidRPr="007C459F" w:rsidRDefault="00736760" w:rsidP="00645003">
      <w:pPr>
        <w:pStyle w:val="Rubrik3"/>
      </w:pPr>
      <w:r w:rsidRPr="007C459F">
        <w:t>Jämförelse</w:t>
      </w:r>
      <w:r w:rsidR="007C459F" w:rsidRPr="007C459F">
        <w:t xml:space="preserve"> befintliga stadgar och förslag</w:t>
      </w:r>
    </w:p>
    <w:tbl>
      <w:tblPr>
        <w:tblStyle w:val="Tabellrutnt"/>
        <w:tblW w:w="0" w:type="auto"/>
        <w:tblLook w:val="04A0" w:firstRow="1" w:lastRow="0" w:firstColumn="1" w:lastColumn="0" w:noHBand="0" w:noVBand="1"/>
      </w:tblPr>
      <w:tblGrid>
        <w:gridCol w:w="4247"/>
        <w:gridCol w:w="4247"/>
      </w:tblGrid>
      <w:tr w:rsidR="007C459F" w14:paraId="5D5084BE" w14:textId="77777777" w:rsidTr="007C459F">
        <w:tc>
          <w:tcPr>
            <w:tcW w:w="4247" w:type="dxa"/>
          </w:tcPr>
          <w:p w14:paraId="5C23EE1A" w14:textId="30AB5F78" w:rsidR="007C459F" w:rsidRDefault="007C459F" w:rsidP="009032C3">
            <w:pPr>
              <w:pStyle w:val="Rubrik6"/>
            </w:pPr>
            <w:r>
              <w:t>Befintliga stadgar</w:t>
            </w:r>
          </w:p>
        </w:tc>
        <w:tc>
          <w:tcPr>
            <w:tcW w:w="4247" w:type="dxa"/>
          </w:tcPr>
          <w:p w14:paraId="69723462" w14:textId="72D47999" w:rsidR="007C459F" w:rsidRDefault="007C459F" w:rsidP="009032C3">
            <w:pPr>
              <w:pStyle w:val="Rubrik6"/>
            </w:pPr>
            <w:r>
              <w:t>Förslag nya stadgar</w:t>
            </w:r>
          </w:p>
        </w:tc>
      </w:tr>
      <w:tr w:rsidR="007C459F" w14:paraId="001815DF" w14:textId="77777777" w:rsidTr="007C459F">
        <w:tc>
          <w:tcPr>
            <w:tcW w:w="4247" w:type="dxa"/>
          </w:tcPr>
          <w:p w14:paraId="634E952E" w14:textId="77777777" w:rsidR="00326777" w:rsidRPr="00326777" w:rsidRDefault="00326777" w:rsidP="00326777">
            <w:pPr>
              <w:pStyle w:val="Brdtext"/>
              <w:rPr>
                <w:b/>
                <w:bCs/>
              </w:rPr>
            </w:pPr>
            <w:r w:rsidRPr="00326777">
              <w:rPr>
                <w:b/>
                <w:bCs/>
              </w:rPr>
              <w:t>§ 11 Föreningsstämma </w:t>
            </w:r>
          </w:p>
          <w:p w14:paraId="58BE028A" w14:textId="77777777" w:rsidR="00326777" w:rsidRPr="00326777" w:rsidRDefault="00326777" w:rsidP="00326777">
            <w:pPr>
              <w:pStyle w:val="Brdtext"/>
            </w:pPr>
            <w:r w:rsidRPr="00326777">
              <w:t>Föreningsstämman är HSB Riksförbunds högsta beslutande organ. Föreningsstämmans befogenheter ska utövas helt av fullmäktige. </w:t>
            </w:r>
          </w:p>
          <w:p w14:paraId="0C745981" w14:textId="77777777" w:rsidR="00326777" w:rsidRPr="00326777" w:rsidRDefault="00326777" w:rsidP="00326777">
            <w:pPr>
              <w:pStyle w:val="Brdtext"/>
            </w:pPr>
            <w:r w:rsidRPr="00326777">
              <w:t> </w:t>
            </w:r>
          </w:p>
          <w:p w14:paraId="669A5685" w14:textId="11E567B7" w:rsidR="00326777" w:rsidRPr="00326777" w:rsidRDefault="00326777" w:rsidP="00326777">
            <w:pPr>
              <w:pStyle w:val="Brdtext"/>
            </w:pPr>
            <w:r w:rsidRPr="00326777">
              <w:t>Föreningsstämman ska hållas på den ort där styrelsen har sitt säte. Styrelsen kan besluta att föreningsstämman ska hållas på annan ort inom föreningens verksamhetsområde i Sverige.</w:t>
            </w:r>
            <w:r w:rsidRPr="00326777">
              <w:rPr>
                <w:u w:val="single"/>
              </w:rPr>
              <w:t xml:space="preserve"> </w:t>
            </w:r>
          </w:p>
          <w:p w14:paraId="655044BE" w14:textId="77777777" w:rsidR="00326777" w:rsidRDefault="00326777" w:rsidP="00326777">
            <w:pPr>
              <w:pStyle w:val="Brdtext"/>
            </w:pPr>
          </w:p>
          <w:p w14:paraId="298150D3" w14:textId="77777777" w:rsidR="009032C3" w:rsidRDefault="009032C3" w:rsidP="00326777">
            <w:pPr>
              <w:pStyle w:val="Brdtext"/>
            </w:pPr>
          </w:p>
          <w:p w14:paraId="49F6100C" w14:textId="6106753C" w:rsidR="00326777" w:rsidRPr="00326777" w:rsidRDefault="00326777" w:rsidP="00326777">
            <w:pPr>
              <w:pStyle w:val="Brdtext"/>
            </w:pPr>
            <w:r w:rsidRPr="00326777">
              <w:lastRenderedPageBreak/>
              <w:t>Ordinarie föreningsstämma ska hållas inom sex månader efter utgången av varje räkenskapsår. </w:t>
            </w:r>
          </w:p>
          <w:p w14:paraId="7FD26D21" w14:textId="77777777" w:rsidR="00326777" w:rsidRPr="00326777" w:rsidRDefault="00326777" w:rsidP="00326777">
            <w:pPr>
              <w:pStyle w:val="Brdtext"/>
            </w:pPr>
            <w:r w:rsidRPr="00326777">
              <w:t> </w:t>
            </w:r>
          </w:p>
          <w:p w14:paraId="75015180" w14:textId="78596521" w:rsidR="007C459F" w:rsidRDefault="00326777" w:rsidP="00645003">
            <w:pPr>
              <w:pStyle w:val="Brdtext"/>
            </w:pPr>
            <w:r w:rsidRPr="00326777">
              <w:t>Extra föreningsstämma ska hållas när styrelsen finner skäl till det. Extra föreningsstämma ska också hållas om det skriftligen begärs av en revisor eller av minst en tiondel av samtliga röstberättigade. Begäran ska ange vilket ärende som ska behandlas.</w:t>
            </w:r>
          </w:p>
        </w:tc>
        <w:tc>
          <w:tcPr>
            <w:tcW w:w="4247" w:type="dxa"/>
          </w:tcPr>
          <w:p w14:paraId="5F143FBF" w14:textId="77777777" w:rsidR="00326777" w:rsidRPr="00326777" w:rsidRDefault="00326777" w:rsidP="00326777">
            <w:pPr>
              <w:pStyle w:val="Brdtext"/>
              <w:rPr>
                <w:b/>
                <w:bCs/>
              </w:rPr>
            </w:pPr>
            <w:r w:rsidRPr="00326777">
              <w:rPr>
                <w:b/>
                <w:bCs/>
              </w:rPr>
              <w:lastRenderedPageBreak/>
              <w:t>§ 11 Föreningsstämma </w:t>
            </w:r>
          </w:p>
          <w:p w14:paraId="26DE7E9F" w14:textId="77777777" w:rsidR="00326777" w:rsidRPr="00326777" w:rsidRDefault="00326777" w:rsidP="00326777">
            <w:pPr>
              <w:pStyle w:val="Brdtext"/>
            </w:pPr>
            <w:r w:rsidRPr="00326777">
              <w:t>Föreningsstämman är HSB Riksförbunds högsta beslutande organ. Föreningsstämmans befogenheter ska utövas helt av fullmäktige. </w:t>
            </w:r>
          </w:p>
          <w:p w14:paraId="40AC5362" w14:textId="77777777" w:rsidR="00326777" w:rsidRPr="00326777" w:rsidRDefault="00326777" w:rsidP="00326777">
            <w:pPr>
              <w:pStyle w:val="Brdtext"/>
            </w:pPr>
            <w:r w:rsidRPr="00326777">
              <w:t> </w:t>
            </w:r>
          </w:p>
          <w:p w14:paraId="2E07A43B" w14:textId="30066058" w:rsidR="00326777" w:rsidRPr="00326777" w:rsidRDefault="00326777" w:rsidP="00326777">
            <w:pPr>
              <w:pStyle w:val="Brdtext"/>
            </w:pPr>
            <w:r w:rsidRPr="00326777">
              <w:t xml:space="preserve">Föreningsstämman ska hållas på den ort där styrelsen har sitt säte. Styrelsen kan besluta att föreningsstämman ska hållas på annan ort inom föreningens verksamhetsområde i Sverige. </w:t>
            </w:r>
            <w:r w:rsidRPr="00326777">
              <w:rPr>
                <w:color w:val="FF0000"/>
              </w:rPr>
              <w:t xml:space="preserve">Styrelsen kan även besluta att </w:t>
            </w:r>
            <w:r w:rsidR="005035AD">
              <w:rPr>
                <w:color w:val="FF0000"/>
              </w:rPr>
              <w:t>årsmöte</w:t>
            </w:r>
            <w:r w:rsidRPr="00326777">
              <w:rPr>
                <w:color w:val="FF0000"/>
              </w:rPr>
              <w:t xml:space="preserve"> ska hållas digitalt, helt eller delvis.  </w:t>
            </w:r>
          </w:p>
          <w:p w14:paraId="763425CD" w14:textId="77777777" w:rsidR="00326777" w:rsidRPr="00326777" w:rsidRDefault="00326777" w:rsidP="00326777">
            <w:pPr>
              <w:pStyle w:val="Brdtext"/>
            </w:pPr>
            <w:r w:rsidRPr="00326777">
              <w:lastRenderedPageBreak/>
              <w:t>Ordinarie föreningsstämma ska hållas inom sex månader efter utgången av varje räkenskapsår. </w:t>
            </w:r>
          </w:p>
          <w:p w14:paraId="499B166B" w14:textId="77777777" w:rsidR="00326777" w:rsidRPr="00326777" w:rsidRDefault="00326777" w:rsidP="00326777">
            <w:pPr>
              <w:pStyle w:val="Brdtext"/>
            </w:pPr>
            <w:r w:rsidRPr="00326777">
              <w:t> </w:t>
            </w:r>
          </w:p>
          <w:p w14:paraId="4EA08B98" w14:textId="73E5A19F" w:rsidR="007C459F" w:rsidRDefault="00326777" w:rsidP="00645003">
            <w:pPr>
              <w:pStyle w:val="Brdtext"/>
            </w:pPr>
            <w:r w:rsidRPr="00326777">
              <w:t>Extra föreningsstämma ska hållas när styrelsen finner skäl till det. Extra föreningsstämma ska också hållas om det skriftligen begärs av en revisor eller av minst en tiondel av samtliga röstberättigade. Begäran ska ange vilket ärende som ska behandlas.</w:t>
            </w:r>
          </w:p>
        </w:tc>
      </w:tr>
      <w:tr w:rsidR="007C459F" w14:paraId="0F8405F5" w14:textId="77777777" w:rsidTr="007C459F">
        <w:tc>
          <w:tcPr>
            <w:tcW w:w="4247" w:type="dxa"/>
          </w:tcPr>
          <w:p w14:paraId="78CEEE21" w14:textId="77777777" w:rsidR="0042739D" w:rsidRPr="0042739D" w:rsidRDefault="0042739D" w:rsidP="0042739D">
            <w:pPr>
              <w:pStyle w:val="Brdtext"/>
              <w:rPr>
                <w:b/>
                <w:bCs/>
              </w:rPr>
            </w:pPr>
            <w:r w:rsidRPr="0042739D">
              <w:rPr>
                <w:b/>
                <w:bCs/>
              </w:rPr>
              <w:lastRenderedPageBreak/>
              <w:t>§ 18 Kallelse till föreningsstämma </w:t>
            </w:r>
          </w:p>
          <w:p w14:paraId="359251A3" w14:textId="77777777" w:rsidR="0042739D" w:rsidRPr="0042739D" w:rsidRDefault="0042739D" w:rsidP="0042739D">
            <w:pPr>
              <w:pStyle w:val="Brdtext"/>
            </w:pPr>
            <w:r w:rsidRPr="0042739D">
              <w:t>Styrelsen kallar till föreningsstämma. </w:t>
            </w:r>
          </w:p>
          <w:p w14:paraId="4952B88D" w14:textId="77777777" w:rsidR="0042739D" w:rsidRPr="0042739D" w:rsidRDefault="0042739D" w:rsidP="0042739D">
            <w:pPr>
              <w:pStyle w:val="Brdtext"/>
            </w:pPr>
            <w:r w:rsidRPr="0042739D">
              <w:t> </w:t>
            </w:r>
          </w:p>
          <w:p w14:paraId="057EC701" w14:textId="1EB70747" w:rsidR="0042739D" w:rsidRPr="0042739D" w:rsidRDefault="0042739D" w:rsidP="0042739D">
            <w:pPr>
              <w:pStyle w:val="Brdtext"/>
            </w:pPr>
            <w:r w:rsidRPr="0042739D">
              <w:t>Kallelse till föreningsstämma ska innehålla uppgift om de ärenden som ska förekomma på föreningsstämman</w:t>
            </w:r>
            <w:r>
              <w:t>.</w:t>
            </w:r>
          </w:p>
          <w:p w14:paraId="6BA5134E" w14:textId="77777777" w:rsidR="0042739D" w:rsidRPr="0042739D" w:rsidRDefault="0042739D" w:rsidP="0042739D">
            <w:pPr>
              <w:pStyle w:val="Brdtext"/>
            </w:pPr>
            <w:r w:rsidRPr="0042739D">
              <w:t> </w:t>
            </w:r>
          </w:p>
          <w:p w14:paraId="62666B33" w14:textId="77777777" w:rsidR="0042739D" w:rsidRDefault="0042739D" w:rsidP="0042739D">
            <w:pPr>
              <w:pStyle w:val="Brdtext"/>
            </w:pPr>
          </w:p>
          <w:p w14:paraId="332D93DA" w14:textId="77777777" w:rsidR="0042739D" w:rsidRDefault="0042739D" w:rsidP="0042739D">
            <w:pPr>
              <w:pStyle w:val="Brdtext"/>
            </w:pPr>
          </w:p>
          <w:p w14:paraId="3D37ABDB" w14:textId="77777777" w:rsidR="0042739D" w:rsidRDefault="0042739D" w:rsidP="0042739D">
            <w:pPr>
              <w:pStyle w:val="Brdtext"/>
            </w:pPr>
          </w:p>
          <w:p w14:paraId="36E27C0A" w14:textId="768DE92F" w:rsidR="0042739D" w:rsidRPr="0042739D" w:rsidRDefault="0042739D" w:rsidP="0042739D">
            <w:pPr>
              <w:pStyle w:val="Brdtext"/>
            </w:pPr>
            <w:r w:rsidRPr="0042739D">
              <w:t>Kallelse till ordinarie och extra föreningsstämma får utfärdas tidigast sex veckor före föreningsstämma och ska utfärdas senast två veckor före föreningsstämma. </w:t>
            </w:r>
          </w:p>
          <w:p w14:paraId="29BD6A45" w14:textId="77777777" w:rsidR="0042739D" w:rsidRPr="0042739D" w:rsidRDefault="0042739D" w:rsidP="0042739D">
            <w:pPr>
              <w:pStyle w:val="Brdtext"/>
            </w:pPr>
            <w:r w:rsidRPr="0042739D">
              <w:t> </w:t>
            </w:r>
          </w:p>
          <w:p w14:paraId="62A29C5A" w14:textId="77777777" w:rsidR="0042739D" w:rsidRPr="0042739D" w:rsidRDefault="0042739D" w:rsidP="0042739D">
            <w:pPr>
              <w:pStyle w:val="Brdtext"/>
            </w:pPr>
            <w:r w:rsidRPr="0042739D">
              <w:t>Kallelsetiden för extra föreningsstämma gäller även om den extra föreningsstämman ska behandla en fråga om stadgeändring. </w:t>
            </w:r>
          </w:p>
          <w:p w14:paraId="135506E2" w14:textId="77777777" w:rsidR="0042739D" w:rsidRPr="0042739D" w:rsidRDefault="0042739D" w:rsidP="0042739D">
            <w:pPr>
              <w:pStyle w:val="Brdtext"/>
            </w:pPr>
            <w:r w:rsidRPr="0042739D">
              <w:t> </w:t>
            </w:r>
          </w:p>
          <w:p w14:paraId="3FF5CBF1" w14:textId="77777777" w:rsidR="0042739D" w:rsidRPr="0042739D" w:rsidRDefault="0042739D" w:rsidP="0042739D">
            <w:pPr>
              <w:pStyle w:val="Brdtext"/>
            </w:pPr>
            <w:r w:rsidRPr="0042739D">
              <w:t xml:space="preserve">Kallelse sker genom e-post till varje fullmäktige vars e-postadress är känd för föreningen samt genom anslag på HSBs hemsida med internetadress </w:t>
            </w:r>
            <w:hyperlink r:id="rId11" w:tgtFrame="_blank" w:history="1">
              <w:r w:rsidRPr="0042739D">
                <w:rPr>
                  <w:rStyle w:val="Hyperlnk"/>
                </w:rPr>
                <w:t>http://www.hsb.se</w:t>
              </w:r>
            </w:hyperlink>
            <w:r w:rsidRPr="0042739D">
              <w:t>.  </w:t>
            </w:r>
          </w:p>
          <w:p w14:paraId="539DAD19" w14:textId="77777777" w:rsidR="0042739D" w:rsidRPr="0042739D" w:rsidRDefault="0042739D" w:rsidP="0042739D">
            <w:pPr>
              <w:pStyle w:val="Brdtext"/>
            </w:pPr>
            <w:r w:rsidRPr="0042739D">
              <w:t> </w:t>
            </w:r>
          </w:p>
          <w:p w14:paraId="370BC2B6" w14:textId="5B5C8FB8" w:rsidR="007C459F" w:rsidRDefault="0042739D" w:rsidP="00645003">
            <w:pPr>
              <w:pStyle w:val="Brdtext"/>
            </w:pPr>
            <w:r w:rsidRPr="0042739D">
              <w:t>Skriftlig kallelse ska enligt lag i vissa fall sändas till varje fullmäktige vars postadress är känd för föreningen. Även då lag kräver skriftlig kallelse till varje fullmäktige vars postadress är känd för föreningen får föreningen använda e-post eller andra elektroniska hjälpmedel. Närmare reglering av förutsättningar för användning av elektroniska hjälpmedel i dessa fall anges i lag. </w:t>
            </w:r>
          </w:p>
        </w:tc>
        <w:tc>
          <w:tcPr>
            <w:tcW w:w="4247" w:type="dxa"/>
          </w:tcPr>
          <w:p w14:paraId="728F8742" w14:textId="77777777" w:rsidR="0042739D" w:rsidRPr="0042739D" w:rsidRDefault="0042739D" w:rsidP="0042739D">
            <w:pPr>
              <w:pStyle w:val="Brdtext"/>
              <w:rPr>
                <w:b/>
                <w:bCs/>
              </w:rPr>
            </w:pPr>
            <w:r w:rsidRPr="0042739D">
              <w:rPr>
                <w:b/>
                <w:bCs/>
              </w:rPr>
              <w:t>§ 18 Kallelse till föreningsstämma </w:t>
            </w:r>
          </w:p>
          <w:p w14:paraId="0744E298" w14:textId="77777777" w:rsidR="0042739D" w:rsidRPr="0042739D" w:rsidRDefault="0042739D" w:rsidP="0042739D">
            <w:pPr>
              <w:pStyle w:val="Brdtext"/>
            </w:pPr>
            <w:r w:rsidRPr="0042739D">
              <w:t>Styrelsen kallar till föreningsstämma. </w:t>
            </w:r>
          </w:p>
          <w:p w14:paraId="78B59F2E" w14:textId="77777777" w:rsidR="0042739D" w:rsidRPr="0042739D" w:rsidRDefault="0042739D" w:rsidP="0042739D">
            <w:pPr>
              <w:pStyle w:val="Brdtext"/>
            </w:pPr>
            <w:r w:rsidRPr="0042739D">
              <w:t> </w:t>
            </w:r>
          </w:p>
          <w:p w14:paraId="6AA8B03A" w14:textId="3DF71B05" w:rsidR="0042739D" w:rsidRPr="0042739D" w:rsidRDefault="0042739D" w:rsidP="0042739D">
            <w:pPr>
              <w:pStyle w:val="Brdtext"/>
            </w:pPr>
            <w:r w:rsidRPr="0042739D">
              <w:t>Kallelse till föreningsstämma ska innehålla uppgift om de ärenden som ska förekomma på föreningsstämman</w:t>
            </w:r>
            <w:r w:rsidRPr="0042739D">
              <w:rPr>
                <w:color w:val="FF0000"/>
              </w:rPr>
              <w:t xml:space="preserve">. Om </w:t>
            </w:r>
            <w:r w:rsidR="005035AD">
              <w:rPr>
                <w:color w:val="FF0000"/>
              </w:rPr>
              <w:t>årsmöte</w:t>
            </w:r>
            <w:r w:rsidRPr="0042739D">
              <w:rPr>
                <w:color w:val="FF0000"/>
              </w:rPr>
              <w:t xml:space="preserve"> ska hållas helt digitalt ska kallelsen innehålla uppgift om hur fullmäktige ska gå till väga för att delta och för att rösta. </w:t>
            </w:r>
          </w:p>
          <w:p w14:paraId="647D9F79" w14:textId="77777777" w:rsidR="0042739D" w:rsidRPr="0042739D" w:rsidRDefault="0042739D" w:rsidP="0042739D">
            <w:pPr>
              <w:pStyle w:val="Brdtext"/>
            </w:pPr>
            <w:r w:rsidRPr="0042739D">
              <w:t> </w:t>
            </w:r>
          </w:p>
          <w:p w14:paraId="425BCF35" w14:textId="77777777" w:rsidR="0042739D" w:rsidRPr="0042739D" w:rsidRDefault="0042739D" w:rsidP="0042739D">
            <w:pPr>
              <w:pStyle w:val="Brdtext"/>
            </w:pPr>
            <w:r w:rsidRPr="0042739D">
              <w:t>Kallelse till ordinarie och extra föreningsstämma får utfärdas tidigast sex veckor före föreningsstämma och ska utfärdas senast två veckor före föreningsstämma. </w:t>
            </w:r>
          </w:p>
          <w:p w14:paraId="5728ED75" w14:textId="77777777" w:rsidR="0042739D" w:rsidRPr="0042739D" w:rsidRDefault="0042739D" w:rsidP="0042739D">
            <w:pPr>
              <w:pStyle w:val="Brdtext"/>
            </w:pPr>
            <w:r w:rsidRPr="0042739D">
              <w:t> </w:t>
            </w:r>
          </w:p>
          <w:p w14:paraId="582A8D1A" w14:textId="77777777" w:rsidR="0042739D" w:rsidRPr="0042739D" w:rsidRDefault="0042739D" w:rsidP="0042739D">
            <w:pPr>
              <w:pStyle w:val="Brdtext"/>
            </w:pPr>
            <w:r w:rsidRPr="0042739D">
              <w:t>Kallelsetiden för extra föreningsstämma gäller även om den extra föreningsstämman ska behandla en fråga om stadgeändring. </w:t>
            </w:r>
          </w:p>
          <w:p w14:paraId="7373F1FD" w14:textId="77777777" w:rsidR="0042739D" w:rsidRPr="0042739D" w:rsidRDefault="0042739D" w:rsidP="0042739D">
            <w:pPr>
              <w:pStyle w:val="Brdtext"/>
            </w:pPr>
            <w:r w:rsidRPr="0042739D">
              <w:t> </w:t>
            </w:r>
          </w:p>
          <w:p w14:paraId="4217650E" w14:textId="77777777" w:rsidR="0042739D" w:rsidRPr="0042739D" w:rsidRDefault="0042739D" w:rsidP="0042739D">
            <w:pPr>
              <w:pStyle w:val="Brdtext"/>
            </w:pPr>
            <w:r w:rsidRPr="0042739D">
              <w:t xml:space="preserve">Kallelse sker genom e-post till varje fullmäktige vars e-postadress är känd för föreningen samt genom anslag på HSBs hemsida med internetadress </w:t>
            </w:r>
            <w:hyperlink r:id="rId12" w:tgtFrame="_blank" w:history="1">
              <w:r w:rsidRPr="0042739D">
                <w:rPr>
                  <w:rStyle w:val="Hyperlnk"/>
                </w:rPr>
                <w:t>http://www.hsb.se</w:t>
              </w:r>
            </w:hyperlink>
            <w:r w:rsidRPr="0042739D">
              <w:t>.  </w:t>
            </w:r>
          </w:p>
          <w:p w14:paraId="168CA487" w14:textId="77777777" w:rsidR="0042739D" w:rsidRPr="0042739D" w:rsidRDefault="0042739D" w:rsidP="0042739D">
            <w:pPr>
              <w:pStyle w:val="Brdtext"/>
            </w:pPr>
            <w:r w:rsidRPr="0042739D">
              <w:t> </w:t>
            </w:r>
          </w:p>
          <w:p w14:paraId="59398A85" w14:textId="7EC35FB1" w:rsidR="007C459F" w:rsidRDefault="0042739D" w:rsidP="00645003">
            <w:pPr>
              <w:pStyle w:val="Brdtext"/>
            </w:pPr>
            <w:r w:rsidRPr="0042739D">
              <w:t>Skriftlig kallelse ska enligt lag i vissa fall sändas till varje fullmäktige vars postadress är känd för föreningen. Även då lag kräver skriftlig kallelse till varje fullmäktige vars postadress är känd för föreningen får föreningen använda e-post eller andra elektroniska hjälpmedel. Närmare reglering av förutsättningar för användning av elektroniska hjälpmedel i dessa fall anges i lag. </w:t>
            </w:r>
          </w:p>
        </w:tc>
      </w:tr>
      <w:bookmarkEnd w:id="0"/>
    </w:tbl>
    <w:p w14:paraId="6446D87A" w14:textId="77777777" w:rsidR="007C459F" w:rsidRPr="004B76B5" w:rsidRDefault="007C459F" w:rsidP="00645003">
      <w:pPr>
        <w:pStyle w:val="Brdtext"/>
      </w:pPr>
    </w:p>
    <w:sectPr w:rsidR="007C459F" w:rsidRPr="004B76B5" w:rsidSect="00267F9F">
      <w:headerReference w:type="default" r:id="rId13"/>
      <w:footerReference w:type="default" r:id="rId14"/>
      <w:headerReference w:type="first" r:id="rId15"/>
      <w:footerReference w:type="first" r:id="rId16"/>
      <w:pgSz w:w="11906" w:h="16838" w:code="9"/>
      <w:pgMar w:top="-2268" w:right="1701" w:bottom="1531"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72E83" w14:textId="77777777" w:rsidR="00F722C0" w:rsidRDefault="00F722C0" w:rsidP="00216B9D">
      <w:r>
        <w:separator/>
      </w:r>
    </w:p>
  </w:endnote>
  <w:endnote w:type="continuationSeparator" w:id="0">
    <w:p w14:paraId="3A58683B" w14:textId="77777777" w:rsidR="00F722C0" w:rsidRDefault="00F722C0" w:rsidP="00216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s Gothic">
    <w:altName w:val="Calibri"/>
    <w:charset w:val="00"/>
    <w:family w:val="auto"/>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A2CFA" w14:textId="77777777" w:rsidR="00267F9F" w:rsidRDefault="00267F9F">
    <w:pPr>
      <w:pStyle w:val="Sidfot"/>
    </w:pPr>
    <w:r>
      <w:rPr>
        <w:rStyle w:val="Sidnummer"/>
      </w:rPr>
      <w:tab/>
    </w:r>
    <w:r w:rsidRPr="006076BA">
      <w:rPr>
        <w:rStyle w:val="Sidnummer"/>
      </w:rPr>
      <w:fldChar w:fldCharType="begin"/>
    </w:r>
    <w:r w:rsidRPr="006076BA">
      <w:rPr>
        <w:rStyle w:val="Sidnummer"/>
      </w:rPr>
      <w:instrText xml:space="preserve"> PAGE   \* MERGEFORMAT </w:instrText>
    </w:r>
    <w:r w:rsidRPr="006076BA">
      <w:rPr>
        <w:rStyle w:val="Sidnummer"/>
      </w:rPr>
      <w:fldChar w:fldCharType="separate"/>
    </w:r>
    <w:r>
      <w:rPr>
        <w:rStyle w:val="Sidnummer"/>
        <w:noProof/>
      </w:rPr>
      <w:t>1</w:t>
    </w:r>
    <w:r w:rsidRPr="006076BA">
      <w:rPr>
        <w:rStyle w:val="Sidnummer"/>
      </w:rPr>
      <w:fldChar w:fldCharType="end"/>
    </w:r>
    <w:r w:rsidRPr="006076BA">
      <w:rPr>
        <w:rStyle w:val="Sidnummer"/>
      </w:rPr>
      <w:t xml:space="preserve"> (</w:t>
    </w:r>
    <w:fldSimple w:instr="NUMPAGES   \* MERGEFORMAT">
      <w:r>
        <w:rPr>
          <w:rStyle w:val="Sidnummer"/>
          <w:noProof/>
        </w:rPr>
        <w:t>3</w:t>
      </w:r>
    </w:fldSimple>
    <w:r w:rsidRPr="006076BA">
      <w:rPr>
        <w:rStyle w:val="Sidnummer"/>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B2DD9" w14:textId="77777777" w:rsidR="00267F9F" w:rsidRDefault="00267F9F">
    <w:pPr>
      <w:pStyle w:val="Sidfot"/>
    </w:pPr>
    <w:r>
      <w:rPr>
        <w:rStyle w:val="Sidnummer"/>
      </w:rPr>
      <w:tab/>
    </w:r>
    <w:r w:rsidRPr="006076BA">
      <w:rPr>
        <w:rStyle w:val="Sidnummer"/>
      </w:rPr>
      <w:fldChar w:fldCharType="begin"/>
    </w:r>
    <w:r w:rsidRPr="006076BA">
      <w:rPr>
        <w:rStyle w:val="Sidnummer"/>
      </w:rPr>
      <w:instrText xml:space="preserve"> PAGE   \* MERGEFORMAT </w:instrText>
    </w:r>
    <w:r w:rsidRPr="006076BA">
      <w:rPr>
        <w:rStyle w:val="Sidnummer"/>
      </w:rPr>
      <w:fldChar w:fldCharType="separate"/>
    </w:r>
    <w:r>
      <w:rPr>
        <w:rStyle w:val="Sidnummer"/>
        <w:noProof/>
      </w:rPr>
      <w:t>1</w:t>
    </w:r>
    <w:r w:rsidRPr="006076BA">
      <w:rPr>
        <w:rStyle w:val="Sidnummer"/>
      </w:rPr>
      <w:fldChar w:fldCharType="end"/>
    </w:r>
    <w:r w:rsidRPr="006076BA">
      <w:rPr>
        <w:rStyle w:val="Sidnummer"/>
      </w:rPr>
      <w:t xml:space="preserve"> (</w:t>
    </w:r>
    <w:fldSimple w:instr="NUMPAGES   \* MERGEFORMAT">
      <w:r>
        <w:rPr>
          <w:rStyle w:val="Sidnummer"/>
          <w:noProof/>
        </w:rPr>
        <w:t>3</w:t>
      </w:r>
    </w:fldSimple>
    <w:r w:rsidRPr="006076BA">
      <w:rPr>
        <w:rStyle w:val="Sidnummer"/>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A732F" w14:textId="77777777" w:rsidR="00F722C0" w:rsidRDefault="00F722C0" w:rsidP="00216B9D">
      <w:r>
        <w:separator/>
      </w:r>
    </w:p>
  </w:footnote>
  <w:footnote w:type="continuationSeparator" w:id="0">
    <w:p w14:paraId="1BFAA898" w14:textId="77777777" w:rsidR="00F722C0" w:rsidRDefault="00F722C0" w:rsidP="00216B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072" w:type="dxa"/>
      <w:tblInd w:w="-5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6" w:type="dxa"/>
        <w:left w:w="6" w:type="dxa"/>
        <w:bottom w:w="6" w:type="dxa"/>
        <w:right w:w="6" w:type="dxa"/>
      </w:tblCellMar>
      <w:tblLook w:val="04A0" w:firstRow="1" w:lastRow="0" w:firstColumn="1" w:lastColumn="0" w:noHBand="0" w:noVBand="1"/>
    </w:tblPr>
    <w:tblGrid>
      <w:gridCol w:w="1843"/>
      <w:gridCol w:w="5812"/>
      <w:gridCol w:w="1417"/>
    </w:tblGrid>
    <w:tr w:rsidR="00F25823" w14:paraId="7108144E" w14:textId="77777777">
      <w:tc>
        <w:tcPr>
          <w:tcW w:w="1843" w:type="dxa"/>
        </w:tcPr>
        <w:p w14:paraId="40D34203" w14:textId="77777777" w:rsidR="00F25823" w:rsidRPr="00BA5D8C" w:rsidRDefault="00A160AC">
          <w:pPr>
            <w:pStyle w:val="Sidhuvud"/>
            <w:jc w:val="center"/>
          </w:pPr>
          <w:bookmarkStart w:id="1" w:name="bkmlogoimg_2"/>
          <w:bookmarkEnd w:id="1"/>
          <w:r w:rsidRPr="00D00A6F">
            <w:rPr>
              <w:noProof/>
              <w:lang w:val="en-US"/>
            </w:rPr>
            <w:drawing>
              <wp:inline distT="0" distB="0" distL="0" distR="0" wp14:anchorId="48D9339F" wp14:editId="4F9E3ABF">
                <wp:extent cx="860407" cy="601981"/>
                <wp:effectExtent l="0" t="0" r="0" b="7620"/>
                <wp:docPr id="1"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SB_Farg_Sv.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60407" cy="601981"/>
                        </a:xfrm>
                        <a:prstGeom prst="rect">
                          <a:avLst/>
                        </a:prstGeom>
                      </pic:spPr>
                    </pic:pic>
                  </a:graphicData>
                </a:graphic>
              </wp:inline>
            </w:drawing>
          </w:r>
        </w:p>
      </w:tc>
      <w:tc>
        <w:tcPr>
          <w:tcW w:w="5812" w:type="dxa"/>
        </w:tcPr>
        <w:p w14:paraId="03984C07" w14:textId="77777777" w:rsidR="00F25823" w:rsidRPr="006B1AAF" w:rsidRDefault="00F25823">
          <w:pPr>
            <w:pStyle w:val="Sidhuvud"/>
          </w:pPr>
        </w:p>
      </w:tc>
      <w:tc>
        <w:tcPr>
          <w:tcW w:w="1417" w:type="dxa"/>
        </w:tcPr>
        <w:p w14:paraId="04A96158" w14:textId="77777777" w:rsidR="00F25823" w:rsidRPr="00F43914" w:rsidRDefault="00F25823">
          <w:pPr>
            <w:pStyle w:val="Sidhuvud"/>
            <w:jc w:val="right"/>
            <w:rPr>
              <w:rStyle w:val="Sidnummer"/>
            </w:rPr>
          </w:pPr>
          <w:bookmarkStart w:id="2" w:name="bmSidnrSecond"/>
          <w:bookmarkEnd w:id="2"/>
        </w:p>
      </w:tc>
    </w:tr>
  </w:tbl>
  <w:p w14:paraId="5DFFDC09" w14:textId="77777777" w:rsidR="00AB03E5" w:rsidRDefault="00AB03E5" w:rsidP="00AB03E5">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775" w:type="dxa"/>
      <w:tblInd w:w="-5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6" w:type="dxa"/>
        <w:left w:w="6" w:type="dxa"/>
        <w:bottom w:w="6" w:type="dxa"/>
        <w:right w:w="6" w:type="dxa"/>
      </w:tblCellMar>
      <w:tblLook w:val="04A0" w:firstRow="1" w:lastRow="0" w:firstColumn="1" w:lastColumn="0" w:noHBand="0" w:noVBand="1"/>
    </w:tblPr>
    <w:tblGrid>
      <w:gridCol w:w="1843"/>
      <w:gridCol w:w="7932"/>
    </w:tblGrid>
    <w:tr w:rsidR="00512DAF" w14:paraId="1CB29738" w14:textId="77777777" w:rsidTr="000546AD">
      <w:tc>
        <w:tcPr>
          <w:tcW w:w="1843" w:type="dxa"/>
        </w:tcPr>
        <w:p w14:paraId="287B5FB4" w14:textId="77777777" w:rsidR="00512DAF" w:rsidRPr="00BA5D8C" w:rsidRDefault="00512DAF">
          <w:pPr>
            <w:pStyle w:val="Sidhuvud"/>
            <w:jc w:val="center"/>
          </w:pPr>
          <w:bookmarkStart w:id="3" w:name="bkmlogoimg_col_1"/>
          <w:bookmarkStart w:id="4" w:name="bmLogga2"/>
          <w:bookmarkEnd w:id="3"/>
          <w:r w:rsidRPr="00D00A6F">
            <w:rPr>
              <w:noProof/>
              <w:lang w:val="en-US"/>
            </w:rPr>
            <w:drawing>
              <wp:inline distT="0" distB="0" distL="0" distR="0" wp14:anchorId="04407F04" wp14:editId="395576D3">
                <wp:extent cx="860407" cy="601981"/>
                <wp:effectExtent l="0" t="0" r="0" b="762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SB_Farg_Sv.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60407" cy="601981"/>
                        </a:xfrm>
                        <a:prstGeom prst="rect">
                          <a:avLst/>
                        </a:prstGeom>
                      </pic:spPr>
                    </pic:pic>
                  </a:graphicData>
                </a:graphic>
              </wp:inline>
            </w:drawing>
          </w:r>
          <w:bookmarkEnd w:id="4"/>
        </w:p>
      </w:tc>
      <w:tc>
        <w:tcPr>
          <w:tcW w:w="7932" w:type="dxa"/>
        </w:tcPr>
        <w:p w14:paraId="20133A5C" w14:textId="4D9AE5BC" w:rsidR="00512DAF" w:rsidRPr="00C20748" w:rsidRDefault="00C20748" w:rsidP="00C20748">
          <w:pPr>
            <w:pStyle w:val="Brdtext"/>
            <w:jc w:val="right"/>
            <w:rPr>
              <w:rFonts w:ascii="Arial" w:hAnsi="Arial" w:cs="Arial"/>
              <w:b/>
            </w:rPr>
          </w:pPr>
          <w:r w:rsidRPr="00C20748">
            <w:rPr>
              <w:rFonts w:ascii="Arial" w:hAnsi="Arial" w:cs="Arial"/>
              <w:b/>
              <w:color w:val="003366" w:themeColor="text1"/>
              <w:sz w:val="24"/>
            </w:rPr>
            <w:t xml:space="preserve">HSB </w:t>
          </w:r>
          <w:r w:rsidR="002F67AB">
            <w:rPr>
              <w:rFonts w:ascii="Arial" w:hAnsi="Arial" w:cs="Arial"/>
              <w:b/>
              <w:color w:val="003366" w:themeColor="text1"/>
              <w:sz w:val="24"/>
            </w:rPr>
            <w:t>RIKSFÖRBUND</w:t>
          </w:r>
          <w:r w:rsidRPr="00C20748">
            <w:rPr>
              <w:rFonts w:ascii="Arial" w:hAnsi="Arial" w:cs="Arial"/>
              <w:b/>
              <w:color w:val="003366" w:themeColor="text1"/>
              <w:sz w:val="24"/>
            </w:rPr>
            <w:t xml:space="preserve">  </w:t>
          </w:r>
        </w:p>
      </w:tc>
      <w:bookmarkStart w:id="5" w:name="bmSidnrFirst"/>
      <w:bookmarkEnd w:id="5"/>
    </w:tr>
    <w:tr w:rsidR="00C20748" w14:paraId="62F67C99" w14:textId="77777777" w:rsidTr="000546AD">
      <w:tc>
        <w:tcPr>
          <w:tcW w:w="1843" w:type="dxa"/>
        </w:tcPr>
        <w:p w14:paraId="0A5FF0E0" w14:textId="77777777" w:rsidR="00C20748" w:rsidRPr="00D00A6F" w:rsidRDefault="00C20748">
          <w:pPr>
            <w:pStyle w:val="Sidhuvud"/>
            <w:jc w:val="center"/>
            <w:rPr>
              <w:noProof/>
              <w:lang w:val="en-US"/>
            </w:rPr>
          </w:pPr>
        </w:p>
      </w:tc>
      <w:tc>
        <w:tcPr>
          <w:tcW w:w="7932" w:type="dxa"/>
        </w:tcPr>
        <w:p w14:paraId="1DA87753" w14:textId="77777777" w:rsidR="00C20748" w:rsidRDefault="00C20748" w:rsidP="00BC0562">
          <w:pPr>
            <w:tabs>
              <w:tab w:val="left" w:pos="4536"/>
            </w:tabs>
            <w:jc w:val="right"/>
          </w:pPr>
        </w:p>
      </w:tc>
    </w:tr>
  </w:tbl>
  <w:p w14:paraId="2516E46F" w14:textId="77777777" w:rsidR="00F25823" w:rsidRPr="00F25823" w:rsidRDefault="00F25823" w:rsidP="00F25823">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E1902"/>
    <w:multiLevelType w:val="hybridMultilevel"/>
    <w:tmpl w:val="2C2CFC2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19370C7"/>
    <w:multiLevelType w:val="hybridMultilevel"/>
    <w:tmpl w:val="CA56E7E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42E4BA1"/>
    <w:multiLevelType w:val="hybridMultilevel"/>
    <w:tmpl w:val="42286FC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9AC1F05"/>
    <w:multiLevelType w:val="hybridMultilevel"/>
    <w:tmpl w:val="5148968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B88591D"/>
    <w:multiLevelType w:val="hybridMultilevel"/>
    <w:tmpl w:val="E76A743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1DB55158"/>
    <w:multiLevelType w:val="hybridMultilevel"/>
    <w:tmpl w:val="D1265B6C"/>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1EC52A0B"/>
    <w:multiLevelType w:val="hybridMultilevel"/>
    <w:tmpl w:val="7F16E538"/>
    <w:lvl w:ilvl="0" w:tplc="5DBA03F4">
      <w:start w:val="1"/>
      <w:numFmt w:val="bullet"/>
      <w:lvlText w:val=""/>
      <w:lvlJc w:val="left"/>
      <w:pPr>
        <w:ind w:left="720" w:hanging="360"/>
      </w:pPr>
      <w:rPr>
        <w:rFonts w:ascii="Symbol" w:hAnsi="Symbol" w:hint="default"/>
        <w:color w:val="FFC000"/>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1EDF056E"/>
    <w:multiLevelType w:val="hybridMultilevel"/>
    <w:tmpl w:val="E182CCC0"/>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8" w15:restartNumberingAfterBreak="0">
    <w:nsid w:val="28D946FE"/>
    <w:multiLevelType w:val="hybridMultilevel"/>
    <w:tmpl w:val="6886785C"/>
    <w:lvl w:ilvl="0" w:tplc="5DBA03F4">
      <w:start w:val="1"/>
      <w:numFmt w:val="bullet"/>
      <w:lvlText w:val=""/>
      <w:lvlJc w:val="left"/>
      <w:pPr>
        <w:ind w:left="720" w:hanging="360"/>
      </w:pPr>
      <w:rPr>
        <w:rFonts w:ascii="Symbol" w:hAnsi="Symbol" w:hint="default"/>
        <w:color w:val="FFC00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30F432AC"/>
    <w:multiLevelType w:val="hybridMultilevel"/>
    <w:tmpl w:val="72F4750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35594514"/>
    <w:multiLevelType w:val="hybridMultilevel"/>
    <w:tmpl w:val="5608FF52"/>
    <w:lvl w:ilvl="0" w:tplc="66E24346">
      <w:start w:val="1"/>
      <w:numFmt w:val="decimal"/>
      <w:lvlText w:val="%1."/>
      <w:lvlJc w:val="left"/>
      <w:pPr>
        <w:ind w:left="1494" w:hanging="360"/>
      </w:pPr>
    </w:lvl>
    <w:lvl w:ilvl="1" w:tplc="041D0019">
      <w:start w:val="1"/>
      <w:numFmt w:val="decimal"/>
      <w:lvlText w:val="%2."/>
      <w:lvlJc w:val="left"/>
      <w:pPr>
        <w:tabs>
          <w:tab w:val="num" w:pos="1440"/>
        </w:tabs>
        <w:ind w:left="1440" w:hanging="360"/>
      </w:pPr>
    </w:lvl>
    <w:lvl w:ilvl="2" w:tplc="041D001B">
      <w:start w:val="1"/>
      <w:numFmt w:val="decimal"/>
      <w:lvlText w:val="%3."/>
      <w:lvlJc w:val="left"/>
      <w:pPr>
        <w:tabs>
          <w:tab w:val="num" w:pos="2160"/>
        </w:tabs>
        <w:ind w:left="2160" w:hanging="360"/>
      </w:pPr>
    </w:lvl>
    <w:lvl w:ilvl="3" w:tplc="041D000F">
      <w:start w:val="1"/>
      <w:numFmt w:val="decimal"/>
      <w:lvlText w:val="%4."/>
      <w:lvlJc w:val="left"/>
      <w:pPr>
        <w:tabs>
          <w:tab w:val="num" w:pos="2880"/>
        </w:tabs>
        <w:ind w:left="2880" w:hanging="360"/>
      </w:pPr>
    </w:lvl>
    <w:lvl w:ilvl="4" w:tplc="041D0019">
      <w:start w:val="1"/>
      <w:numFmt w:val="decimal"/>
      <w:lvlText w:val="%5."/>
      <w:lvlJc w:val="left"/>
      <w:pPr>
        <w:tabs>
          <w:tab w:val="num" w:pos="3600"/>
        </w:tabs>
        <w:ind w:left="3600" w:hanging="360"/>
      </w:pPr>
    </w:lvl>
    <w:lvl w:ilvl="5" w:tplc="041D001B">
      <w:start w:val="1"/>
      <w:numFmt w:val="decimal"/>
      <w:lvlText w:val="%6."/>
      <w:lvlJc w:val="left"/>
      <w:pPr>
        <w:tabs>
          <w:tab w:val="num" w:pos="4320"/>
        </w:tabs>
        <w:ind w:left="4320" w:hanging="360"/>
      </w:pPr>
    </w:lvl>
    <w:lvl w:ilvl="6" w:tplc="041D000F">
      <w:start w:val="1"/>
      <w:numFmt w:val="decimal"/>
      <w:lvlText w:val="%7."/>
      <w:lvlJc w:val="left"/>
      <w:pPr>
        <w:tabs>
          <w:tab w:val="num" w:pos="5040"/>
        </w:tabs>
        <w:ind w:left="5040" w:hanging="360"/>
      </w:pPr>
    </w:lvl>
    <w:lvl w:ilvl="7" w:tplc="041D0019">
      <w:start w:val="1"/>
      <w:numFmt w:val="decimal"/>
      <w:lvlText w:val="%8."/>
      <w:lvlJc w:val="left"/>
      <w:pPr>
        <w:tabs>
          <w:tab w:val="num" w:pos="5760"/>
        </w:tabs>
        <w:ind w:left="5760" w:hanging="360"/>
      </w:pPr>
    </w:lvl>
    <w:lvl w:ilvl="8" w:tplc="041D001B">
      <w:start w:val="1"/>
      <w:numFmt w:val="decimal"/>
      <w:lvlText w:val="%9."/>
      <w:lvlJc w:val="left"/>
      <w:pPr>
        <w:tabs>
          <w:tab w:val="num" w:pos="6480"/>
        </w:tabs>
        <w:ind w:left="6480" w:hanging="360"/>
      </w:pPr>
    </w:lvl>
  </w:abstractNum>
  <w:abstractNum w:abstractNumId="11" w15:restartNumberingAfterBreak="0">
    <w:nsid w:val="36213D7D"/>
    <w:multiLevelType w:val="hybridMultilevel"/>
    <w:tmpl w:val="4120CE7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44E84A43"/>
    <w:multiLevelType w:val="hybridMultilevel"/>
    <w:tmpl w:val="3FAE4E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46655BB4"/>
    <w:multiLevelType w:val="hybridMultilevel"/>
    <w:tmpl w:val="C7242F9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4924331D"/>
    <w:multiLevelType w:val="hybridMultilevel"/>
    <w:tmpl w:val="4DAE653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49D12445"/>
    <w:multiLevelType w:val="hybridMultilevel"/>
    <w:tmpl w:val="EF842ABA"/>
    <w:lvl w:ilvl="0" w:tplc="041D0019">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4A6258EA"/>
    <w:multiLevelType w:val="hybridMultilevel"/>
    <w:tmpl w:val="C4D6DFE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4C0F339A"/>
    <w:multiLevelType w:val="hybridMultilevel"/>
    <w:tmpl w:val="C5E0DAA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4CCB4347"/>
    <w:multiLevelType w:val="multilevel"/>
    <w:tmpl w:val="F598765C"/>
    <w:lvl w:ilvl="0">
      <w:start w:val="1"/>
      <w:numFmt w:val="decimal"/>
      <w:pStyle w:val="Numreradlista"/>
      <w:lvlText w:val="%1."/>
      <w:lvlJc w:val="left"/>
      <w:pPr>
        <w:ind w:left="454" w:hanging="454"/>
      </w:pPr>
      <w:rPr>
        <w:rFonts w:hint="default"/>
      </w:rPr>
    </w:lvl>
    <w:lvl w:ilvl="1">
      <w:start w:val="1"/>
      <w:numFmt w:val="decimal"/>
      <w:pStyle w:val="Numreradlista2"/>
      <w:lvlText w:val="%1.%2."/>
      <w:lvlJc w:val="left"/>
      <w:pPr>
        <w:ind w:left="1021" w:hanging="567"/>
      </w:pPr>
      <w:rPr>
        <w:rFonts w:hint="default"/>
      </w:rPr>
    </w:lvl>
    <w:lvl w:ilvl="2">
      <w:start w:val="1"/>
      <w:numFmt w:val="decimal"/>
      <w:pStyle w:val="Numreradlista3"/>
      <w:lvlText w:val="%1.%2.%3."/>
      <w:lvlJc w:val="left"/>
      <w:pPr>
        <w:ind w:left="1814" w:hanging="793"/>
      </w:pPr>
      <w:rPr>
        <w:rFonts w:hint="default"/>
      </w:rPr>
    </w:lvl>
    <w:lvl w:ilvl="3">
      <w:start w:val="1"/>
      <w:numFmt w:val="decimal"/>
      <w:pStyle w:val="Numreradlista4"/>
      <w:lvlText w:val="%1.%2.%3.%4."/>
      <w:lvlJc w:val="left"/>
      <w:pPr>
        <w:ind w:left="2381" w:hanging="1020"/>
      </w:pPr>
      <w:rPr>
        <w:rFonts w:hint="default"/>
      </w:rPr>
    </w:lvl>
    <w:lvl w:ilvl="4">
      <w:start w:val="1"/>
      <w:numFmt w:val="decimal"/>
      <w:pStyle w:val="Numreradlista5"/>
      <w:lvlText w:val="%1.%2.%3.%4.%5."/>
      <w:lvlJc w:val="left"/>
      <w:pPr>
        <w:ind w:left="3062" w:hanging="1361"/>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1586C31"/>
    <w:multiLevelType w:val="multilevel"/>
    <w:tmpl w:val="498E27A8"/>
    <w:lvl w:ilvl="0">
      <w:start w:val="1"/>
      <w:numFmt w:val="bullet"/>
      <w:pStyle w:val="Punktlista"/>
      <w:lvlText w:val=""/>
      <w:lvlJc w:val="left"/>
      <w:pPr>
        <w:ind w:left="284" w:hanging="284"/>
      </w:pPr>
      <w:rPr>
        <w:rFonts w:ascii="Symbol" w:hAnsi="Symbol" w:hint="default"/>
      </w:rPr>
    </w:lvl>
    <w:lvl w:ilvl="1">
      <w:start w:val="1"/>
      <w:numFmt w:val="bullet"/>
      <w:pStyle w:val="Punktlista2"/>
      <w:lvlText w:val="o"/>
      <w:lvlJc w:val="left"/>
      <w:pPr>
        <w:ind w:left="851" w:hanging="284"/>
      </w:pPr>
      <w:rPr>
        <w:rFonts w:ascii="Courier New" w:hAnsi="Courier New" w:hint="default"/>
      </w:rPr>
    </w:lvl>
    <w:lvl w:ilvl="2">
      <w:start w:val="1"/>
      <w:numFmt w:val="bullet"/>
      <w:pStyle w:val="Punktlista3"/>
      <w:lvlText w:val=""/>
      <w:lvlJc w:val="left"/>
      <w:pPr>
        <w:ind w:left="1418" w:hanging="284"/>
      </w:pPr>
      <w:rPr>
        <w:rFonts w:ascii="Wingdings" w:hAnsi="Wingdings" w:hint="default"/>
      </w:rPr>
    </w:lvl>
    <w:lvl w:ilvl="3">
      <w:start w:val="1"/>
      <w:numFmt w:val="bullet"/>
      <w:pStyle w:val="Punktlista4"/>
      <w:lvlText w:val=""/>
      <w:lvlJc w:val="left"/>
      <w:pPr>
        <w:ind w:left="1985" w:hanging="284"/>
      </w:pPr>
      <w:rPr>
        <w:rFonts w:ascii="Symbol" w:hAnsi="Symbol" w:hint="default"/>
      </w:rPr>
    </w:lvl>
    <w:lvl w:ilvl="4">
      <w:start w:val="1"/>
      <w:numFmt w:val="bullet"/>
      <w:pStyle w:val="Punktlista5"/>
      <w:lvlText w:val="o"/>
      <w:lvlJc w:val="left"/>
      <w:pPr>
        <w:ind w:left="2552" w:hanging="284"/>
      </w:pPr>
      <w:rPr>
        <w:rFonts w:ascii="Courier New" w:hAnsi="Courier New" w:hint="default"/>
      </w:rPr>
    </w:lvl>
    <w:lvl w:ilvl="5">
      <w:start w:val="1"/>
      <w:numFmt w:val="bullet"/>
      <w:lvlText w:val=""/>
      <w:lvlJc w:val="left"/>
      <w:pPr>
        <w:ind w:left="3119" w:hanging="284"/>
      </w:pPr>
      <w:rPr>
        <w:rFonts w:ascii="Wingdings" w:hAnsi="Wingdings" w:hint="default"/>
      </w:rPr>
    </w:lvl>
    <w:lvl w:ilvl="6">
      <w:start w:val="1"/>
      <w:numFmt w:val="bullet"/>
      <w:lvlText w:val=""/>
      <w:lvlJc w:val="left"/>
      <w:pPr>
        <w:ind w:left="3686" w:hanging="284"/>
      </w:pPr>
      <w:rPr>
        <w:rFonts w:ascii="Symbol" w:hAnsi="Symbol" w:hint="default"/>
      </w:rPr>
    </w:lvl>
    <w:lvl w:ilvl="7">
      <w:start w:val="1"/>
      <w:numFmt w:val="bullet"/>
      <w:lvlText w:val="o"/>
      <w:lvlJc w:val="left"/>
      <w:pPr>
        <w:ind w:left="4253" w:hanging="284"/>
      </w:pPr>
      <w:rPr>
        <w:rFonts w:ascii="Courier New" w:hAnsi="Courier New" w:cs="Courier New" w:hint="default"/>
      </w:rPr>
    </w:lvl>
    <w:lvl w:ilvl="8">
      <w:start w:val="1"/>
      <w:numFmt w:val="bullet"/>
      <w:lvlText w:val=""/>
      <w:lvlJc w:val="left"/>
      <w:pPr>
        <w:ind w:left="4820" w:hanging="284"/>
      </w:pPr>
      <w:rPr>
        <w:rFonts w:ascii="Wingdings" w:hAnsi="Wingdings" w:hint="default"/>
      </w:rPr>
    </w:lvl>
  </w:abstractNum>
  <w:abstractNum w:abstractNumId="20" w15:restartNumberingAfterBreak="0">
    <w:nsid w:val="55340060"/>
    <w:multiLevelType w:val="hybridMultilevel"/>
    <w:tmpl w:val="99107FE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5C9E5E78"/>
    <w:multiLevelType w:val="multilevel"/>
    <w:tmpl w:val="E7845F90"/>
    <w:lvl w:ilvl="0">
      <w:start w:val="1"/>
      <w:numFmt w:val="decimal"/>
      <w:pStyle w:val="nRubrik1"/>
      <w:lvlText w:val="%1"/>
      <w:lvlJc w:val="left"/>
      <w:pPr>
        <w:ind w:left="432" w:hanging="432"/>
      </w:pPr>
      <w:rPr>
        <w:rFonts w:hint="default"/>
      </w:rPr>
    </w:lvl>
    <w:lvl w:ilvl="1">
      <w:start w:val="1"/>
      <w:numFmt w:val="decimal"/>
      <w:pStyle w:val="nRubrik2"/>
      <w:lvlText w:val="%1.%2"/>
      <w:lvlJc w:val="left"/>
      <w:pPr>
        <w:ind w:left="576" w:hanging="576"/>
      </w:pPr>
      <w:rPr>
        <w:rFonts w:hint="default"/>
      </w:rPr>
    </w:lvl>
    <w:lvl w:ilvl="2">
      <w:start w:val="1"/>
      <w:numFmt w:val="decimal"/>
      <w:pStyle w:val="nRubrik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5EEB3198"/>
    <w:multiLevelType w:val="hybridMultilevel"/>
    <w:tmpl w:val="969A3FA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5FC01E4E"/>
    <w:multiLevelType w:val="hybridMultilevel"/>
    <w:tmpl w:val="90404BFE"/>
    <w:lvl w:ilvl="0" w:tplc="041D0001">
      <w:start w:val="1"/>
      <w:numFmt w:val="bullet"/>
      <w:lvlText w:val=""/>
      <w:lvlJc w:val="left"/>
      <w:pPr>
        <w:ind w:left="720" w:hanging="360"/>
      </w:pPr>
      <w:rPr>
        <w:rFonts w:ascii="Symbol" w:hAnsi="Symbol" w:hint="default"/>
        <w:color w:val="FFC000"/>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61FE167C"/>
    <w:multiLevelType w:val="hybridMultilevel"/>
    <w:tmpl w:val="90F803BC"/>
    <w:lvl w:ilvl="0" w:tplc="041D0001">
      <w:start w:val="1"/>
      <w:numFmt w:val="bullet"/>
      <w:lvlText w:val=""/>
      <w:lvlJc w:val="left"/>
      <w:pPr>
        <w:ind w:left="720" w:hanging="360"/>
      </w:pPr>
      <w:rPr>
        <w:rFonts w:ascii="Symbol" w:hAnsi="Symbol" w:hint="default"/>
        <w:color w:val="FFC000"/>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6A046B2F"/>
    <w:multiLevelType w:val="hybridMultilevel"/>
    <w:tmpl w:val="8AEE4B1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6" w15:restartNumberingAfterBreak="0">
    <w:nsid w:val="6D9124F5"/>
    <w:multiLevelType w:val="hybridMultilevel"/>
    <w:tmpl w:val="02D0398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15:restartNumberingAfterBreak="0">
    <w:nsid w:val="700F3434"/>
    <w:multiLevelType w:val="hybridMultilevel"/>
    <w:tmpl w:val="D324B27E"/>
    <w:lvl w:ilvl="0" w:tplc="041D0001">
      <w:start w:val="1"/>
      <w:numFmt w:val="bullet"/>
      <w:lvlText w:val=""/>
      <w:lvlJc w:val="left"/>
      <w:pPr>
        <w:ind w:left="777" w:hanging="360"/>
      </w:pPr>
      <w:rPr>
        <w:rFonts w:ascii="Symbol" w:hAnsi="Symbol" w:hint="default"/>
      </w:rPr>
    </w:lvl>
    <w:lvl w:ilvl="1" w:tplc="041D0003" w:tentative="1">
      <w:start w:val="1"/>
      <w:numFmt w:val="bullet"/>
      <w:lvlText w:val="o"/>
      <w:lvlJc w:val="left"/>
      <w:pPr>
        <w:ind w:left="1497" w:hanging="360"/>
      </w:pPr>
      <w:rPr>
        <w:rFonts w:ascii="Courier New" w:hAnsi="Courier New" w:cs="Courier New" w:hint="default"/>
      </w:rPr>
    </w:lvl>
    <w:lvl w:ilvl="2" w:tplc="041D0005" w:tentative="1">
      <w:start w:val="1"/>
      <w:numFmt w:val="bullet"/>
      <w:lvlText w:val=""/>
      <w:lvlJc w:val="left"/>
      <w:pPr>
        <w:ind w:left="2217" w:hanging="360"/>
      </w:pPr>
      <w:rPr>
        <w:rFonts w:ascii="Wingdings" w:hAnsi="Wingdings" w:hint="default"/>
      </w:rPr>
    </w:lvl>
    <w:lvl w:ilvl="3" w:tplc="041D0001" w:tentative="1">
      <w:start w:val="1"/>
      <w:numFmt w:val="bullet"/>
      <w:lvlText w:val=""/>
      <w:lvlJc w:val="left"/>
      <w:pPr>
        <w:ind w:left="2937" w:hanging="360"/>
      </w:pPr>
      <w:rPr>
        <w:rFonts w:ascii="Symbol" w:hAnsi="Symbol" w:hint="default"/>
      </w:rPr>
    </w:lvl>
    <w:lvl w:ilvl="4" w:tplc="041D0003" w:tentative="1">
      <w:start w:val="1"/>
      <w:numFmt w:val="bullet"/>
      <w:lvlText w:val="o"/>
      <w:lvlJc w:val="left"/>
      <w:pPr>
        <w:ind w:left="3657" w:hanging="360"/>
      </w:pPr>
      <w:rPr>
        <w:rFonts w:ascii="Courier New" w:hAnsi="Courier New" w:cs="Courier New" w:hint="default"/>
      </w:rPr>
    </w:lvl>
    <w:lvl w:ilvl="5" w:tplc="041D0005" w:tentative="1">
      <w:start w:val="1"/>
      <w:numFmt w:val="bullet"/>
      <w:lvlText w:val=""/>
      <w:lvlJc w:val="left"/>
      <w:pPr>
        <w:ind w:left="4377" w:hanging="360"/>
      </w:pPr>
      <w:rPr>
        <w:rFonts w:ascii="Wingdings" w:hAnsi="Wingdings" w:hint="default"/>
      </w:rPr>
    </w:lvl>
    <w:lvl w:ilvl="6" w:tplc="041D0001" w:tentative="1">
      <w:start w:val="1"/>
      <w:numFmt w:val="bullet"/>
      <w:lvlText w:val=""/>
      <w:lvlJc w:val="left"/>
      <w:pPr>
        <w:ind w:left="5097" w:hanging="360"/>
      </w:pPr>
      <w:rPr>
        <w:rFonts w:ascii="Symbol" w:hAnsi="Symbol" w:hint="default"/>
      </w:rPr>
    </w:lvl>
    <w:lvl w:ilvl="7" w:tplc="041D0003" w:tentative="1">
      <w:start w:val="1"/>
      <w:numFmt w:val="bullet"/>
      <w:lvlText w:val="o"/>
      <w:lvlJc w:val="left"/>
      <w:pPr>
        <w:ind w:left="5817" w:hanging="360"/>
      </w:pPr>
      <w:rPr>
        <w:rFonts w:ascii="Courier New" w:hAnsi="Courier New" w:cs="Courier New" w:hint="default"/>
      </w:rPr>
    </w:lvl>
    <w:lvl w:ilvl="8" w:tplc="041D0005" w:tentative="1">
      <w:start w:val="1"/>
      <w:numFmt w:val="bullet"/>
      <w:lvlText w:val=""/>
      <w:lvlJc w:val="left"/>
      <w:pPr>
        <w:ind w:left="6537" w:hanging="360"/>
      </w:pPr>
      <w:rPr>
        <w:rFonts w:ascii="Wingdings" w:hAnsi="Wingdings" w:hint="default"/>
      </w:rPr>
    </w:lvl>
  </w:abstractNum>
  <w:abstractNum w:abstractNumId="28" w15:restartNumberingAfterBreak="0">
    <w:nsid w:val="71A46C61"/>
    <w:multiLevelType w:val="hybridMultilevel"/>
    <w:tmpl w:val="02B2BF9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568027218">
    <w:abstractNumId w:val="21"/>
  </w:num>
  <w:num w:numId="2" w16cid:durableId="240650290">
    <w:abstractNumId w:val="18"/>
  </w:num>
  <w:num w:numId="3" w16cid:durableId="995450812">
    <w:abstractNumId w:val="19"/>
  </w:num>
  <w:num w:numId="4" w16cid:durableId="17422861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86022445">
    <w:abstractNumId w:val="10"/>
  </w:num>
  <w:num w:numId="6" w16cid:durableId="1623999245">
    <w:abstractNumId w:val="6"/>
  </w:num>
  <w:num w:numId="7" w16cid:durableId="974220677">
    <w:abstractNumId w:val="15"/>
  </w:num>
  <w:num w:numId="8" w16cid:durableId="1050377862">
    <w:abstractNumId w:val="8"/>
  </w:num>
  <w:num w:numId="9" w16cid:durableId="985429971">
    <w:abstractNumId w:val="24"/>
  </w:num>
  <w:num w:numId="10" w16cid:durableId="24185893">
    <w:abstractNumId w:val="23"/>
  </w:num>
  <w:num w:numId="11" w16cid:durableId="2046102573">
    <w:abstractNumId w:val="9"/>
  </w:num>
  <w:num w:numId="12" w16cid:durableId="1829786265">
    <w:abstractNumId w:val="11"/>
  </w:num>
  <w:num w:numId="13" w16cid:durableId="2035419665">
    <w:abstractNumId w:val="4"/>
  </w:num>
  <w:num w:numId="14" w16cid:durableId="1870292784">
    <w:abstractNumId w:val="20"/>
  </w:num>
  <w:num w:numId="15" w16cid:durableId="1912497325">
    <w:abstractNumId w:val="14"/>
  </w:num>
  <w:num w:numId="16" w16cid:durableId="1261718921">
    <w:abstractNumId w:val="25"/>
  </w:num>
  <w:num w:numId="17" w16cid:durableId="93675262">
    <w:abstractNumId w:val="7"/>
  </w:num>
  <w:num w:numId="18" w16cid:durableId="1419280343">
    <w:abstractNumId w:val="17"/>
  </w:num>
  <w:num w:numId="19" w16cid:durableId="795875162">
    <w:abstractNumId w:val="12"/>
  </w:num>
  <w:num w:numId="20" w16cid:durableId="1142501770">
    <w:abstractNumId w:val="27"/>
  </w:num>
  <w:num w:numId="21" w16cid:durableId="2065332182">
    <w:abstractNumId w:val="22"/>
  </w:num>
  <w:num w:numId="22" w16cid:durableId="971405510">
    <w:abstractNumId w:val="28"/>
  </w:num>
  <w:num w:numId="23" w16cid:durableId="246350035">
    <w:abstractNumId w:val="0"/>
  </w:num>
  <w:num w:numId="24" w16cid:durableId="2000495368">
    <w:abstractNumId w:val="16"/>
  </w:num>
  <w:num w:numId="25" w16cid:durableId="1819111412">
    <w:abstractNumId w:val="3"/>
  </w:num>
  <w:num w:numId="26" w16cid:durableId="901451324">
    <w:abstractNumId w:val="1"/>
  </w:num>
  <w:num w:numId="27" w16cid:durableId="869994037">
    <w:abstractNumId w:val="13"/>
  </w:num>
  <w:num w:numId="28" w16cid:durableId="477722088">
    <w:abstractNumId w:val="5"/>
  </w:num>
  <w:num w:numId="29" w16cid:durableId="845024563">
    <w:abstractNumId w:val="26"/>
  </w:num>
  <w:num w:numId="30" w16cid:durableId="442265158">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3E1"/>
    <w:rsid w:val="00005A36"/>
    <w:rsid w:val="0001401F"/>
    <w:rsid w:val="000200C8"/>
    <w:rsid w:val="00023126"/>
    <w:rsid w:val="00023BD1"/>
    <w:rsid w:val="000327FB"/>
    <w:rsid w:val="00033BA1"/>
    <w:rsid w:val="00034A70"/>
    <w:rsid w:val="000416A6"/>
    <w:rsid w:val="00051FBD"/>
    <w:rsid w:val="000522F2"/>
    <w:rsid w:val="000527D9"/>
    <w:rsid w:val="00052E24"/>
    <w:rsid w:val="00053579"/>
    <w:rsid w:val="000546AD"/>
    <w:rsid w:val="00054A33"/>
    <w:rsid w:val="0005680A"/>
    <w:rsid w:val="00056A53"/>
    <w:rsid w:val="00060CF7"/>
    <w:rsid w:val="00061842"/>
    <w:rsid w:val="00073F93"/>
    <w:rsid w:val="000807E7"/>
    <w:rsid w:val="00080921"/>
    <w:rsid w:val="000818FB"/>
    <w:rsid w:val="00090E65"/>
    <w:rsid w:val="0009332A"/>
    <w:rsid w:val="000933D5"/>
    <w:rsid w:val="000953D8"/>
    <w:rsid w:val="00097E2A"/>
    <w:rsid w:val="000A0596"/>
    <w:rsid w:val="000A3290"/>
    <w:rsid w:val="000A5C1D"/>
    <w:rsid w:val="000A790D"/>
    <w:rsid w:val="000C3636"/>
    <w:rsid w:val="000C41BA"/>
    <w:rsid w:val="000C58D7"/>
    <w:rsid w:val="000E18E8"/>
    <w:rsid w:val="000E1C6D"/>
    <w:rsid w:val="000E4B09"/>
    <w:rsid w:val="000F07E2"/>
    <w:rsid w:val="000F345F"/>
    <w:rsid w:val="000F62EC"/>
    <w:rsid w:val="00110E5E"/>
    <w:rsid w:val="00111096"/>
    <w:rsid w:val="00112C21"/>
    <w:rsid w:val="001148C5"/>
    <w:rsid w:val="00124F8E"/>
    <w:rsid w:val="001255E5"/>
    <w:rsid w:val="00132183"/>
    <w:rsid w:val="001321CC"/>
    <w:rsid w:val="001323F5"/>
    <w:rsid w:val="00143362"/>
    <w:rsid w:val="00143DCE"/>
    <w:rsid w:val="00150C3D"/>
    <w:rsid w:val="0015563E"/>
    <w:rsid w:val="001640D9"/>
    <w:rsid w:val="00164B95"/>
    <w:rsid w:val="00170719"/>
    <w:rsid w:val="001717BA"/>
    <w:rsid w:val="001722D0"/>
    <w:rsid w:val="00176544"/>
    <w:rsid w:val="00186DBF"/>
    <w:rsid w:val="00187FA9"/>
    <w:rsid w:val="00193262"/>
    <w:rsid w:val="001966D0"/>
    <w:rsid w:val="001A0F70"/>
    <w:rsid w:val="001A2507"/>
    <w:rsid w:val="001A5A32"/>
    <w:rsid w:val="001B3A34"/>
    <w:rsid w:val="001B61B6"/>
    <w:rsid w:val="001B6426"/>
    <w:rsid w:val="001B7966"/>
    <w:rsid w:val="001B7CA6"/>
    <w:rsid w:val="001C516D"/>
    <w:rsid w:val="001D5E85"/>
    <w:rsid w:val="001E01B3"/>
    <w:rsid w:val="001E09F7"/>
    <w:rsid w:val="001E3011"/>
    <w:rsid w:val="001E72C6"/>
    <w:rsid w:val="001F102B"/>
    <w:rsid w:val="001F2387"/>
    <w:rsid w:val="001F3D44"/>
    <w:rsid w:val="002027B0"/>
    <w:rsid w:val="002032CA"/>
    <w:rsid w:val="002036C6"/>
    <w:rsid w:val="00203AE0"/>
    <w:rsid w:val="00207570"/>
    <w:rsid w:val="002129F0"/>
    <w:rsid w:val="00216B9D"/>
    <w:rsid w:val="00225517"/>
    <w:rsid w:val="00225B75"/>
    <w:rsid w:val="0025232F"/>
    <w:rsid w:val="00252901"/>
    <w:rsid w:val="00256F0B"/>
    <w:rsid w:val="0026519C"/>
    <w:rsid w:val="00267F9F"/>
    <w:rsid w:val="002701E9"/>
    <w:rsid w:val="0027651D"/>
    <w:rsid w:val="00276838"/>
    <w:rsid w:val="002854B8"/>
    <w:rsid w:val="002868F7"/>
    <w:rsid w:val="00287214"/>
    <w:rsid w:val="002911A1"/>
    <w:rsid w:val="00295B97"/>
    <w:rsid w:val="002A54B5"/>
    <w:rsid w:val="002B08CA"/>
    <w:rsid w:val="002B2358"/>
    <w:rsid w:val="002B2DD8"/>
    <w:rsid w:val="002B48BF"/>
    <w:rsid w:val="002B4EE2"/>
    <w:rsid w:val="002B54ED"/>
    <w:rsid w:val="002B5744"/>
    <w:rsid w:val="002B74C4"/>
    <w:rsid w:val="002C65F9"/>
    <w:rsid w:val="002C7230"/>
    <w:rsid w:val="002D2E87"/>
    <w:rsid w:val="002D5FBB"/>
    <w:rsid w:val="002D7C36"/>
    <w:rsid w:val="002E573E"/>
    <w:rsid w:val="002E6139"/>
    <w:rsid w:val="002E7F97"/>
    <w:rsid w:val="002F23AF"/>
    <w:rsid w:val="002F67AB"/>
    <w:rsid w:val="002F6D25"/>
    <w:rsid w:val="002F70FD"/>
    <w:rsid w:val="002F7263"/>
    <w:rsid w:val="003050F8"/>
    <w:rsid w:val="00307E31"/>
    <w:rsid w:val="00312D8F"/>
    <w:rsid w:val="0031338A"/>
    <w:rsid w:val="00315341"/>
    <w:rsid w:val="0032508D"/>
    <w:rsid w:val="00326777"/>
    <w:rsid w:val="0032691C"/>
    <w:rsid w:val="003270B8"/>
    <w:rsid w:val="003305F3"/>
    <w:rsid w:val="003307B6"/>
    <w:rsid w:val="0033177C"/>
    <w:rsid w:val="003363E5"/>
    <w:rsid w:val="00337418"/>
    <w:rsid w:val="00342C01"/>
    <w:rsid w:val="003473B6"/>
    <w:rsid w:val="00347ACA"/>
    <w:rsid w:val="003515DE"/>
    <w:rsid w:val="00352CDD"/>
    <w:rsid w:val="003550BD"/>
    <w:rsid w:val="00355ECC"/>
    <w:rsid w:val="00361D3A"/>
    <w:rsid w:val="00363429"/>
    <w:rsid w:val="003637D5"/>
    <w:rsid w:val="00364549"/>
    <w:rsid w:val="00367B32"/>
    <w:rsid w:val="00371319"/>
    <w:rsid w:val="00373F72"/>
    <w:rsid w:val="00381FD0"/>
    <w:rsid w:val="00384192"/>
    <w:rsid w:val="00387B41"/>
    <w:rsid w:val="00393088"/>
    <w:rsid w:val="00393305"/>
    <w:rsid w:val="00393760"/>
    <w:rsid w:val="0039690E"/>
    <w:rsid w:val="003A1292"/>
    <w:rsid w:val="003B72BF"/>
    <w:rsid w:val="003C1D28"/>
    <w:rsid w:val="003D0760"/>
    <w:rsid w:val="003D1B03"/>
    <w:rsid w:val="003D2274"/>
    <w:rsid w:val="003D5CEC"/>
    <w:rsid w:val="003D5F3B"/>
    <w:rsid w:val="003E087A"/>
    <w:rsid w:val="003E3F18"/>
    <w:rsid w:val="003F0033"/>
    <w:rsid w:val="003F2C4E"/>
    <w:rsid w:val="003F4B93"/>
    <w:rsid w:val="0040012C"/>
    <w:rsid w:val="004010AB"/>
    <w:rsid w:val="004044FE"/>
    <w:rsid w:val="004064E0"/>
    <w:rsid w:val="00407291"/>
    <w:rsid w:val="00412DCE"/>
    <w:rsid w:val="004218A7"/>
    <w:rsid w:val="0042328A"/>
    <w:rsid w:val="0042739D"/>
    <w:rsid w:val="004279D5"/>
    <w:rsid w:val="00435107"/>
    <w:rsid w:val="00435C5C"/>
    <w:rsid w:val="00436489"/>
    <w:rsid w:val="00437AAA"/>
    <w:rsid w:val="004413AB"/>
    <w:rsid w:val="00442E84"/>
    <w:rsid w:val="004525D1"/>
    <w:rsid w:val="00453E39"/>
    <w:rsid w:val="00454064"/>
    <w:rsid w:val="00454ED9"/>
    <w:rsid w:val="00462F72"/>
    <w:rsid w:val="004631BA"/>
    <w:rsid w:val="00463DC9"/>
    <w:rsid w:val="004766B7"/>
    <w:rsid w:val="00480A17"/>
    <w:rsid w:val="00496D88"/>
    <w:rsid w:val="00497CEF"/>
    <w:rsid w:val="004A1AF2"/>
    <w:rsid w:val="004A2582"/>
    <w:rsid w:val="004A2D9A"/>
    <w:rsid w:val="004A3F5C"/>
    <w:rsid w:val="004A493E"/>
    <w:rsid w:val="004A496A"/>
    <w:rsid w:val="004A7215"/>
    <w:rsid w:val="004B4198"/>
    <w:rsid w:val="004B76B5"/>
    <w:rsid w:val="004C1D5A"/>
    <w:rsid w:val="004C41EC"/>
    <w:rsid w:val="004C7EF0"/>
    <w:rsid w:val="004D2B1A"/>
    <w:rsid w:val="004E06B8"/>
    <w:rsid w:val="004E2A51"/>
    <w:rsid w:val="004E30EC"/>
    <w:rsid w:val="004E4524"/>
    <w:rsid w:val="004E5A42"/>
    <w:rsid w:val="004F064F"/>
    <w:rsid w:val="004F10D4"/>
    <w:rsid w:val="004F1196"/>
    <w:rsid w:val="004F2446"/>
    <w:rsid w:val="004F2AB2"/>
    <w:rsid w:val="0050152D"/>
    <w:rsid w:val="005024B3"/>
    <w:rsid w:val="005035AD"/>
    <w:rsid w:val="00507F12"/>
    <w:rsid w:val="00512DAF"/>
    <w:rsid w:val="005171E0"/>
    <w:rsid w:val="00523CC3"/>
    <w:rsid w:val="00525F46"/>
    <w:rsid w:val="0052760A"/>
    <w:rsid w:val="00533638"/>
    <w:rsid w:val="005349B6"/>
    <w:rsid w:val="00546582"/>
    <w:rsid w:val="005501F6"/>
    <w:rsid w:val="00562131"/>
    <w:rsid w:val="00570940"/>
    <w:rsid w:val="00575B04"/>
    <w:rsid w:val="00577889"/>
    <w:rsid w:val="0058450C"/>
    <w:rsid w:val="00584D94"/>
    <w:rsid w:val="005942EA"/>
    <w:rsid w:val="0059542D"/>
    <w:rsid w:val="00595E51"/>
    <w:rsid w:val="005B1EFF"/>
    <w:rsid w:val="005B4CEB"/>
    <w:rsid w:val="005C0DB3"/>
    <w:rsid w:val="005C1D34"/>
    <w:rsid w:val="005C4F47"/>
    <w:rsid w:val="005C65EB"/>
    <w:rsid w:val="005D42B5"/>
    <w:rsid w:val="005D6E37"/>
    <w:rsid w:val="005E0A48"/>
    <w:rsid w:val="005E22AF"/>
    <w:rsid w:val="005E460F"/>
    <w:rsid w:val="005E660F"/>
    <w:rsid w:val="005F02D5"/>
    <w:rsid w:val="005F1FC9"/>
    <w:rsid w:val="005F3957"/>
    <w:rsid w:val="005F5234"/>
    <w:rsid w:val="005F6530"/>
    <w:rsid w:val="00600823"/>
    <w:rsid w:val="00603995"/>
    <w:rsid w:val="006044DD"/>
    <w:rsid w:val="0061246B"/>
    <w:rsid w:val="00612D80"/>
    <w:rsid w:val="00613D92"/>
    <w:rsid w:val="00615FC1"/>
    <w:rsid w:val="00617E58"/>
    <w:rsid w:val="00634A31"/>
    <w:rsid w:val="00636818"/>
    <w:rsid w:val="00637DDE"/>
    <w:rsid w:val="00637F41"/>
    <w:rsid w:val="0064218D"/>
    <w:rsid w:val="00644750"/>
    <w:rsid w:val="00645003"/>
    <w:rsid w:val="006474FD"/>
    <w:rsid w:val="00653066"/>
    <w:rsid w:val="00653783"/>
    <w:rsid w:val="00655D0F"/>
    <w:rsid w:val="0066385C"/>
    <w:rsid w:val="00664012"/>
    <w:rsid w:val="00666019"/>
    <w:rsid w:val="00667179"/>
    <w:rsid w:val="00670695"/>
    <w:rsid w:val="00674805"/>
    <w:rsid w:val="00675157"/>
    <w:rsid w:val="00681D3A"/>
    <w:rsid w:val="006831F8"/>
    <w:rsid w:val="006853AD"/>
    <w:rsid w:val="00687807"/>
    <w:rsid w:val="00694E4E"/>
    <w:rsid w:val="00696159"/>
    <w:rsid w:val="0069646C"/>
    <w:rsid w:val="006B1215"/>
    <w:rsid w:val="006B123E"/>
    <w:rsid w:val="006B1AAF"/>
    <w:rsid w:val="006B5329"/>
    <w:rsid w:val="006B59BD"/>
    <w:rsid w:val="006C00E5"/>
    <w:rsid w:val="006D1F9B"/>
    <w:rsid w:val="006D27A6"/>
    <w:rsid w:val="006D338C"/>
    <w:rsid w:val="006D4F71"/>
    <w:rsid w:val="006D50B7"/>
    <w:rsid w:val="006D5B4E"/>
    <w:rsid w:val="006D60D3"/>
    <w:rsid w:val="006E005F"/>
    <w:rsid w:val="006E791B"/>
    <w:rsid w:val="006F3D53"/>
    <w:rsid w:val="006F6A23"/>
    <w:rsid w:val="006F7B1A"/>
    <w:rsid w:val="00706EB2"/>
    <w:rsid w:val="00712C97"/>
    <w:rsid w:val="0072245E"/>
    <w:rsid w:val="00735806"/>
    <w:rsid w:val="00735EA0"/>
    <w:rsid w:val="00736760"/>
    <w:rsid w:val="00736D7B"/>
    <w:rsid w:val="00751D34"/>
    <w:rsid w:val="0075435F"/>
    <w:rsid w:val="0075507C"/>
    <w:rsid w:val="00763CEA"/>
    <w:rsid w:val="007669D2"/>
    <w:rsid w:val="0076703A"/>
    <w:rsid w:val="0076761A"/>
    <w:rsid w:val="007714AF"/>
    <w:rsid w:val="00772726"/>
    <w:rsid w:val="00776F11"/>
    <w:rsid w:val="00783A14"/>
    <w:rsid w:val="00791AAF"/>
    <w:rsid w:val="00793EE6"/>
    <w:rsid w:val="007A265B"/>
    <w:rsid w:val="007A7C22"/>
    <w:rsid w:val="007B6419"/>
    <w:rsid w:val="007B799C"/>
    <w:rsid w:val="007C1AEF"/>
    <w:rsid w:val="007C459F"/>
    <w:rsid w:val="007D20A9"/>
    <w:rsid w:val="007D28C6"/>
    <w:rsid w:val="007D34F3"/>
    <w:rsid w:val="007D54EF"/>
    <w:rsid w:val="007E120F"/>
    <w:rsid w:val="007E4592"/>
    <w:rsid w:val="007E4F40"/>
    <w:rsid w:val="007F15F4"/>
    <w:rsid w:val="007F26A5"/>
    <w:rsid w:val="007F5CA6"/>
    <w:rsid w:val="00800020"/>
    <w:rsid w:val="0080040F"/>
    <w:rsid w:val="008074CC"/>
    <w:rsid w:val="00810D91"/>
    <w:rsid w:val="00811CEA"/>
    <w:rsid w:val="00813D3A"/>
    <w:rsid w:val="00817EA8"/>
    <w:rsid w:val="0082246C"/>
    <w:rsid w:val="00823BB2"/>
    <w:rsid w:val="00825566"/>
    <w:rsid w:val="008336A0"/>
    <w:rsid w:val="00836C7E"/>
    <w:rsid w:val="00837C28"/>
    <w:rsid w:val="008408FC"/>
    <w:rsid w:val="00846D54"/>
    <w:rsid w:val="00847B0E"/>
    <w:rsid w:val="008509A5"/>
    <w:rsid w:val="00851B7A"/>
    <w:rsid w:val="008568CD"/>
    <w:rsid w:val="00860444"/>
    <w:rsid w:val="00862AD0"/>
    <w:rsid w:val="00863DEE"/>
    <w:rsid w:val="00864ADD"/>
    <w:rsid w:val="00865CD3"/>
    <w:rsid w:val="00872ACC"/>
    <w:rsid w:val="008739EF"/>
    <w:rsid w:val="00875FEE"/>
    <w:rsid w:val="00882274"/>
    <w:rsid w:val="00884994"/>
    <w:rsid w:val="008860F0"/>
    <w:rsid w:val="0089190F"/>
    <w:rsid w:val="00892E93"/>
    <w:rsid w:val="00895077"/>
    <w:rsid w:val="00895BB0"/>
    <w:rsid w:val="0089623C"/>
    <w:rsid w:val="008B08A2"/>
    <w:rsid w:val="008B2C07"/>
    <w:rsid w:val="008B5722"/>
    <w:rsid w:val="008C06ED"/>
    <w:rsid w:val="008C129E"/>
    <w:rsid w:val="008C5E9B"/>
    <w:rsid w:val="008C5EA7"/>
    <w:rsid w:val="008C6950"/>
    <w:rsid w:val="008D0267"/>
    <w:rsid w:val="008D1B39"/>
    <w:rsid w:val="008D1C0A"/>
    <w:rsid w:val="008D2B78"/>
    <w:rsid w:val="008D4A11"/>
    <w:rsid w:val="008E1B21"/>
    <w:rsid w:val="008E2628"/>
    <w:rsid w:val="008E4450"/>
    <w:rsid w:val="008E5EA5"/>
    <w:rsid w:val="008E6F78"/>
    <w:rsid w:val="008E73CE"/>
    <w:rsid w:val="008F09EB"/>
    <w:rsid w:val="008F0D31"/>
    <w:rsid w:val="008F0D91"/>
    <w:rsid w:val="008F1BE3"/>
    <w:rsid w:val="008F3729"/>
    <w:rsid w:val="008F7D57"/>
    <w:rsid w:val="00901B2C"/>
    <w:rsid w:val="009032C3"/>
    <w:rsid w:val="00905A57"/>
    <w:rsid w:val="00906D16"/>
    <w:rsid w:val="00907285"/>
    <w:rsid w:val="00913BDD"/>
    <w:rsid w:val="009156CA"/>
    <w:rsid w:val="00921BD5"/>
    <w:rsid w:val="009232EC"/>
    <w:rsid w:val="00925281"/>
    <w:rsid w:val="00926614"/>
    <w:rsid w:val="0092769D"/>
    <w:rsid w:val="009311EE"/>
    <w:rsid w:val="00931D37"/>
    <w:rsid w:val="00933518"/>
    <w:rsid w:val="00935CF2"/>
    <w:rsid w:val="00940670"/>
    <w:rsid w:val="00952EE3"/>
    <w:rsid w:val="009537E0"/>
    <w:rsid w:val="00954A69"/>
    <w:rsid w:val="00955B22"/>
    <w:rsid w:val="00956CAE"/>
    <w:rsid w:val="0096453C"/>
    <w:rsid w:val="00964925"/>
    <w:rsid w:val="009740F2"/>
    <w:rsid w:val="009775A2"/>
    <w:rsid w:val="00981375"/>
    <w:rsid w:val="009817AB"/>
    <w:rsid w:val="00982E3F"/>
    <w:rsid w:val="009836D3"/>
    <w:rsid w:val="009A0906"/>
    <w:rsid w:val="009A2363"/>
    <w:rsid w:val="009A268E"/>
    <w:rsid w:val="009A78F9"/>
    <w:rsid w:val="009B0190"/>
    <w:rsid w:val="009B1123"/>
    <w:rsid w:val="009B581B"/>
    <w:rsid w:val="009D0772"/>
    <w:rsid w:val="009D0802"/>
    <w:rsid w:val="009D13D3"/>
    <w:rsid w:val="009D304A"/>
    <w:rsid w:val="009D3911"/>
    <w:rsid w:val="009D6271"/>
    <w:rsid w:val="009E304F"/>
    <w:rsid w:val="009E39CD"/>
    <w:rsid w:val="00A0070A"/>
    <w:rsid w:val="00A04773"/>
    <w:rsid w:val="00A05E4C"/>
    <w:rsid w:val="00A1048D"/>
    <w:rsid w:val="00A145F9"/>
    <w:rsid w:val="00A160AC"/>
    <w:rsid w:val="00A22F25"/>
    <w:rsid w:val="00A23FC6"/>
    <w:rsid w:val="00A370F2"/>
    <w:rsid w:val="00A46372"/>
    <w:rsid w:val="00A471D5"/>
    <w:rsid w:val="00A517D8"/>
    <w:rsid w:val="00A54791"/>
    <w:rsid w:val="00A56A2E"/>
    <w:rsid w:val="00A56A4A"/>
    <w:rsid w:val="00A61B9A"/>
    <w:rsid w:val="00A61C93"/>
    <w:rsid w:val="00A653E1"/>
    <w:rsid w:val="00A672C3"/>
    <w:rsid w:val="00A729B4"/>
    <w:rsid w:val="00A73D9F"/>
    <w:rsid w:val="00A77985"/>
    <w:rsid w:val="00A81627"/>
    <w:rsid w:val="00A8165A"/>
    <w:rsid w:val="00A8315E"/>
    <w:rsid w:val="00A83E19"/>
    <w:rsid w:val="00A864E3"/>
    <w:rsid w:val="00A9110E"/>
    <w:rsid w:val="00A947B0"/>
    <w:rsid w:val="00AB03E5"/>
    <w:rsid w:val="00AB2172"/>
    <w:rsid w:val="00AB7A1C"/>
    <w:rsid w:val="00AC0608"/>
    <w:rsid w:val="00AD3978"/>
    <w:rsid w:val="00AE51CA"/>
    <w:rsid w:val="00B11C49"/>
    <w:rsid w:val="00B14C92"/>
    <w:rsid w:val="00B17D1C"/>
    <w:rsid w:val="00B212C3"/>
    <w:rsid w:val="00B23672"/>
    <w:rsid w:val="00B244C7"/>
    <w:rsid w:val="00B25F9A"/>
    <w:rsid w:val="00B26287"/>
    <w:rsid w:val="00B26A8B"/>
    <w:rsid w:val="00B36DD6"/>
    <w:rsid w:val="00B37CCA"/>
    <w:rsid w:val="00B4414F"/>
    <w:rsid w:val="00B4659D"/>
    <w:rsid w:val="00B51E52"/>
    <w:rsid w:val="00B550BC"/>
    <w:rsid w:val="00B5601C"/>
    <w:rsid w:val="00B56D73"/>
    <w:rsid w:val="00B61EBA"/>
    <w:rsid w:val="00B62968"/>
    <w:rsid w:val="00B64626"/>
    <w:rsid w:val="00B7270B"/>
    <w:rsid w:val="00B75E08"/>
    <w:rsid w:val="00B77E7F"/>
    <w:rsid w:val="00B83A24"/>
    <w:rsid w:val="00B84AAE"/>
    <w:rsid w:val="00B921D9"/>
    <w:rsid w:val="00B96F11"/>
    <w:rsid w:val="00B97646"/>
    <w:rsid w:val="00BA23FA"/>
    <w:rsid w:val="00BA4909"/>
    <w:rsid w:val="00BA5D8C"/>
    <w:rsid w:val="00BA7BA7"/>
    <w:rsid w:val="00BB322C"/>
    <w:rsid w:val="00BC0562"/>
    <w:rsid w:val="00BC07F8"/>
    <w:rsid w:val="00BC42DB"/>
    <w:rsid w:val="00BD2A64"/>
    <w:rsid w:val="00BD2DCB"/>
    <w:rsid w:val="00BD4002"/>
    <w:rsid w:val="00BE6CCA"/>
    <w:rsid w:val="00BF0BF1"/>
    <w:rsid w:val="00BF2263"/>
    <w:rsid w:val="00BF2331"/>
    <w:rsid w:val="00BF3CFB"/>
    <w:rsid w:val="00BF6BA9"/>
    <w:rsid w:val="00BF7D7A"/>
    <w:rsid w:val="00C03E55"/>
    <w:rsid w:val="00C04055"/>
    <w:rsid w:val="00C06349"/>
    <w:rsid w:val="00C07447"/>
    <w:rsid w:val="00C13583"/>
    <w:rsid w:val="00C20748"/>
    <w:rsid w:val="00C21744"/>
    <w:rsid w:val="00C24435"/>
    <w:rsid w:val="00C25C19"/>
    <w:rsid w:val="00C26EF7"/>
    <w:rsid w:val="00C32315"/>
    <w:rsid w:val="00C36DF2"/>
    <w:rsid w:val="00C403E0"/>
    <w:rsid w:val="00C40BFA"/>
    <w:rsid w:val="00C45113"/>
    <w:rsid w:val="00C45648"/>
    <w:rsid w:val="00C4736A"/>
    <w:rsid w:val="00C52B03"/>
    <w:rsid w:val="00C52D3F"/>
    <w:rsid w:val="00C52D60"/>
    <w:rsid w:val="00C551F8"/>
    <w:rsid w:val="00C5640D"/>
    <w:rsid w:val="00C62A20"/>
    <w:rsid w:val="00C63728"/>
    <w:rsid w:val="00C63A36"/>
    <w:rsid w:val="00C655D2"/>
    <w:rsid w:val="00C80B88"/>
    <w:rsid w:val="00C82575"/>
    <w:rsid w:val="00C8432C"/>
    <w:rsid w:val="00C84B1F"/>
    <w:rsid w:val="00C8716C"/>
    <w:rsid w:val="00C91CB8"/>
    <w:rsid w:val="00C91F0B"/>
    <w:rsid w:val="00C96EBA"/>
    <w:rsid w:val="00C977CD"/>
    <w:rsid w:val="00CA3F3D"/>
    <w:rsid w:val="00CA411A"/>
    <w:rsid w:val="00CA6064"/>
    <w:rsid w:val="00CB26B6"/>
    <w:rsid w:val="00CB79C7"/>
    <w:rsid w:val="00CC6B6E"/>
    <w:rsid w:val="00CD45F6"/>
    <w:rsid w:val="00CD57C0"/>
    <w:rsid w:val="00CD5DD5"/>
    <w:rsid w:val="00CE0E98"/>
    <w:rsid w:val="00CE4863"/>
    <w:rsid w:val="00CE4915"/>
    <w:rsid w:val="00CE743C"/>
    <w:rsid w:val="00CF40F9"/>
    <w:rsid w:val="00D01269"/>
    <w:rsid w:val="00D028F5"/>
    <w:rsid w:val="00D16C7B"/>
    <w:rsid w:val="00D216B5"/>
    <w:rsid w:val="00D23035"/>
    <w:rsid w:val="00D25F99"/>
    <w:rsid w:val="00D309A0"/>
    <w:rsid w:val="00D33334"/>
    <w:rsid w:val="00D36EAF"/>
    <w:rsid w:val="00D407B1"/>
    <w:rsid w:val="00D4083B"/>
    <w:rsid w:val="00D40884"/>
    <w:rsid w:val="00D422D0"/>
    <w:rsid w:val="00D43117"/>
    <w:rsid w:val="00D441CC"/>
    <w:rsid w:val="00D4534A"/>
    <w:rsid w:val="00D46648"/>
    <w:rsid w:val="00D5219B"/>
    <w:rsid w:val="00D53CA6"/>
    <w:rsid w:val="00D55573"/>
    <w:rsid w:val="00D60B01"/>
    <w:rsid w:val="00D636A2"/>
    <w:rsid w:val="00D67A5A"/>
    <w:rsid w:val="00D7242B"/>
    <w:rsid w:val="00D7311A"/>
    <w:rsid w:val="00D75C2A"/>
    <w:rsid w:val="00D76638"/>
    <w:rsid w:val="00D77400"/>
    <w:rsid w:val="00D816E4"/>
    <w:rsid w:val="00D835C9"/>
    <w:rsid w:val="00D83668"/>
    <w:rsid w:val="00D90EF6"/>
    <w:rsid w:val="00D91F2B"/>
    <w:rsid w:val="00D93189"/>
    <w:rsid w:val="00D9574B"/>
    <w:rsid w:val="00DA055D"/>
    <w:rsid w:val="00DA30ED"/>
    <w:rsid w:val="00DA55FB"/>
    <w:rsid w:val="00DB2AC8"/>
    <w:rsid w:val="00DB2BB5"/>
    <w:rsid w:val="00DB2D96"/>
    <w:rsid w:val="00DB397C"/>
    <w:rsid w:val="00DB7484"/>
    <w:rsid w:val="00DC50EF"/>
    <w:rsid w:val="00DD07C6"/>
    <w:rsid w:val="00DD17DA"/>
    <w:rsid w:val="00DD2969"/>
    <w:rsid w:val="00DD39E7"/>
    <w:rsid w:val="00DE600A"/>
    <w:rsid w:val="00DE67DE"/>
    <w:rsid w:val="00DE7F50"/>
    <w:rsid w:val="00DF13B6"/>
    <w:rsid w:val="00DF2872"/>
    <w:rsid w:val="00DF34EB"/>
    <w:rsid w:val="00E04AAD"/>
    <w:rsid w:val="00E0590F"/>
    <w:rsid w:val="00E22249"/>
    <w:rsid w:val="00E240C5"/>
    <w:rsid w:val="00E24663"/>
    <w:rsid w:val="00E2534B"/>
    <w:rsid w:val="00E278B9"/>
    <w:rsid w:val="00E33B82"/>
    <w:rsid w:val="00E40308"/>
    <w:rsid w:val="00E447B0"/>
    <w:rsid w:val="00E45524"/>
    <w:rsid w:val="00E467E5"/>
    <w:rsid w:val="00E50B03"/>
    <w:rsid w:val="00E51D92"/>
    <w:rsid w:val="00E530FC"/>
    <w:rsid w:val="00E56564"/>
    <w:rsid w:val="00E56BBB"/>
    <w:rsid w:val="00E605EB"/>
    <w:rsid w:val="00E60C74"/>
    <w:rsid w:val="00E71A55"/>
    <w:rsid w:val="00E74442"/>
    <w:rsid w:val="00E7561D"/>
    <w:rsid w:val="00E77E58"/>
    <w:rsid w:val="00E8125A"/>
    <w:rsid w:val="00E81A47"/>
    <w:rsid w:val="00E90BDA"/>
    <w:rsid w:val="00E917EC"/>
    <w:rsid w:val="00E9189A"/>
    <w:rsid w:val="00E93C3D"/>
    <w:rsid w:val="00E97495"/>
    <w:rsid w:val="00EA16AA"/>
    <w:rsid w:val="00EA17DA"/>
    <w:rsid w:val="00EA3F03"/>
    <w:rsid w:val="00EB73AE"/>
    <w:rsid w:val="00EB7B83"/>
    <w:rsid w:val="00EB7FA4"/>
    <w:rsid w:val="00EC7CDA"/>
    <w:rsid w:val="00ED0B58"/>
    <w:rsid w:val="00ED1C4D"/>
    <w:rsid w:val="00ED59A4"/>
    <w:rsid w:val="00ED5A31"/>
    <w:rsid w:val="00EF16B2"/>
    <w:rsid w:val="00EF7F68"/>
    <w:rsid w:val="00F000BE"/>
    <w:rsid w:val="00F02AFC"/>
    <w:rsid w:val="00F13060"/>
    <w:rsid w:val="00F17B55"/>
    <w:rsid w:val="00F25823"/>
    <w:rsid w:val="00F2676D"/>
    <w:rsid w:val="00F26D4F"/>
    <w:rsid w:val="00F27335"/>
    <w:rsid w:val="00F30D0B"/>
    <w:rsid w:val="00F31817"/>
    <w:rsid w:val="00F32235"/>
    <w:rsid w:val="00F34D30"/>
    <w:rsid w:val="00F35A37"/>
    <w:rsid w:val="00F35BA5"/>
    <w:rsid w:val="00F3648A"/>
    <w:rsid w:val="00F3657B"/>
    <w:rsid w:val="00F433D1"/>
    <w:rsid w:val="00F43914"/>
    <w:rsid w:val="00F46F98"/>
    <w:rsid w:val="00F52D47"/>
    <w:rsid w:val="00F56C3A"/>
    <w:rsid w:val="00F57A09"/>
    <w:rsid w:val="00F630CA"/>
    <w:rsid w:val="00F63E0C"/>
    <w:rsid w:val="00F717B8"/>
    <w:rsid w:val="00F722C0"/>
    <w:rsid w:val="00F75F7A"/>
    <w:rsid w:val="00F81767"/>
    <w:rsid w:val="00F83AE9"/>
    <w:rsid w:val="00F84A0A"/>
    <w:rsid w:val="00F84B04"/>
    <w:rsid w:val="00F84B1A"/>
    <w:rsid w:val="00F87FE5"/>
    <w:rsid w:val="00F90E53"/>
    <w:rsid w:val="00F9543B"/>
    <w:rsid w:val="00FB4ED5"/>
    <w:rsid w:val="00FC4970"/>
    <w:rsid w:val="00FC499A"/>
    <w:rsid w:val="00FC5BAC"/>
    <w:rsid w:val="00FC5EF7"/>
    <w:rsid w:val="00FC7D68"/>
    <w:rsid w:val="00FD23A6"/>
    <w:rsid w:val="00FD24C8"/>
    <w:rsid w:val="00FD49F3"/>
    <w:rsid w:val="00FD6FAA"/>
    <w:rsid w:val="00FE4845"/>
    <w:rsid w:val="00FE6982"/>
    <w:rsid w:val="00FF04E6"/>
    <w:rsid w:val="00FF76FC"/>
    <w:rsid w:val="09BF0352"/>
    <w:rsid w:val="417B2F00"/>
    <w:rsid w:val="4B2A8A10"/>
    <w:rsid w:val="4FD76EE2"/>
    <w:rsid w:val="504CC245"/>
    <w:rsid w:val="5333504A"/>
    <w:rsid w:val="5E0BB49A"/>
    <w:rsid w:val="68A8E74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6C32AF"/>
  <w15:docId w15:val="{ECA7D763-DC75-4BBE-9C15-28E09D1B0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00" w:line="0"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1" w:unhideWhenUsed="1" w:qFormat="1"/>
    <w:lsdException w:name="heading 3" w:semiHidden="1" w:uiPriority="2" w:unhideWhenUsed="1" w:qFormat="1"/>
    <w:lsdException w:name="heading 4" w:uiPriority="3"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7"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7"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iPriority="11" w:unhideWhenUsed="1"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C40BFA"/>
    <w:pPr>
      <w:spacing w:after="0" w:line="240" w:lineRule="auto"/>
    </w:pPr>
    <w:rPr>
      <w:rFonts w:ascii="Times New Roman" w:hAnsi="Times New Roman"/>
    </w:rPr>
  </w:style>
  <w:style w:type="paragraph" w:styleId="Rubrik1">
    <w:name w:val="heading 1"/>
    <w:next w:val="Brdtext"/>
    <w:link w:val="Rubrik1Char"/>
    <w:qFormat/>
    <w:rsid w:val="001A5A32"/>
    <w:pPr>
      <w:keepNext/>
      <w:keepLines/>
      <w:spacing w:after="240" w:line="380" w:lineRule="atLeast"/>
      <w:outlineLvl w:val="0"/>
    </w:pPr>
    <w:rPr>
      <w:rFonts w:ascii="Arial" w:eastAsiaTheme="majorEastAsia" w:hAnsi="Arial" w:cstheme="majorBidi"/>
      <w:b/>
      <w:bCs/>
      <w:caps/>
      <w:color w:val="003366" w:themeColor="text2"/>
      <w:sz w:val="34"/>
      <w:szCs w:val="28"/>
    </w:rPr>
  </w:style>
  <w:style w:type="paragraph" w:styleId="Rubrik2">
    <w:name w:val="heading 2"/>
    <w:next w:val="Brdtext"/>
    <w:link w:val="Rubrik2Char"/>
    <w:uiPriority w:val="1"/>
    <w:qFormat/>
    <w:rsid w:val="001A5A32"/>
    <w:pPr>
      <w:keepNext/>
      <w:keepLines/>
      <w:spacing w:before="360" w:after="80" w:line="340" w:lineRule="atLeast"/>
      <w:outlineLvl w:val="1"/>
    </w:pPr>
    <w:rPr>
      <w:rFonts w:ascii="Arial" w:eastAsiaTheme="majorEastAsia" w:hAnsi="Arial" w:cstheme="majorBidi"/>
      <w:b/>
      <w:bCs/>
      <w:caps/>
      <w:color w:val="003366" w:themeColor="text2"/>
      <w:sz w:val="28"/>
      <w:szCs w:val="26"/>
    </w:rPr>
  </w:style>
  <w:style w:type="paragraph" w:styleId="Rubrik3">
    <w:name w:val="heading 3"/>
    <w:basedOn w:val="Rubrik2"/>
    <w:next w:val="Brdtext"/>
    <w:link w:val="Rubrik3Char"/>
    <w:uiPriority w:val="2"/>
    <w:qFormat/>
    <w:rsid w:val="00872ACC"/>
    <w:pPr>
      <w:outlineLvl w:val="2"/>
    </w:pPr>
    <w:rPr>
      <w:caps w:val="0"/>
      <w:sz w:val="26"/>
    </w:rPr>
  </w:style>
  <w:style w:type="paragraph" w:styleId="Rubrik4">
    <w:name w:val="heading 4"/>
    <w:basedOn w:val="Rubrik3"/>
    <w:next w:val="Brdtext"/>
    <w:link w:val="Rubrik4Char"/>
    <w:uiPriority w:val="3"/>
    <w:qFormat/>
    <w:rsid w:val="00872ACC"/>
    <w:pPr>
      <w:spacing w:before="240" w:line="300" w:lineRule="atLeast"/>
      <w:outlineLvl w:val="3"/>
    </w:pPr>
  </w:style>
  <w:style w:type="paragraph" w:styleId="Rubrik5">
    <w:name w:val="heading 5"/>
    <w:basedOn w:val="Rubrik4"/>
    <w:next w:val="Normal"/>
    <w:link w:val="Rubrik5Char"/>
    <w:uiPriority w:val="9"/>
    <w:qFormat/>
    <w:rsid w:val="00872ACC"/>
    <w:pPr>
      <w:spacing w:before="200" w:after="40"/>
      <w:outlineLvl w:val="4"/>
    </w:pPr>
    <w:rPr>
      <w:sz w:val="22"/>
    </w:rPr>
  </w:style>
  <w:style w:type="paragraph" w:styleId="Rubrik6">
    <w:name w:val="heading 6"/>
    <w:basedOn w:val="Normal"/>
    <w:next w:val="Normal"/>
    <w:link w:val="Rubrik6Char"/>
    <w:uiPriority w:val="9"/>
    <w:qFormat/>
    <w:rsid w:val="001A5A32"/>
    <w:pPr>
      <w:keepNext/>
      <w:keepLines/>
      <w:spacing w:before="200" w:line="280" w:lineRule="exact"/>
      <w:outlineLvl w:val="5"/>
    </w:pPr>
    <w:rPr>
      <w:rFonts w:eastAsiaTheme="majorEastAsia" w:cstheme="majorBidi"/>
      <w:b/>
      <w:iCs/>
      <w:color w:val="003366" w:themeColor="text2"/>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link w:val="SidhuvudChar"/>
    <w:rsid w:val="004A2D9A"/>
    <w:pPr>
      <w:spacing w:line="240" w:lineRule="auto"/>
    </w:pPr>
    <w:rPr>
      <w:rFonts w:ascii="Arial" w:hAnsi="Arial"/>
      <w:sz w:val="16"/>
    </w:rPr>
  </w:style>
  <w:style w:type="character" w:customStyle="1" w:styleId="SidhuvudChar">
    <w:name w:val="Sidhuvud Char"/>
    <w:basedOn w:val="Standardstycketeckensnitt"/>
    <w:link w:val="Sidhuvud"/>
    <w:rsid w:val="004A2D9A"/>
    <w:rPr>
      <w:rFonts w:ascii="Arial" w:hAnsi="Arial"/>
      <w:sz w:val="16"/>
    </w:rPr>
  </w:style>
  <w:style w:type="paragraph" w:styleId="Sidfot">
    <w:name w:val="footer"/>
    <w:link w:val="SidfotChar"/>
    <w:uiPriority w:val="7"/>
    <w:rsid w:val="004A2D9A"/>
    <w:pPr>
      <w:tabs>
        <w:tab w:val="center" w:pos="4536"/>
        <w:tab w:val="right" w:pos="9072"/>
      </w:tabs>
      <w:spacing w:after="0" w:line="200" w:lineRule="exact"/>
    </w:pPr>
    <w:rPr>
      <w:rFonts w:ascii="Arial" w:hAnsi="Arial"/>
      <w:sz w:val="15"/>
    </w:rPr>
  </w:style>
  <w:style w:type="character" w:customStyle="1" w:styleId="SidfotChar">
    <w:name w:val="Sidfot Char"/>
    <w:basedOn w:val="Standardstycketeckensnitt"/>
    <w:link w:val="Sidfot"/>
    <w:uiPriority w:val="7"/>
    <w:rsid w:val="004A2D9A"/>
    <w:rPr>
      <w:rFonts w:ascii="Arial" w:hAnsi="Arial"/>
      <w:sz w:val="15"/>
    </w:rPr>
  </w:style>
  <w:style w:type="table" w:styleId="Tabellrutnt">
    <w:name w:val="Table Grid"/>
    <w:basedOn w:val="Normaltabell"/>
    <w:rsid w:val="004A2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link w:val="BallongtextChar"/>
    <w:uiPriority w:val="99"/>
    <w:semiHidden/>
    <w:rsid w:val="004A2D9A"/>
    <w:rPr>
      <w:rFonts w:ascii="Tahoma" w:hAnsi="Tahoma" w:cs="Tahoma"/>
      <w:sz w:val="16"/>
      <w:szCs w:val="16"/>
    </w:rPr>
  </w:style>
  <w:style w:type="character" w:customStyle="1" w:styleId="BallongtextChar">
    <w:name w:val="Ballongtext Char"/>
    <w:basedOn w:val="Standardstycketeckensnitt"/>
    <w:link w:val="Ballongtext"/>
    <w:uiPriority w:val="99"/>
    <w:semiHidden/>
    <w:rsid w:val="004A2D9A"/>
    <w:rPr>
      <w:rFonts w:ascii="Tahoma" w:hAnsi="Tahoma" w:cs="Tahoma"/>
      <w:sz w:val="16"/>
      <w:szCs w:val="16"/>
    </w:rPr>
  </w:style>
  <w:style w:type="character" w:customStyle="1" w:styleId="Rubrik1Char">
    <w:name w:val="Rubrik 1 Char"/>
    <w:basedOn w:val="Standardstycketeckensnitt"/>
    <w:link w:val="Rubrik1"/>
    <w:rsid w:val="001A5A32"/>
    <w:rPr>
      <w:rFonts w:ascii="Arial" w:eastAsiaTheme="majorEastAsia" w:hAnsi="Arial" w:cstheme="majorBidi"/>
      <w:b/>
      <w:bCs/>
      <w:caps/>
      <w:color w:val="003366" w:themeColor="text2"/>
      <w:sz w:val="34"/>
      <w:szCs w:val="28"/>
    </w:rPr>
  </w:style>
  <w:style w:type="paragraph" w:styleId="Brdtext">
    <w:name w:val="Body Text"/>
    <w:link w:val="BrdtextChar"/>
    <w:qFormat/>
    <w:rsid w:val="00C40BFA"/>
    <w:pPr>
      <w:spacing w:line="260" w:lineRule="atLeast"/>
    </w:pPr>
    <w:rPr>
      <w:rFonts w:ascii="Times New Roman" w:hAnsi="Times New Roman"/>
    </w:rPr>
  </w:style>
  <w:style w:type="character" w:customStyle="1" w:styleId="BrdtextChar">
    <w:name w:val="Brödtext Char"/>
    <w:basedOn w:val="Standardstycketeckensnitt"/>
    <w:link w:val="Brdtext"/>
    <w:rsid w:val="00C40BFA"/>
    <w:rPr>
      <w:rFonts w:ascii="Times New Roman" w:hAnsi="Times New Roman"/>
    </w:rPr>
  </w:style>
  <w:style w:type="character" w:customStyle="1" w:styleId="Rubrik2Char">
    <w:name w:val="Rubrik 2 Char"/>
    <w:basedOn w:val="Standardstycketeckensnitt"/>
    <w:link w:val="Rubrik2"/>
    <w:uiPriority w:val="1"/>
    <w:rsid w:val="001A5A32"/>
    <w:rPr>
      <w:rFonts w:ascii="Arial" w:eastAsiaTheme="majorEastAsia" w:hAnsi="Arial" w:cstheme="majorBidi"/>
      <w:b/>
      <w:bCs/>
      <w:caps/>
      <w:color w:val="003366" w:themeColor="text2"/>
      <w:sz w:val="28"/>
      <w:szCs w:val="26"/>
    </w:rPr>
  </w:style>
  <w:style w:type="character" w:customStyle="1" w:styleId="Rubrik3Char">
    <w:name w:val="Rubrik 3 Char"/>
    <w:basedOn w:val="Standardstycketeckensnitt"/>
    <w:link w:val="Rubrik3"/>
    <w:uiPriority w:val="2"/>
    <w:rsid w:val="00872ACC"/>
    <w:rPr>
      <w:rFonts w:ascii="Arial" w:eastAsiaTheme="majorEastAsia" w:hAnsi="Arial" w:cstheme="majorBidi"/>
      <w:b/>
      <w:bCs/>
      <w:color w:val="00257A"/>
      <w:sz w:val="26"/>
      <w:szCs w:val="26"/>
    </w:rPr>
  </w:style>
  <w:style w:type="paragraph" w:styleId="Punktlista">
    <w:name w:val="List Bullet"/>
    <w:basedOn w:val="Normal"/>
    <w:uiPriority w:val="10"/>
    <w:qFormat/>
    <w:rsid w:val="00C40BFA"/>
    <w:pPr>
      <w:numPr>
        <w:numId w:val="3"/>
      </w:numPr>
      <w:tabs>
        <w:tab w:val="num" w:pos="360"/>
      </w:tabs>
      <w:spacing w:before="120" w:after="120" w:line="260" w:lineRule="exact"/>
      <w:ind w:left="0" w:firstLine="0"/>
    </w:pPr>
  </w:style>
  <w:style w:type="paragraph" w:styleId="Numreradlista">
    <w:name w:val="List Number"/>
    <w:basedOn w:val="Normal"/>
    <w:uiPriority w:val="11"/>
    <w:qFormat/>
    <w:rsid w:val="00C40BFA"/>
    <w:pPr>
      <w:numPr>
        <w:numId w:val="2"/>
      </w:numPr>
      <w:spacing w:before="120" w:after="120" w:line="260" w:lineRule="exact"/>
    </w:pPr>
  </w:style>
  <w:style w:type="character" w:customStyle="1" w:styleId="Rubrik4Char">
    <w:name w:val="Rubrik 4 Char"/>
    <w:basedOn w:val="Standardstycketeckensnitt"/>
    <w:link w:val="Rubrik4"/>
    <w:uiPriority w:val="3"/>
    <w:rsid w:val="00872ACC"/>
    <w:rPr>
      <w:rFonts w:ascii="Arial" w:eastAsiaTheme="majorEastAsia" w:hAnsi="Arial" w:cstheme="majorBidi"/>
      <w:b/>
      <w:bCs/>
      <w:color w:val="00257A"/>
      <w:sz w:val="26"/>
      <w:szCs w:val="26"/>
    </w:rPr>
  </w:style>
  <w:style w:type="paragraph" w:customStyle="1" w:styleId="Mottagare">
    <w:name w:val="Mottagare"/>
    <w:uiPriority w:val="8"/>
    <w:rsid w:val="004A2D9A"/>
    <w:pPr>
      <w:spacing w:after="0" w:line="240" w:lineRule="auto"/>
    </w:pPr>
    <w:rPr>
      <w:rFonts w:ascii="Times New Roman" w:hAnsi="Times New Roman"/>
    </w:rPr>
  </w:style>
  <w:style w:type="character" w:styleId="Sidnummer">
    <w:name w:val="page number"/>
    <w:basedOn w:val="Standardstycketeckensnitt"/>
    <w:uiPriority w:val="7"/>
    <w:rsid w:val="004A2D9A"/>
    <w:rPr>
      <w:rFonts w:ascii="Arial" w:hAnsi="Arial"/>
      <w:color w:val="auto"/>
      <w:sz w:val="16"/>
    </w:rPr>
  </w:style>
  <w:style w:type="paragraph" w:customStyle="1" w:styleId="SidfotFtg">
    <w:name w:val="SidfotFtg"/>
    <w:uiPriority w:val="7"/>
    <w:rsid w:val="004A2D9A"/>
    <w:pPr>
      <w:tabs>
        <w:tab w:val="center" w:pos="4536"/>
        <w:tab w:val="right" w:pos="9072"/>
      </w:tabs>
      <w:spacing w:after="40" w:line="220" w:lineRule="exact"/>
    </w:pPr>
    <w:rPr>
      <w:rFonts w:ascii="Arial" w:hAnsi="Arial"/>
      <w:b/>
      <w:caps/>
      <w:color w:val="00257A"/>
      <w:sz w:val="16"/>
    </w:rPr>
  </w:style>
  <w:style w:type="paragraph" w:customStyle="1" w:styleId="DokNamn">
    <w:name w:val="DokNamn"/>
    <w:uiPriority w:val="9"/>
    <w:rsid w:val="004A2D9A"/>
    <w:pPr>
      <w:framePr w:w="425" w:h="8024" w:hRule="exact" w:hSpace="180" w:wrap="around" w:vAnchor="page" w:hAnchor="text" w:x="-780" w:y="7711" w:anchorLock="1"/>
      <w:shd w:val="solid" w:color="FFFFFF" w:fill="FFFFFF"/>
      <w:spacing w:before="40" w:after="40" w:line="240" w:lineRule="auto"/>
      <w:suppressOverlap/>
      <w:textDirection w:val="btLr"/>
    </w:pPr>
    <w:rPr>
      <w:rFonts w:ascii="Arial" w:eastAsia="Times New Roman" w:hAnsi="Arial" w:cs="Arial"/>
      <w:bCs/>
      <w:noProof/>
      <w:color w:val="B5B6B3"/>
      <w:kern w:val="32"/>
      <w:sz w:val="16"/>
      <w:szCs w:val="18"/>
      <w:lang w:eastAsia="sv-SE"/>
    </w:rPr>
  </w:style>
  <w:style w:type="paragraph" w:customStyle="1" w:styleId="LedRub">
    <w:name w:val="LedRub"/>
    <w:uiPriority w:val="7"/>
    <w:rsid w:val="00D60B01"/>
    <w:pPr>
      <w:spacing w:before="20" w:after="80" w:line="240" w:lineRule="auto"/>
    </w:pPr>
    <w:rPr>
      <w:rFonts w:ascii="Arial" w:eastAsiaTheme="majorEastAsia" w:hAnsi="Arial" w:cstheme="majorBidi"/>
      <w:b/>
      <w:bCs/>
    </w:rPr>
  </w:style>
  <w:style w:type="paragraph" w:customStyle="1" w:styleId="LedText">
    <w:name w:val="LedText"/>
    <w:basedOn w:val="LedRub"/>
    <w:uiPriority w:val="7"/>
    <w:rsid w:val="008F0D31"/>
    <w:pPr>
      <w:spacing w:after="0"/>
    </w:pPr>
    <w:rPr>
      <w:b w:val="0"/>
    </w:rPr>
  </w:style>
  <w:style w:type="paragraph" w:styleId="Rubrik">
    <w:name w:val="Title"/>
    <w:next w:val="Brdtext"/>
    <w:link w:val="RubrikChar"/>
    <w:rsid w:val="00F25823"/>
    <w:pPr>
      <w:spacing w:line="380" w:lineRule="exact"/>
      <w:ind w:left="284"/>
    </w:pPr>
    <w:rPr>
      <w:rFonts w:ascii="Arial" w:eastAsiaTheme="majorEastAsia" w:hAnsi="Arial" w:cstheme="majorBidi"/>
      <w:b/>
      <w:caps/>
      <w:spacing w:val="5"/>
      <w:kern w:val="28"/>
      <w:sz w:val="40"/>
      <w:szCs w:val="52"/>
    </w:rPr>
  </w:style>
  <w:style w:type="character" w:customStyle="1" w:styleId="RubrikChar">
    <w:name w:val="Rubrik Char"/>
    <w:basedOn w:val="Standardstycketeckensnitt"/>
    <w:link w:val="Rubrik"/>
    <w:rsid w:val="00F25823"/>
    <w:rPr>
      <w:rFonts w:ascii="Arial" w:eastAsiaTheme="majorEastAsia" w:hAnsi="Arial" w:cstheme="majorBidi"/>
      <w:b/>
      <w:caps/>
      <w:spacing w:val="5"/>
      <w:kern w:val="28"/>
      <w:sz w:val="40"/>
      <w:szCs w:val="52"/>
    </w:rPr>
  </w:style>
  <w:style w:type="paragraph" w:styleId="Numreradlista2">
    <w:name w:val="List Number 2"/>
    <w:basedOn w:val="Numreradlista"/>
    <w:uiPriority w:val="99"/>
    <w:rsid w:val="00C40BFA"/>
    <w:pPr>
      <w:numPr>
        <w:ilvl w:val="1"/>
      </w:numPr>
    </w:pPr>
  </w:style>
  <w:style w:type="paragraph" w:styleId="Numreradlista3">
    <w:name w:val="List Number 3"/>
    <w:basedOn w:val="Numreradlista"/>
    <w:uiPriority w:val="99"/>
    <w:rsid w:val="00C40BFA"/>
    <w:pPr>
      <w:numPr>
        <w:ilvl w:val="2"/>
      </w:numPr>
    </w:pPr>
  </w:style>
  <w:style w:type="paragraph" w:styleId="Numreradlista4">
    <w:name w:val="List Number 4"/>
    <w:basedOn w:val="Numreradlista"/>
    <w:uiPriority w:val="99"/>
    <w:rsid w:val="00C40BFA"/>
    <w:pPr>
      <w:numPr>
        <w:ilvl w:val="3"/>
      </w:numPr>
    </w:pPr>
  </w:style>
  <w:style w:type="paragraph" w:styleId="Numreradlista5">
    <w:name w:val="List Number 5"/>
    <w:basedOn w:val="Numreradlista"/>
    <w:uiPriority w:val="99"/>
    <w:rsid w:val="00C40BFA"/>
    <w:pPr>
      <w:numPr>
        <w:ilvl w:val="4"/>
      </w:numPr>
    </w:pPr>
  </w:style>
  <w:style w:type="paragraph" w:styleId="Punktlista2">
    <w:name w:val="List Bullet 2"/>
    <w:basedOn w:val="Normal"/>
    <w:uiPriority w:val="99"/>
    <w:rsid w:val="00C40BFA"/>
    <w:pPr>
      <w:numPr>
        <w:ilvl w:val="1"/>
        <w:numId w:val="3"/>
      </w:numPr>
      <w:spacing w:before="120" w:after="120"/>
    </w:pPr>
  </w:style>
  <w:style w:type="paragraph" w:styleId="Punktlista3">
    <w:name w:val="List Bullet 3"/>
    <w:basedOn w:val="Normal"/>
    <w:uiPriority w:val="99"/>
    <w:rsid w:val="00C40BFA"/>
    <w:pPr>
      <w:numPr>
        <w:ilvl w:val="2"/>
        <w:numId w:val="3"/>
      </w:numPr>
      <w:spacing w:before="120" w:after="120"/>
    </w:pPr>
  </w:style>
  <w:style w:type="paragraph" w:styleId="Punktlista4">
    <w:name w:val="List Bullet 4"/>
    <w:basedOn w:val="Normal"/>
    <w:uiPriority w:val="99"/>
    <w:rsid w:val="00C40BFA"/>
    <w:pPr>
      <w:numPr>
        <w:ilvl w:val="3"/>
        <w:numId w:val="3"/>
      </w:numPr>
      <w:spacing w:before="120" w:after="120"/>
    </w:pPr>
  </w:style>
  <w:style w:type="paragraph" w:styleId="Punktlista5">
    <w:name w:val="List Bullet 5"/>
    <w:basedOn w:val="Normal"/>
    <w:uiPriority w:val="99"/>
    <w:rsid w:val="00C40BFA"/>
    <w:pPr>
      <w:numPr>
        <w:ilvl w:val="4"/>
        <w:numId w:val="3"/>
      </w:numPr>
      <w:spacing w:before="120" w:after="120"/>
    </w:pPr>
  </w:style>
  <w:style w:type="character" w:customStyle="1" w:styleId="Rubrik5Char">
    <w:name w:val="Rubrik 5 Char"/>
    <w:basedOn w:val="Standardstycketeckensnitt"/>
    <w:link w:val="Rubrik5"/>
    <w:uiPriority w:val="9"/>
    <w:rsid w:val="00872ACC"/>
    <w:rPr>
      <w:rFonts w:ascii="Arial" w:eastAsiaTheme="majorEastAsia" w:hAnsi="Arial" w:cstheme="majorBidi"/>
      <w:b/>
      <w:bCs/>
      <w:color w:val="00257A"/>
      <w:szCs w:val="26"/>
    </w:rPr>
  </w:style>
  <w:style w:type="character" w:customStyle="1" w:styleId="Rubrik6Char">
    <w:name w:val="Rubrik 6 Char"/>
    <w:basedOn w:val="Standardstycketeckensnitt"/>
    <w:link w:val="Rubrik6"/>
    <w:uiPriority w:val="9"/>
    <w:rsid w:val="001A5A32"/>
    <w:rPr>
      <w:rFonts w:ascii="Times New Roman" w:eastAsiaTheme="majorEastAsia" w:hAnsi="Times New Roman" w:cstheme="majorBidi"/>
      <w:b/>
      <w:iCs/>
      <w:color w:val="003366" w:themeColor="text2"/>
      <w:lang w:eastAsia="sv-SE"/>
    </w:rPr>
  </w:style>
  <w:style w:type="paragraph" w:customStyle="1" w:styleId="Rubrik0">
    <w:name w:val="Rubrik0"/>
    <w:basedOn w:val="Rubrik"/>
    <w:link w:val="Rubrik0Char"/>
    <w:rsid w:val="00111096"/>
    <w:pPr>
      <w:spacing w:after="0"/>
    </w:pPr>
  </w:style>
  <w:style w:type="paragraph" w:customStyle="1" w:styleId="SidhuvudRubrik">
    <w:name w:val="SidhuvudRubrik"/>
    <w:basedOn w:val="Rubrik0"/>
    <w:rsid w:val="00CB26B6"/>
    <w:rPr>
      <w:color w:val="00257A"/>
    </w:rPr>
  </w:style>
  <w:style w:type="character" w:customStyle="1" w:styleId="Rubrik0Char">
    <w:name w:val="Rubrik0 Char"/>
    <w:basedOn w:val="RubrikChar"/>
    <w:link w:val="Rubrik0"/>
    <w:rsid w:val="00111096"/>
    <w:rPr>
      <w:rFonts w:ascii="Arial" w:eastAsiaTheme="majorEastAsia" w:hAnsi="Arial" w:cstheme="majorBidi"/>
      <w:b/>
      <w:caps/>
      <w:spacing w:val="5"/>
      <w:kern w:val="28"/>
      <w:sz w:val="40"/>
      <w:szCs w:val="52"/>
    </w:rPr>
  </w:style>
  <w:style w:type="paragraph" w:customStyle="1" w:styleId="nRubrik1">
    <w:name w:val="nRubrik 1"/>
    <w:basedOn w:val="Rubrik1"/>
    <w:next w:val="Brdtext"/>
    <w:uiPriority w:val="1"/>
    <w:rsid w:val="00C40BFA"/>
    <w:pPr>
      <w:numPr>
        <w:numId w:val="1"/>
      </w:numPr>
    </w:pPr>
  </w:style>
  <w:style w:type="paragraph" w:customStyle="1" w:styleId="nRubrik2">
    <w:name w:val="nRubrik 2"/>
    <w:basedOn w:val="Rubrik2"/>
    <w:next w:val="Brdtext"/>
    <w:uiPriority w:val="1"/>
    <w:rsid w:val="00C40BFA"/>
    <w:pPr>
      <w:numPr>
        <w:ilvl w:val="1"/>
        <w:numId w:val="1"/>
      </w:numPr>
    </w:pPr>
  </w:style>
  <w:style w:type="paragraph" w:customStyle="1" w:styleId="nRubrik3">
    <w:name w:val="nRubrik 3"/>
    <w:basedOn w:val="Rubrik3"/>
    <w:next w:val="Brdtext"/>
    <w:uiPriority w:val="1"/>
    <w:rsid w:val="00C40BFA"/>
    <w:pPr>
      <w:numPr>
        <w:ilvl w:val="2"/>
        <w:numId w:val="1"/>
      </w:numPr>
    </w:pPr>
  </w:style>
  <w:style w:type="character" w:styleId="Hyperlnk">
    <w:name w:val="Hyperlink"/>
    <w:basedOn w:val="Standardstycketeckensnitt"/>
    <w:uiPriority w:val="99"/>
    <w:unhideWhenUsed/>
    <w:rsid w:val="00A160AC"/>
    <w:rPr>
      <w:color w:val="0000FF" w:themeColor="hyperlink"/>
      <w:u w:val="single"/>
    </w:rPr>
  </w:style>
  <w:style w:type="character" w:styleId="Olstomnmnande">
    <w:name w:val="Unresolved Mention"/>
    <w:basedOn w:val="Standardstycketeckensnitt"/>
    <w:uiPriority w:val="99"/>
    <w:semiHidden/>
    <w:unhideWhenUsed/>
    <w:rsid w:val="00A160AC"/>
    <w:rPr>
      <w:color w:val="605E5C"/>
      <w:shd w:val="clear" w:color="auto" w:fill="E1DFDD"/>
    </w:rPr>
  </w:style>
  <w:style w:type="paragraph" w:customStyle="1" w:styleId="HSBRub1">
    <w:name w:val="HSB Rub1"/>
    <w:basedOn w:val="Rubrik3"/>
    <w:link w:val="HSBRub1Char"/>
    <w:qFormat/>
    <w:rsid w:val="009D13D3"/>
    <w:pPr>
      <w:keepLines w:val="0"/>
      <w:spacing w:before="240" w:after="60" w:line="240" w:lineRule="auto"/>
      <w:ind w:left="1134"/>
    </w:pPr>
    <w:rPr>
      <w:rFonts w:ascii="News Gothic" w:hAnsi="News Gothic"/>
      <w:bCs w:val="0"/>
      <w:caps/>
      <w:color w:val="1C146B"/>
      <w:spacing w:val="-10"/>
      <w:sz w:val="32"/>
      <w:szCs w:val="40"/>
      <w:lang w:eastAsia="sv-SE"/>
    </w:rPr>
  </w:style>
  <w:style w:type="paragraph" w:customStyle="1" w:styleId="HSBBrdtext">
    <w:name w:val="HSB Brödtext"/>
    <w:basedOn w:val="Normal"/>
    <w:link w:val="HSBBrdtextChar"/>
    <w:qFormat/>
    <w:rsid w:val="009D13D3"/>
    <w:pPr>
      <w:ind w:left="1134"/>
    </w:pPr>
    <w:rPr>
      <w:rFonts w:eastAsia="Times New Roman" w:cs="Times New Roman"/>
      <w:lang w:eastAsia="sv-SE"/>
    </w:rPr>
  </w:style>
  <w:style w:type="paragraph" w:customStyle="1" w:styleId="HSBRub3">
    <w:name w:val="HSB Rub3"/>
    <w:basedOn w:val="Normal"/>
    <w:link w:val="HSBRub3Char"/>
    <w:qFormat/>
    <w:rsid w:val="009D13D3"/>
    <w:pPr>
      <w:keepNext/>
      <w:spacing w:before="240" w:after="60"/>
      <w:ind w:left="1134"/>
      <w:outlineLvl w:val="2"/>
    </w:pPr>
    <w:rPr>
      <w:rFonts w:ascii="News Gothic" w:eastAsia="Times New Roman" w:hAnsi="News Gothic" w:cs="Times New Roman"/>
      <w:b/>
      <w:caps/>
      <w:color w:val="1C146B"/>
      <w:szCs w:val="24"/>
      <w:lang w:eastAsia="sv-SE"/>
    </w:rPr>
  </w:style>
  <w:style w:type="character" w:customStyle="1" w:styleId="HSBBrdtextChar">
    <w:name w:val="HSB Brödtext Char"/>
    <w:basedOn w:val="Standardstycketeckensnitt"/>
    <w:link w:val="HSBBrdtext"/>
    <w:rsid w:val="009D13D3"/>
    <w:rPr>
      <w:rFonts w:ascii="Times New Roman" w:eastAsia="Times New Roman" w:hAnsi="Times New Roman" w:cs="Times New Roman"/>
      <w:lang w:eastAsia="sv-SE"/>
    </w:rPr>
  </w:style>
  <w:style w:type="paragraph" w:customStyle="1" w:styleId="HSBRub2">
    <w:name w:val="HSB Rub2"/>
    <w:basedOn w:val="HSBRub1"/>
    <w:link w:val="HSBRub2Char"/>
    <w:qFormat/>
    <w:rsid w:val="009D13D3"/>
    <w:rPr>
      <w:caps w:val="0"/>
      <w:color w:val="00257A"/>
      <w:sz w:val="28"/>
      <w:szCs w:val="36"/>
    </w:rPr>
  </w:style>
  <w:style w:type="character" w:customStyle="1" w:styleId="HSBRub3Char">
    <w:name w:val="HSB Rub3 Char"/>
    <w:basedOn w:val="Standardstycketeckensnitt"/>
    <w:link w:val="HSBRub3"/>
    <w:rsid w:val="009D13D3"/>
    <w:rPr>
      <w:rFonts w:ascii="News Gothic" w:eastAsia="Times New Roman" w:hAnsi="News Gothic" w:cs="Times New Roman"/>
      <w:b/>
      <w:caps/>
      <w:color w:val="1C146B"/>
      <w:szCs w:val="24"/>
      <w:lang w:eastAsia="sv-SE"/>
    </w:rPr>
  </w:style>
  <w:style w:type="character" w:customStyle="1" w:styleId="HSBRub1Char">
    <w:name w:val="HSB Rub1 Char"/>
    <w:basedOn w:val="Rubrik3Char"/>
    <w:link w:val="HSBRub1"/>
    <w:rsid w:val="009D13D3"/>
    <w:rPr>
      <w:rFonts w:ascii="News Gothic" w:eastAsiaTheme="majorEastAsia" w:hAnsi="News Gothic" w:cstheme="majorBidi"/>
      <w:b/>
      <w:bCs w:val="0"/>
      <w:caps/>
      <w:color w:val="1C146B"/>
      <w:spacing w:val="-10"/>
      <w:sz w:val="32"/>
      <w:szCs w:val="40"/>
      <w:lang w:eastAsia="sv-SE"/>
    </w:rPr>
  </w:style>
  <w:style w:type="character" w:customStyle="1" w:styleId="HSBRub2Char">
    <w:name w:val="HSB Rub2 Char"/>
    <w:basedOn w:val="HSBRub1Char"/>
    <w:link w:val="HSBRub2"/>
    <w:rsid w:val="009D13D3"/>
    <w:rPr>
      <w:rFonts w:ascii="News Gothic" w:eastAsiaTheme="majorEastAsia" w:hAnsi="News Gothic" w:cstheme="majorBidi"/>
      <w:b/>
      <w:bCs w:val="0"/>
      <w:caps w:val="0"/>
      <w:color w:val="00257A"/>
      <w:spacing w:val="-10"/>
      <w:sz w:val="28"/>
      <w:szCs w:val="36"/>
      <w:lang w:eastAsia="sv-SE"/>
    </w:rPr>
  </w:style>
  <w:style w:type="paragraph" w:customStyle="1" w:styleId="HSBRub5">
    <w:name w:val="HSB Rub5"/>
    <w:basedOn w:val="HSBBrdtext"/>
    <w:link w:val="HSBRub5Char"/>
    <w:qFormat/>
    <w:rsid w:val="009D13D3"/>
    <w:rPr>
      <w:b/>
    </w:rPr>
  </w:style>
  <w:style w:type="character" w:customStyle="1" w:styleId="HSBRub5Char">
    <w:name w:val="HSB Rub5 Char"/>
    <w:basedOn w:val="HSBBrdtextChar"/>
    <w:link w:val="HSBRub5"/>
    <w:rsid w:val="009D13D3"/>
    <w:rPr>
      <w:rFonts w:ascii="Times New Roman" w:eastAsia="Times New Roman" w:hAnsi="Times New Roman" w:cs="Times New Roman"/>
      <w:b/>
      <w:lang w:eastAsia="sv-SE"/>
    </w:rPr>
  </w:style>
  <w:style w:type="paragraph" w:customStyle="1" w:styleId="HSBPunktlista">
    <w:name w:val="HSB Punktlista"/>
    <w:basedOn w:val="Normal"/>
    <w:qFormat/>
    <w:rsid w:val="00BD2DCB"/>
    <w:pPr>
      <w:spacing w:before="120" w:after="120"/>
      <w:contextualSpacing/>
    </w:pPr>
    <w:rPr>
      <w:rFonts w:eastAsia="Times New Roman" w:cs="Times New Roman"/>
      <w:szCs w:val="24"/>
      <w:lang w:eastAsia="sv-SE"/>
    </w:rPr>
  </w:style>
  <w:style w:type="character" w:styleId="Kommentarsreferens">
    <w:name w:val="annotation reference"/>
    <w:basedOn w:val="Standardstycketeckensnitt"/>
    <w:uiPriority w:val="99"/>
    <w:semiHidden/>
    <w:unhideWhenUsed/>
    <w:rsid w:val="00BD2DCB"/>
    <w:rPr>
      <w:sz w:val="16"/>
      <w:szCs w:val="16"/>
    </w:rPr>
  </w:style>
  <w:style w:type="paragraph" w:styleId="Kommentarer">
    <w:name w:val="annotation text"/>
    <w:basedOn w:val="Normal"/>
    <w:link w:val="KommentarerChar"/>
    <w:uiPriority w:val="99"/>
    <w:unhideWhenUsed/>
    <w:rsid w:val="00BD2DCB"/>
    <w:rPr>
      <w:sz w:val="20"/>
      <w:szCs w:val="20"/>
    </w:rPr>
  </w:style>
  <w:style w:type="character" w:customStyle="1" w:styleId="KommentarerChar">
    <w:name w:val="Kommentarer Char"/>
    <w:basedOn w:val="Standardstycketeckensnitt"/>
    <w:link w:val="Kommentarer"/>
    <w:uiPriority w:val="99"/>
    <w:rsid w:val="00BD2DCB"/>
    <w:rPr>
      <w:rFonts w:ascii="Times New Roman" w:hAnsi="Times New Roman"/>
      <w:sz w:val="20"/>
      <w:szCs w:val="20"/>
    </w:rPr>
  </w:style>
  <w:style w:type="paragraph" w:styleId="Kommentarsmne">
    <w:name w:val="annotation subject"/>
    <w:basedOn w:val="Kommentarer"/>
    <w:next w:val="Kommentarer"/>
    <w:link w:val="KommentarsmneChar"/>
    <w:uiPriority w:val="99"/>
    <w:semiHidden/>
    <w:unhideWhenUsed/>
    <w:rsid w:val="00BD2DCB"/>
    <w:rPr>
      <w:b/>
      <w:bCs/>
    </w:rPr>
  </w:style>
  <w:style w:type="character" w:customStyle="1" w:styleId="KommentarsmneChar">
    <w:name w:val="Kommentarsämne Char"/>
    <w:basedOn w:val="KommentarerChar"/>
    <w:link w:val="Kommentarsmne"/>
    <w:uiPriority w:val="99"/>
    <w:semiHidden/>
    <w:rsid w:val="00BD2DCB"/>
    <w:rPr>
      <w:rFonts w:ascii="Times New Roman" w:hAnsi="Times New Roman"/>
      <w:b/>
      <w:bCs/>
      <w:sz w:val="20"/>
      <w:szCs w:val="20"/>
    </w:rPr>
  </w:style>
  <w:style w:type="paragraph" w:styleId="Liststycke">
    <w:name w:val="List Paragraph"/>
    <w:basedOn w:val="Normal"/>
    <w:uiPriority w:val="34"/>
    <w:rsid w:val="008C06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712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hsb.s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hsb.s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HSB - Färger">
      <a:dk1>
        <a:srgbClr val="003366"/>
      </a:dk1>
      <a:lt1>
        <a:srgbClr val="FFFFFF"/>
      </a:lt1>
      <a:dk2>
        <a:srgbClr val="003366"/>
      </a:dk2>
      <a:lt2>
        <a:srgbClr val="FFFFFF"/>
      </a:lt2>
      <a:accent1>
        <a:srgbClr val="003366"/>
      </a:accent1>
      <a:accent2>
        <a:srgbClr val="BE880B"/>
      </a:accent2>
      <a:accent3>
        <a:srgbClr val="FF0066"/>
      </a:accent3>
      <a:accent4>
        <a:srgbClr val="6FA5A2"/>
      </a:accent4>
      <a:accent5>
        <a:srgbClr val="858585"/>
      </a:accent5>
      <a:accent6>
        <a:srgbClr val="99660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9BE909B3D72E24AADF7184A089D3101" ma:contentTypeVersion="18" ma:contentTypeDescription="Skapa ett nytt dokument." ma:contentTypeScope="" ma:versionID="29cc36719a842fb4888103d86ee79a41">
  <xsd:schema xmlns:xsd="http://www.w3.org/2001/XMLSchema" xmlns:xs="http://www.w3.org/2001/XMLSchema" xmlns:p="http://schemas.microsoft.com/office/2006/metadata/properties" xmlns:ns2="b08f560e-6233-4682-bbe5-1250ed832178" xmlns:ns3="f52fbd1e-e600-44af-bcb2-28220f8816cf" targetNamespace="http://schemas.microsoft.com/office/2006/metadata/properties" ma:root="true" ma:fieldsID="f9800efee12c4f20e30fae70ee948455" ns2:_="" ns3:_="">
    <xsd:import namespace="b08f560e-6233-4682-bbe5-1250ed832178"/>
    <xsd:import namespace="f52fbd1e-e600-44af-bcb2-28220f8816c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ObjectDetectorVersions" minOccurs="0"/>
                <xsd:element ref="ns2:MediaLengthInSeconds" minOccurs="0"/>
                <xsd:element ref="ns2:MediaServiceSearchProperties" minOccurs="0"/>
                <xsd:element ref="ns2:Status" minOccurs="0"/>
                <xsd:element ref="ns2:Kommenta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8f560e-6233-4682-bbe5-1250ed8321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eringar" ma:readOnly="false" ma:fieldId="{5cf76f15-5ced-4ddc-b409-7134ff3c332f}" ma:taxonomyMulti="true" ma:sspId="447f9ee0-58b2-4874-8c2c-25657494a28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Status" ma:index="23" nillable="true" ma:displayName="Status" ma:format="Dropdown" ma:internalName="Status">
      <xsd:simpleType>
        <xsd:restriction base="dms:Choice">
          <xsd:enumeration value="KLAR"/>
          <xsd:enumeration value="Klar från jurist"/>
        </xsd:restriction>
      </xsd:simpleType>
    </xsd:element>
    <xsd:element name="Kommentar" ma:index="24" nillable="true" ma:displayName="Kommentar" ma:format="Dropdown" ma:internalName="Kommentar">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2fbd1e-e600-44af-bcb2-28220f8816c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7a5778f-7abe-4bef-9de6-5bb94c0c85e0}" ma:internalName="TaxCatchAll" ma:showField="CatchAllData" ma:web="f52fbd1e-e600-44af-bcb2-28220f8816cf">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08f560e-6233-4682-bbe5-1250ed832178">
      <Terms xmlns="http://schemas.microsoft.com/office/infopath/2007/PartnerControls"/>
    </lcf76f155ced4ddcb4097134ff3c332f>
    <TaxCatchAll xmlns="f52fbd1e-e600-44af-bcb2-28220f8816cf" xsi:nil="true"/>
    <Status xmlns="b08f560e-6233-4682-bbe5-1250ed832178" xsi:nil="true"/>
    <Kommentar xmlns="b08f560e-6233-4682-bbe5-1250ed83217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509CAB-631A-4662-8409-ACC6D988CD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8f560e-6233-4682-bbe5-1250ed832178"/>
    <ds:schemaRef ds:uri="f52fbd1e-e600-44af-bcb2-28220f8816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930651-CD5B-4079-B8E1-3A88E2544D86}">
  <ds:schemaRefs>
    <ds:schemaRef ds:uri="http://schemas.microsoft.com/office/2006/metadata/properties"/>
    <ds:schemaRef ds:uri="http://schemas.microsoft.com/office/infopath/2007/PartnerControls"/>
    <ds:schemaRef ds:uri="b08f560e-6233-4682-bbe5-1250ed832178"/>
    <ds:schemaRef ds:uri="f52fbd1e-e600-44af-bcb2-28220f8816cf"/>
  </ds:schemaRefs>
</ds:datastoreItem>
</file>

<file path=customXml/itemProps3.xml><?xml version="1.0" encoding="utf-8"?>
<ds:datastoreItem xmlns:ds="http://schemas.openxmlformats.org/officeDocument/2006/customXml" ds:itemID="{760541F1-E811-43BE-8A11-AF606F804C05}">
  <ds:schemaRefs>
    <ds:schemaRef ds:uri="http://schemas.microsoft.com/sharepoint/v3/contenttype/forms"/>
  </ds:schemaRefs>
</ds:datastoreItem>
</file>

<file path=customXml/itemProps4.xml><?xml version="1.0" encoding="utf-8"?>
<ds:datastoreItem xmlns:ds="http://schemas.openxmlformats.org/officeDocument/2006/customXml" ds:itemID="{E326EFE1-0DE2-4335-A5B6-8B73FB2E8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Pages>
  <Words>681</Words>
  <Characters>4188</Characters>
  <Application>Microsoft Office Word</Application>
  <DocSecurity>0</DocSecurity>
  <Lines>113</Lines>
  <Paragraphs>68</Paragraphs>
  <ScaleCrop>false</ScaleCrop>
  <Company/>
  <LinksUpToDate>false</LinksUpToDate>
  <CharactersWithSpaces>4801</CharactersWithSpaces>
  <SharedDoc>false</SharedDoc>
  <HLinks>
    <vt:vector size="12" baseType="variant">
      <vt:variant>
        <vt:i4>8192104</vt:i4>
      </vt:variant>
      <vt:variant>
        <vt:i4>3</vt:i4>
      </vt:variant>
      <vt:variant>
        <vt:i4>0</vt:i4>
      </vt:variant>
      <vt:variant>
        <vt:i4>5</vt:i4>
      </vt:variant>
      <vt:variant>
        <vt:lpwstr>http://www.hsb.se/</vt:lpwstr>
      </vt:variant>
      <vt:variant>
        <vt:lpwstr/>
      </vt:variant>
      <vt:variant>
        <vt:i4>8192104</vt:i4>
      </vt:variant>
      <vt:variant>
        <vt:i4>0</vt:i4>
      </vt:variant>
      <vt:variant>
        <vt:i4>0</vt:i4>
      </vt:variant>
      <vt:variant>
        <vt:i4>5</vt:i4>
      </vt:variant>
      <vt:variant>
        <vt:lpwstr>http://www.hsb.se/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Beslutskappa</dc:title>
  <dc:subject/>
  <dc:creator>Cecilia Bengtsson</dc:creator>
  <cp:keywords>Grundmall - HSB</cp:keywords>
  <dc:description/>
  <cp:lastModifiedBy>Charlotte Carlsson</cp:lastModifiedBy>
  <cp:revision>38</cp:revision>
  <cp:lastPrinted>2020-01-28T21:49:00Z</cp:lastPrinted>
  <dcterms:created xsi:type="dcterms:W3CDTF">2023-03-13T16:57:00Z</dcterms:created>
  <dcterms:modified xsi:type="dcterms:W3CDTF">2026-10-02T07:37:00Z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SBMall">
    <vt:bool>true</vt:bool>
  </property>
  <property fmtid="{D5CDD505-2E9C-101B-9397-08002B2CF9AE}" pid="3" name="Datum">
    <vt:lpwstr>2020-01-28</vt:lpwstr>
  </property>
  <property fmtid="{D5CDD505-2E9C-101B-9397-08002B2CF9AE}" pid="4" name="Rubrik">
    <vt:lpwstr>ölakdjfkj</vt:lpwstr>
  </property>
  <property fmtid="{D5CDD505-2E9C-101B-9397-08002B2CF9AE}" pid="5" name="ContentTypeId">
    <vt:lpwstr>0x01010039BE909B3D72E24AADF7184A089D3101</vt:lpwstr>
  </property>
  <property fmtid="{D5CDD505-2E9C-101B-9397-08002B2CF9AE}" pid="6" name="MediaServiceImageTags">
    <vt:lpwstr/>
  </property>
  <property fmtid="{D5CDD505-2E9C-101B-9397-08002B2CF9AE}" pid="7" name="docLang">
    <vt:lpwstr>sv</vt:lpwstr>
  </property>
</Properties>
</file>