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0166" w14:textId="77777777" w:rsidR="007600F9" w:rsidRDefault="007600F9" w:rsidP="007600F9">
      <w:pPr>
        <w:pStyle w:val="Rubrik1"/>
        <w:jc w:val="center"/>
      </w:pPr>
      <w:r>
        <w:t>PERSONUPPGIFTSPOLICY</w:t>
      </w:r>
    </w:p>
    <w:p w14:paraId="2F108571" w14:textId="77777777" w:rsidR="003E5063" w:rsidRPr="003E5063" w:rsidRDefault="003E5063" w:rsidP="003E5063">
      <w:pPr>
        <w:pStyle w:val="Brdtext"/>
      </w:pPr>
    </w:p>
    <w:p w14:paraId="27DBFC4C" w14:textId="77777777" w:rsidR="007600F9" w:rsidRDefault="007600F9" w:rsidP="007600F9">
      <w:pPr>
        <w:pStyle w:val="Rubrik1"/>
        <w:tabs>
          <w:tab w:val="left" w:pos="851"/>
        </w:tabs>
      </w:pPr>
      <w:r>
        <w:t>1</w:t>
      </w:r>
      <w:r>
        <w:tab/>
        <w:t>BAKGRUND</w:t>
      </w:r>
    </w:p>
    <w:p w14:paraId="3D6AA496" w14:textId="77777777" w:rsidR="007600F9" w:rsidRDefault="00110662" w:rsidP="007600F9">
      <w:pPr>
        <w:pStyle w:val="Brdtext"/>
      </w:pPr>
      <w:r>
        <w:t xml:space="preserve">I </w:t>
      </w:r>
      <w:r w:rsidR="002060FE">
        <w:t xml:space="preserve">den verksamhet </w:t>
      </w:r>
      <w:r>
        <w:t xml:space="preserve">som </w:t>
      </w:r>
      <w:r w:rsidR="006A61C7">
        <w:t xml:space="preserve">HSB Brf </w:t>
      </w:r>
      <w:proofErr w:type="spellStart"/>
      <w:r w:rsidR="006A61C7">
        <w:t>Bosvedjan</w:t>
      </w:r>
      <w:proofErr w:type="spellEnd"/>
      <w:r>
        <w:t xml:space="preserve"> </w:t>
      </w:r>
      <w:r w:rsidR="007600F9">
        <w:t>(”</w:t>
      </w:r>
      <w:r w:rsidR="005F62E9">
        <w:rPr>
          <w:b/>
        </w:rPr>
        <w:t>Bostadsrättsföreningen</w:t>
      </w:r>
      <w:r w:rsidR="007600F9">
        <w:t>”)</w:t>
      </w:r>
      <w:r>
        <w:t xml:space="preserve"> 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14:paraId="3F38D214" w14:textId="77777777" w:rsidR="007600F9" w:rsidRDefault="007600F9" w:rsidP="007600F9">
      <w:pPr>
        <w:pStyle w:val="Brd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i egenskap av personuppgiftsansvarig</w:t>
      </w:r>
      <w:r w:rsidR="009E4260">
        <w:t xml:space="preserve">, </w:t>
      </w:r>
      <w:r>
        <w:t xml:space="preserve">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14:paraId="01E01CF7" w14:textId="77777777" w:rsidR="002060FE" w:rsidRDefault="002060FE" w:rsidP="007600F9">
      <w:pPr>
        <w:pStyle w:val="Brdtext"/>
      </w:pPr>
    </w:p>
    <w:p w14:paraId="0DC3DF17" w14:textId="77777777" w:rsidR="007600F9" w:rsidRDefault="007600F9" w:rsidP="007600F9">
      <w:pPr>
        <w:pStyle w:val="Rubrik1"/>
        <w:tabs>
          <w:tab w:val="left" w:pos="851"/>
        </w:tabs>
        <w:ind w:left="851" w:hanging="851"/>
      </w:pPr>
      <w:r>
        <w:t>2</w:t>
      </w:r>
      <w:r>
        <w:tab/>
        <w:t>VAD, VARFÖR OCH HUR LÄNGE BEHANDLAR VI?</w:t>
      </w:r>
    </w:p>
    <w:p w14:paraId="2E52210B" w14:textId="77777777" w:rsidR="007600F9" w:rsidRDefault="007600F9" w:rsidP="007600F9">
      <w:pPr>
        <w:pStyle w:val="Rubrik2"/>
        <w:tabs>
          <w:tab w:val="left" w:pos="851"/>
        </w:tabs>
      </w:pPr>
      <w:r>
        <w:t>2.1</w:t>
      </w:r>
      <w:r>
        <w:tab/>
        <w:t>Allmänt</w:t>
      </w:r>
    </w:p>
    <w:p w14:paraId="1FCA6982" w14:textId="77777777" w:rsidR="007600F9" w:rsidRDefault="005F62E9" w:rsidP="007600F9">
      <w:pPr>
        <w:pStyle w:val="Brdtext"/>
      </w:pPr>
      <w:r>
        <w:t xml:space="preserve">Bostadsrättsföreningen </w:t>
      </w:r>
      <w:r w:rsidR="007600F9">
        <w:t>samlar in och behandlar personuppgifter inom de områden och funktioner som listas nedan.</w:t>
      </w:r>
    </w:p>
    <w:p w14:paraId="333E50C8" w14:textId="77777777"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14:paraId="78ADD71A" w14:textId="77777777"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14:paraId="40220777" w14:textId="77777777" w:rsidR="00C127D8" w:rsidRDefault="00552C8D" w:rsidP="007600F9">
      <w:pPr>
        <w:pStyle w:val="Rubrik2"/>
        <w:tabs>
          <w:tab w:val="left" w:pos="851"/>
        </w:tabs>
      </w:pPr>
      <w:r>
        <w:t>2.2</w:t>
      </w:r>
      <w:r w:rsidR="00110662">
        <w:t xml:space="preserve"> </w:t>
      </w:r>
      <w:r w:rsidR="00C127D8">
        <w:t>Medlemmar</w:t>
      </w:r>
      <w:r w:rsidR="00C127D8">
        <w:softHyphen/>
      </w:r>
      <w:r w:rsidR="00C127D8">
        <w:softHyphen/>
      </w:r>
    </w:p>
    <w:p w14:paraId="7485465B" w14:textId="77777777" w:rsidR="00C127D8" w:rsidRPr="007600F9" w:rsidRDefault="00C127D8" w:rsidP="00C127D8">
      <w:pPr>
        <w:pStyle w:val="Brdtext"/>
        <w:rPr>
          <w:i/>
        </w:rPr>
      </w:pPr>
      <w:r w:rsidRPr="007600F9">
        <w:rPr>
          <w:i/>
        </w:rPr>
        <w:t>Vilka personuppgifter behandlas och vem är mottagare?</w:t>
      </w:r>
    </w:p>
    <w:p w14:paraId="37E90101" w14:textId="77777777"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lastRenderedPageBreak/>
        <w:t>kreditupplysningsinformation,</w:t>
      </w:r>
      <w:r w:rsidR="00A01260">
        <w:t xml:space="preserve"> </w:t>
      </w:r>
      <w:r w:rsidR="00141E80">
        <w:t>insats</w:t>
      </w:r>
      <w:r w:rsidR="004C5AFA">
        <w:t xml:space="preserve"> för bostadsrätt</w:t>
      </w:r>
      <w:r w:rsidR="00A01260">
        <w:t>, uppgifter om pantsättning,</w:t>
      </w:r>
      <w:r w:rsidR="00C16BB1">
        <w:t xml:space="preserve"> tidpunkt för inträde och utträde ur </w:t>
      </w:r>
      <w:r w:rsidR="005F62E9">
        <w:t>Bostadsrättsföreningen</w:t>
      </w:r>
      <w:r w:rsidR="00C16BB1">
        <w:t xml:space="preserve">, </w:t>
      </w:r>
      <w:r w:rsidR="00A01260">
        <w:t>uppgifter om lägenheten,</w:t>
      </w:r>
      <w:r w:rsidR="00D730D9">
        <w:t xml:space="preserve"> </w:t>
      </w:r>
      <w:proofErr w:type="spellStart"/>
      <w:r w:rsidR="00D730D9">
        <w:t>städaktiviteter</w:t>
      </w:r>
      <w:proofErr w:type="spellEnd"/>
      <w:r w:rsidR="00D730D9">
        <w:t xml:space="preserve">, uppgift om parkeringsplats och förråd, bild och film från </w:t>
      </w:r>
      <w:r w:rsidR="003E5063">
        <w:t xml:space="preserve">eventuell </w:t>
      </w:r>
      <w:r w:rsidR="00D730D9">
        <w:t>kameraövervakning</w:t>
      </w:r>
      <w:r w:rsidR="003E5063">
        <w:t>.</w:t>
      </w:r>
      <w:r w:rsidR="00A01260">
        <w:t xml:space="preserve"> </w:t>
      </w:r>
    </w:p>
    <w:p w14:paraId="00D8453B" w14:textId="77777777"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14:paraId="03E48EF3" w14:textId="77777777"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regional HSB-förening,</w:t>
      </w:r>
      <w:r w:rsidR="00733CB4" w:rsidRPr="00733CB4">
        <w:t xml:space="preserve"> </w:t>
      </w:r>
      <w:r w:rsidR="00733CB4">
        <w:t>andra fastighetsbolag, banker,</w:t>
      </w:r>
      <w:r w:rsidR="00C16BB1">
        <w:t xml:space="preserve">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14:paraId="724CC1B0" w14:textId="77777777" w:rsidR="00C127D8" w:rsidRPr="007600F9" w:rsidRDefault="00C127D8" w:rsidP="00C127D8">
      <w:pPr>
        <w:pStyle w:val="Brdtext"/>
        <w:rPr>
          <w:i/>
        </w:rPr>
      </w:pPr>
      <w:r w:rsidRPr="007600F9">
        <w:rPr>
          <w:i/>
        </w:rPr>
        <w:t>För vilka ändamål behandlas personuppgifterna?</w:t>
      </w:r>
    </w:p>
    <w:p w14:paraId="05AF783B" w14:textId="77777777"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 xml:space="preserve"> och</w:t>
      </w:r>
      <w:r w:rsidR="0099349C">
        <w:t xml:space="preserve"> </w:t>
      </w:r>
      <w:r w:rsidR="009E4260">
        <w:t xml:space="preserve">eventuell </w:t>
      </w:r>
      <w:r w:rsidR="00D730D9">
        <w:t>kameraövervakning i syfte att förhindra brott</w:t>
      </w:r>
      <w:r w:rsidR="003E5063">
        <w:t>.</w:t>
      </w:r>
    </w:p>
    <w:p w14:paraId="37A42A41" w14:textId="77777777" w:rsidR="000A1D67" w:rsidRPr="007600F9" w:rsidRDefault="000A1D67" w:rsidP="000A1D67">
      <w:pPr>
        <w:pStyle w:val="Brdtext"/>
        <w:rPr>
          <w:i/>
        </w:rPr>
      </w:pPr>
      <w:r w:rsidRPr="007600F9">
        <w:rPr>
          <w:i/>
        </w:rPr>
        <w:t>Vilken är den lagliga grunden för behandlingen?</w:t>
      </w:r>
    </w:p>
    <w:p w14:paraId="2FF5C9A5" w14:textId="77777777" w:rsidR="002E05AA" w:rsidRDefault="000A1D67" w:rsidP="00733CB4">
      <w:pPr>
        <w:pStyle w:val="Brdtext"/>
        <w:rPr>
          <w:i/>
          <w:iCs/>
        </w:rPr>
      </w:pPr>
      <w:r>
        <w:t>Personuppgifter för bostadsrättsföreningens medlemmar behandlas för att uppfylla rättsliga skyldigheter, ingå eller fullgöra avtal med medlemmen eller med stöd utav en intresseavvägning.</w:t>
      </w:r>
      <w:r w:rsidR="00733CB4">
        <w:t xml:space="preserve"> För det fall pers</w:t>
      </w:r>
      <w:r w:rsidR="00733CB4" w:rsidRPr="00733CB4">
        <w:t xml:space="preserve">onuppgifter </w:t>
      </w:r>
      <w:r w:rsidR="00733CB4">
        <w:t xml:space="preserve">delas </w:t>
      </w:r>
      <w:r w:rsidR="00733CB4" w:rsidRPr="00733CB4">
        <w:rPr>
          <w:iCs/>
        </w:rPr>
        <w:t xml:space="preserve">med </w:t>
      </w:r>
      <w:r w:rsidR="002E05AA" w:rsidRPr="00733CB4">
        <w:rPr>
          <w:iCs/>
        </w:rPr>
        <w:t>andra fastighetsbolag som önskar få referenser på potentiella boenden</w:t>
      </w:r>
      <w:r w:rsidR="00733CB4" w:rsidRPr="00733CB4">
        <w:rPr>
          <w:iCs/>
        </w:rPr>
        <w:t xml:space="preserve"> eller till banker som önskar få kännedom om nuvarande eller tidigare pantförhållanden på bostaden</w:t>
      </w:r>
      <w:r w:rsidR="00733CB4">
        <w:rPr>
          <w:iCs/>
        </w:rPr>
        <w:t xml:space="preserve"> inhämtas alltid ditt samtycke.</w:t>
      </w:r>
    </w:p>
    <w:p w14:paraId="0345841B" w14:textId="77777777" w:rsidR="00C127D8" w:rsidRDefault="00C127D8" w:rsidP="00C127D8">
      <w:pPr>
        <w:pStyle w:val="Brdtext"/>
        <w:rPr>
          <w:i/>
        </w:rPr>
      </w:pPr>
      <w:r w:rsidRPr="007600F9">
        <w:rPr>
          <w:i/>
        </w:rPr>
        <w:t>Hur länge lagras uppgifterna?</w:t>
      </w:r>
    </w:p>
    <w:p w14:paraId="1CE9A606" w14:textId="77777777"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14:paraId="4A930016" w14:textId="77777777"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proofErr w:type="spellStart"/>
      <w:r w:rsidR="000A1D67">
        <w:t>etc</w:t>
      </w:r>
      <w:proofErr w:type="spellEnd"/>
      <w:r w:rsidR="00C46360">
        <w:t>)</w:t>
      </w:r>
      <w:r w:rsidR="000A1D67">
        <w:t xml:space="preserve"> eller 10 år (viss preskription)</w:t>
      </w:r>
      <w:r>
        <w:t>.</w:t>
      </w:r>
    </w:p>
    <w:p w14:paraId="0477168D" w14:textId="77777777" w:rsidR="00A01260" w:rsidRDefault="00A01260" w:rsidP="00A01260">
      <w:pPr>
        <w:pStyle w:val="Rubrik2"/>
        <w:tabs>
          <w:tab w:val="left" w:pos="851"/>
        </w:tabs>
      </w:pPr>
      <w:r>
        <w:t>2.</w:t>
      </w:r>
      <w:r w:rsidR="00124D39">
        <w:t>3</w:t>
      </w:r>
      <w:r>
        <w:t xml:space="preserve"> andrahandshyresgäster</w:t>
      </w:r>
    </w:p>
    <w:p w14:paraId="67A8C86E" w14:textId="77777777" w:rsidR="00A01260" w:rsidRPr="007600F9" w:rsidRDefault="00A01260" w:rsidP="00A01260">
      <w:pPr>
        <w:pStyle w:val="Brdtext"/>
        <w:rPr>
          <w:i/>
        </w:rPr>
      </w:pPr>
      <w:r w:rsidRPr="007600F9">
        <w:rPr>
          <w:i/>
        </w:rPr>
        <w:t>Vilka personuppgifter behandlas och vem är mottagare?</w:t>
      </w:r>
    </w:p>
    <w:p w14:paraId="511E206B" w14:textId="77777777" w:rsidR="00A01260" w:rsidRDefault="00A01260" w:rsidP="00A01260">
      <w:pPr>
        <w:pStyle w:val="Brdtext"/>
      </w:pPr>
      <w:r>
        <w:t xml:space="preserve">Personuppgifter som behandlas är huvudsakligen namn, personnummer, adress och telefonnummer, </w:t>
      </w:r>
      <w:r w:rsidR="00902DE2">
        <w:t>ekonomisk information</w:t>
      </w:r>
      <w:r w:rsidR="00C46360">
        <w:t xml:space="preserve"> </w:t>
      </w:r>
      <w:r w:rsidR="003E5063">
        <w:t>och</w:t>
      </w:r>
      <w:r w:rsidR="00576C35">
        <w:t xml:space="preserve"> </w:t>
      </w:r>
      <w:r w:rsidR="005F62E9">
        <w:t>ansökningshandlingar</w:t>
      </w:r>
      <w:r>
        <w:t>.</w:t>
      </w:r>
    </w:p>
    <w:p w14:paraId="0BCE7766" w14:textId="77777777" w:rsidR="00A01260" w:rsidRDefault="00A01260" w:rsidP="00A01260">
      <w:pPr>
        <w:pStyle w:val="Brd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w:t>
      </w:r>
      <w:proofErr w:type="spellStart"/>
      <w:r w:rsidRPr="00E83DD7">
        <w:t>fastighetskötare</w:t>
      </w:r>
      <w:proofErr w:type="spellEnd"/>
      <w:r w:rsidRPr="00E83DD7">
        <w:t xml:space="preserve">, låsleverantörer, </w:t>
      </w:r>
      <w:r w:rsidR="00902DE2">
        <w:t xml:space="preserve">regional HSB-förening </w:t>
      </w:r>
      <w:r>
        <w:t>och myndigheter om så krävs.</w:t>
      </w:r>
    </w:p>
    <w:p w14:paraId="0AC74552" w14:textId="77777777"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14:paraId="19BB1649" w14:textId="77777777" w:rsidR="00A01260" w:rsidRPr="007600F9" w:rsidRDefault="00A01260" w:rsidP="00A01260">
      <w:pPr>
        <w:pStyle w:val="Brdtext"/>
        <w:rPr>
          <w:i/>
        </w:rPr>
      </w:pPr>
      <w:r w:rsidRPr="007600F9">
        <w:rPr>
          <w:i/>
        </w:rPr>
        <w:t>För vilka ändamål behandlas personuppgifterna?</w:t>
      </w:r>
    </w:p>
    <w:p w14:paraId="3952AA8A" w14:textId="77777777" w:rsidR="00A01260" w:rsidRDefault="005F62E9" w:rsidP="00A01260">
      <w:pPr>
        <w:pStyle w:val="Brdtext"/>
      </w:pPr>
      <w:r>
        <w:t xml:space="preserve">Andrahandshyresgästens </w:t>
      </w:r>
      <w:r w:rsidR="00A01260">
        <w:t>personuppgifter behandlas för följande ändamål: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14:paraId="33653691" w14:textId="77777777" w:rsidR="000A1D67" w:rsidRPr="007600F9" w:rsidRDefault="000A1D67" w:rsidP="000A1D67">
      <w:pPr>
        <w:pStyle w:val="Brdtext"/>
        <w:rPr>
          <w:i/>
        </w:rPr>
      </w:pPr>
      <w:r w:rsidRPr="007600F9">
        <w:rPr>
          <w:i/>
        </w:rPr>
        <w:t>Vilken är den lagliga grunden för behandlingen?</w:t>
      </w:r>
    </w:p>
    <w:p w14:paraId="4CEB28A0" w14:textId="77777777"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14:paraId="748254B1" w14:textId="77777777" w:rsidR="00A01260" w:rsidRPr="007600F9" w:rsidRDefault="00A01260" w:rsidP="00A01260">
      <w:pPr>
        <w:pStyle w:val="Brdtext"/>
        <w:rPr>
          <w:i/>
        </w:rPr>
      </w:pPr>
      <w:r w:rsidRPr="007600F9">
        <w:rPr>
          <w:i/>
        </w:rPr>
        <w:t>Hur länge lagras uppgifterna?</w:t>
      </w:r>
    </w:p>
    <w:p w14:paraId="46F810F2" w14:textId="77777777"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14:paraId="35AEFD7D" w14:textId="77777777"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t.ex. 7 år (rörande bokföring, beskattning</w:t>
      </w:r>
      <w:r w:rsidR="00C46360">
        <w:t>)</w:t>
      </w:r>
      <w:r w:rsidR="000A1D67">
        <w:t xml:space="preserve"> </w:t>
      </w:r>
      <w:proofErr w:type="spellStart"/>
      <w:r w:rsidR="000A1D67">
        <w:t>etc</w:t>
      </w:r>
      <w:proofErr w:type="spellEnd"/>
      <w:r w:rsidR="000A1D67">
        <w:t xml:space="preserve"> eller 10 år (viss preskription).</w:t>
      </w:r>
    </w:p>
    <w:p w14:paraId="153F7BA1" w14:textId="77777777" w:rsidR="007600F9" w:rsidRDefault="007600F9" w:rsidP="007600F9">
      <w:pPr>
        <w:pStyle w:val="Rubrik2"/>
        <w:tabs>
          <w:tab w:val="left" w:pos="851"/>
        </w:tabs>
      </w:pPr>
      <w:r>
        <w:t>2.</w:t>
      </w:r>
      <w:r w:rsidR="00C46360">
        <w:t>4</w:t>
      </w:r>
      <w:r>
        <w:tab/>
        <w:t>Konsulter</w:t>
      </w:r>
    </w:p>
    <w:p w14:paraId="3F769373" w14:textId="77777777" w:rsidR="007600F9" w:rsidRPr="007600F9" w:rsidRDefault="007600F9" w:rsidP="007600F9">
      <w:pPr>
        <w:pStyle w:val="Brdtext"/>
        <w:rPr>
          <w:i/>
        </w:rPr>
      </w:pPr>
      <w:r w:rsidRPr="007600F9">
        <w:rPr>
          <w:i/>
        </w:rPr>
        <w:t>Vilka personuppgifter behandlas och vem är mottagare?</w:t>
      </w:r>
    </w:p>
    <w:p w14:paraId="430372F3" w14:textId="77777777" w:rsidR="007600F9" w:rsidRDefault="003D2162" w:rsidP="007600F9">
      <w:pPr>
        <w:pStyle w:val="Brdtext"/>
      </w:pPr>
      <w:r>
        <w:t xml:space="preserve">Personuppgifter som behandlas </w:t>
      </w:r>
      <w:r w:rsidR="007600F9">
        <w:t xml:space="preserve">är </w:t>
      </w:r>
      <w:r>
        <w:t xml:space="preserve">huvudsakligen </w:t>
      </w:r>
      <w:r w:rsidR="007600F9">
        <w:t>namn, adress, e-postadress, telefonnummer, bankkontonummer, erfarenhet m.m. och även kontaktuppgifter till den enskilde konsultens chef.</w:t>
      </w:r>
    </w:p>
    <w:p w14:paraId="765DBBC0" w14:textId="77777777" w:rsidR="007600F9" w:rsidRDefault="007600F9" w:rsidP="007600F9">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w:t>
      </w:r>
      <w:r>
        <w:t>och myndigheter när så krävs.</w:t>
      </w:r>
    </w:p>
    <w:p w14:paraId="04F8AF09" w14:textId="77777777" w:rsidR="007600F9" w:rsidRPr="007600F9" w:rsidRDefault="007600F9" w:rsidP="007600F9">
      <w:pPr>
        <w:pStyle w:val="Brdtext"/>
        <w:rPr>
          <w:i/>
        </w:rPr>
      </w:pPr>
      <w:r w:rsidRPr="007600F9">
        <w:rPr>
          <w:i/>
        </w:rPr>
        <w:t>För vilka ändamål behandlas personuppgifterna?</w:t>
      </w:r>
    </w:p>
    <w:p w14:paraId="535FB087" w14:textId="77777777" w:rsidR="007600F9" w:rsidRDefault="007600F9" w:rsidP="007600F9">
      <w:pPr>
        <w:pStyle w:val="Brd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ta beslut om lämpligheten för vissa tjänster och uppdrag, möjliggöra utvärdering och granskning av prestationer och också mer generellt för att säkerställa uppfyllelse av legala skyldigheter.</w:t>
      </w:r>
    </w:p>
    <w:p w14:paraId="19041718" w14:textId="77777777" w:rsidR="000A1D67" w:rsidRPr="007600F9" w:rsidRDefault="000A1D67" w:rsidP="000A1D67">
      <w:pPr>
        <w:pStyle w:val="Brdtext"/>
        <w:rPr>
          <w:i/>
        </w:rPr>
      </w:pPr>
      <w:r w:rsidRPr="007600F9">
        <w:rPr>
          <w:i/>
        </w:rPr>
        <w:t>Vilken är den lagliga grunden för behandlingen?</w:t>
      </w:r>
    </w:p>
    <w:p w14:paraId="4CF6A459" w14:textId="77777777" w:rsidR="000A1D67" w:rsidRDefault="000A1D67" w:rsidP="007600F9">
      <w:pPr>
        <w:pStyle w:val="Brdtext"/>
      </w:pPr>
      <w:r>
        <w:lastRenderedPageBreak/>
        <w:t>Konsulters personuppgifter behandlas för att uppfylla rättsliga förpliktelser, för att kunna ingå och fullgöra konsultavtal eller med stöd av en intresseavvägning.</w:t>
      </w:r>
    </w:p>
    <w:p w14:paraId="2D0BBFC0" w14:textId="77777777" w:rsidR="007600F9" w:rsidRPr="003D2162" w:rsidRDefault="007600F9" w:rsidP="007600F9">
      <w:pPr>
        <w:pStyle w:val="Brdtext"/>
        <w:rPr>
          <w:i/>
        </w:rPr>
      </w:pPr>
      <w:r w:rsidRPr="003D2162">
        <w:rPr>
          <w:i/>
        </w:rPr>
        <w:t>Hur länge lagras personuppgifterna?</w:t>
      </w:r>
    </w:p>
    <w:p w14:paraId="36C8054A" w14:textId="77777777"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14:paraId="327FA7DF" w14:textId="77777777" w:rsidR="007600F9" w:rsidRDefault="007600F9" w:rsidP="007600F9">
      <w:pPr>
        <w:pStyle w:val="Brd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xml:space="preserve">. Lagringsperioden är i dessa undantagsfall maximalt </w:t>
      </w:r>
      <w:r w:rsidR="000A1D67">
        <w:t xml:space="preserve">i t.ex. 7 år (rörande bokföring, beskattning </w:t>
      </w:r>
      <w:proofErr w:type="spellStart"/>
      <w:r w:rsidR="000A1D67">
        <w:t>etc</w:t>
      </w:r>
      <w:proofErr w:type="spellEnd"/>
      <w:r w:rsidR="002F1A13">
        <w:t>)</w:t>
      </w:r>
      <w:r w:rsidR="000A1D67">
        <w:t xml:space="preserve"> eller 10 år (viss preskription).</w:t>
      </w:r>
    </w:p>
    <w:p w14:paraId="6657F47F" w14:textId="77777777" w:rsidR="00902DE2" w:rsidRDefault="00902DE2" w:rsidP="00902DE2">
      <w:pPr>
        <w:pStyle w:val="Rubrik2"/>
        <w:tabs>
          <w:tab w:val="left" w:pos="851"/>
        </w:tabs>
      </w:pPr>
      <w:r>
        <w:t>2.</w:t>
      </w:r>
      <w:r w:rsidR="009E5F33">
        <w:t>5</w:t>
      </w:r>
      <w:r>
        <w:t xml:space="preserve"> </w:t>
      </w:r>
      <w:r w:rsidR="000A1D67">
        <w:t>Förtroendevalda</w:t>
      </w:r>
    </w:p>
    <w:p w14:paraId="574B87D9" w14:textId="77777777" w:rsidR="00902DE2" w:rsidRPr="007600F9" w:rsidRDefault="00902DE2" w:rsidP="00902DE2">
      <w:pPr>
        <w:pStyle w:val="Brdtext"/>
        <w:rPr>
          <w:i/>
        </w:rPr>
      </w:pPr>
      <w:r w:rsidRPr="007600F9">
        <w:rPr>
          <w:i/>
        </w:rPr>
        <w:t>Vilka personuppgifter behandlas och vem är mottagare?</w:t>
      </w:r>
    </w:p>
    <w:p w14:paraId="07A77643" w14:textId="77777777"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p>
    <w:p w14:paraId="3E70A76E" w14:textId="77777777" w:rsidR="00902DE2" w:rsidRDefault="00902DE2" w:rsidP="00902DE2">
      <w:pPr>
        <w:pStyle w:val="Brdtext"/>
      </w:pPr>
      <w:r>
        <w:t>De som kan komma i kontakt med personuppgifterna är Bostadsrättsföreningens styrelse</w:t>
      </w:r>
      <w:r w:rsidR="002F1A13">
        <w:t>, förtroendevalda,</w:t>
      </w:r>
      <w:r>
        <w:t xml:space="preserve"> medlemmar, </w:t>
      </w:r>
      <w:r w:rsidR="002F1A13">
        <w:t xml:space="preserve">hyresgäster, </w:t>
      </w:r>
      <w:r>
        <w:t>leverantörer, regional HSB-förening och myndigheter om så krävs.</w:t>
      </w:r>
    </w:p>
    <w:p w14:paraId="02D3FE8E" w14:textId="77777777" w:rsidR="00902DE2" w:rsidRPr="007600F9" w:rsidRDefault="00902DE2" w:rsidP="00902DE2">
      <w:pPr>
        <w:pStyle w:val="Brdtext"/>
        <w:rPr>
          <w:i/>
        </w:rPr>
      </w:pPr>
      <w:r w:rsidRPr="007600F9">
        <w:rPr>
          <w:i/>
        </w:rPr>
        <w:t>För vilka ändamål behandlas personuppgifterna?</w:t>
      </w:r>
    </w:p>
    <w:p w14:paraId="19D94E07" w14:textId="77777777" w:rsidR="00902DE2" w:rsidRDefault="00902DE2" w:rsidP="00902DE2">
      <w:pPr>
        <w:pStyle w:val="Brdtext"/>
      </w:pPr>
      <w:r>
        <w:t>Personuppgifterna behandlas för följande ändamål: valberedning och nominering av ledamöter och styrelse, betala ut styrelsearvode,</w:t>
      </w:r>
      <w:r w:rsidR="002F1A13">
        <w:t xml:space="preserve"> information till boende,</w:t>
      </w:r>
      <w:r>
        <w:t xml:space="preserve"> för att generellt hantera ledamotsuppdraget, fakturering och bokföring.</w:t>
      </w:r>
    </w:p>
    <w:p w14:paraId="40931E1D" w14:textId="77777777" w:rsidR="000A1D67" w:rsidRPr="007600F9" w:rsidRDefault="000A1D67" w:rsidP="000A1D67">
      <w:pPr>
        <w:pStyle w:val="Brdtext"/>
        <w:rPr>
          <w:i/>
        </w:rPr>
      </w:pPr>
      <w:r w:rsidRPr="007600F9">
        <w:rPr>
          <w:i/>
        </w:rPr>
        <w:t>Vilken är den lagliga grunden för behandlingen?</w:t>
      </w:r>
    </w:p>
    <w:p w14:paraId="66F71886" w14:textId="77777777" w:rsidR="000A1D67" w:rsidRDefault="000A1D67" w:rsidP="00902DE2">
      <w:pPr>
        <w:pStyle w:val="Brdtext"/>
      </w:pPr>
      <w:r>
        <w:t>För</w:t>
      </w:r>
      <w:r w:rsidR="002E05AA">
        <w:t>tr</w:t>
      </w:r>
      <w:r>
        <w:t>oendevaldas personuppgifter behandlas för att uppfylla rättsliga skyldigheter, ingå eller fullgöra avtal eller med stöd utav en intresseavvägning.</w:t>
      </w:r>
    </w:p>
    <w:p w14:paraId="3074AC4A" w14:textId="77777777" w:rsidR="00902DE2" w:rsidRDefault="00902DE2" w:rsidP="00902DE2">
      <w:pPr>
        <w:pStyle w:val="Brdtext"/>
        <w:rPr>
          <w:i/>
        </w:rPr>
      </w:pPr>
      <w:r w:rsidRPr="007600F9">
        <w:rPr>
          <w:i/>
        </w:rPr>
        <w:t>Hur länge lagras uppgifterna?</w:t>
      </w:r>
    </w:p>
    <w:p w14:paraId="07026409" w14:textId="77777777"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w:t>
      </w:r>
    </w:p>
    <w:p w14:paraId="01C455E3" w14:textId="77777777" w:rsidR="002E05AA" w:rsidRDefault="00902DE2" w:rsidP="002E05AA">
      <w:pPr>
        <w:pStyle w:val="Brdtext"/>
      </w:pPr>
      <w:r>
        <w:t xml:space="preserve">Från detta finns dock viktiga undantag. För att uppfylla sina åtaganden enligt lag behöver </w:t>
      </w:r>
      <w:r w:rsidR="001743CC">
        <w:t>Bostadsrättsföreningen</w:t>
      </w:r>
      <w:r>
        <w:t xml:space="preserve"> spara vissa uppgifter om ledamoten även under en period efter att medlemskapet upphört. Exempelvis måste uppgifter sparas för att uppfylla rättsliga skyldigheter avseende beskattning eller bokföring. I dessa undantagsfall lagras uppgifter i </w:t>
      </w:r>
      <w:r w:rsidR="000A1D67">
        <w:t xml:space="preserve">t.ex. 7 år (rörande bokföring, beskattning </w:t>
      </w:r>
      <w:proofErr w:type="spellStart"/>
      <w:r w:rsidR="000A1D67">
        <w:t>etc</w:t>
      </w:r>
      <w:proofErr w:type="spellEnd"/>
      <w:r w:rsidR="002F1A13">
        <w:t>)</w:t>
      </w:r>
      <w:r w:rsidR="000A1D67">
        <w:t xml:space="preserve"> eller 10 år (viss preskription).</w:t>
      </w:r>
    </w:p>
    <w:p w14:paraId="641F83CF" w14:textId="77777777" w:rsidR="007600F9" w:rsidRDefault="007600F9" w:rsidP="000A1D67">
      <w:pPr>
        <w:pStyle w:val="Rubrik2"/>
        <w:tabs>
          <w:tab w:val="left" w:pos="851"/>
        </w:tabs>
      </w:pPr>
      <w:r>
        <w:lastRenderedPageBreak/>
        <w:t>2.</w:t>
      </w:r>
      <w:r w:rsidR="009E5F33">
        <w:t>6</w:t>
      </w:r>
      <w:r>
        <w:tab/>
      </w:r>
      <w:r w:rsidR="00902DE2">
        <w:t>Kunder</w:t>
      </w:r>
      <w:r w:rsidR="007D5860">
        <w:t>, Hyresgäster</w:t>
      </w:r>
      <w:r w:rsidR="00902DE2">
        <w:t xml:space="preserve"> och </w:t>
      </w:r>
      <w:r>
        <w:t>Leverantörer</w:t>
      </w:r>
    </w:p>
    <w:p w14:paraId="28108BB2" w14:textId="77777777" w:rsidR="007600F9" w:rsidRPr="007A0115" w:rsidRDefault="007600F9" w:rsidP="007A0115">
      <w:pPr>
        <w:pStyle w:val="Brdtext"/>
        <w:rPr>
          <w:i/>
        </w:rPr>
      </w:pPr>
      <w:r w:rsidRPr="007A0115">
        <w:rPr>
          <w:i/>
        </w:rPr>
        <w:t>Vilka personuppgifter behandlas och vem är mottagare?</w:t>
      </w:r>
    </w:p>
    <w:p w14:paraId="1DCC00EF" w14:textId="77777777"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rsidR="007D5860">
        <w:t xml:space="preserve"> </w:t>
      </w:r>
      <w:r w:rsidR="007600F9">
        <w:t>och yrkestitel.</w:t>
      </w:r>
    </w:p>
    <w:p w14:paraId="364C9F6D" w14:textId="77777777"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7D5860">
        <w:t xml:space="preserve">förtroendevalda, </w:t>
      </w:r>
      <w:r w:rsidR="00B00F89">
        <w:t>regional HSB-förening</w:t>
      </w:r>
      <w:r w:rsidR="00902DE2">
        <w:t xml:space="preserve"> och myndigheter om så krävs</w:t>
      </w:r>
      <w:r w:rsidR="00552C8D">
        <w:t>.</w:t>
      </w:r>
    </w:p>
    <w:p w14:paraId="348CE0D4" w14:textId="77777777" w:rsidR="007600F9" w:rsidRPr="007A0115" w:rsidRDefault="007600F9" w:rsidP="007A0115">
      <w:pPr>
        <w:pStyle w:val="Brdtext"/>
        <w:rPr>
          <w:i/>
        </w:rPr>
      </w:pPr>
      <w:r w:rsidRPr="007A0115">
        <w:rPr>
          <w:i/>
        </w:rPr>
        <w:t>För vilka ändamål behandlas personuppgifterna?</w:t>
      </w:r>
    </w:p>
    <w:p w14:paraId="1B9A02C1" w14:textId="77777777"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14:paraId="7E686281" w14:textId="77777777" w:rsidR="000A1D67" w:rsidRPr="007A0115" w:rsidRDefault="000A1D67" w:rsidP="000A1D67">
      <w:pPr>
        <w:pStyle w:val="Brdtext"/>
        <w:rPr>
          <w:i/>
        </w:rPr>
      </w:pPr>
      <w:r w:rsidRPr="007A0115">
        <w:rPr>
          <w:i/>
        </w:rPr>
        <w:t>Vilken är den lagliga grunden för behandlingen?</w:t>
      </w:r>
    </w:p>
    <w:p w14:paraId="0597D824" w14:textId="77777777" w:rsidR="000A1D67" w:rsidRDefault="000A1D67" w:rsidP="007A0115">
      <w:pPr>
        <w:pStyle w:val="Brdtext"/>
      </w:pPr>
      <w:r>
        <w:t>För att kunna ingå och fullgöra avtal med kunder och leverantörer behandlar Bostadsrättsföreningen personuppgifter tillhörande personer som är</w:t>
      </w:r>
      <w:r w:rsidR="007D5860">
        <w:t xml:space="preserve"> hyresgäster eller</w:t>
      </w:r>
      <w:r>
        <w:t xml:space="preserve">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14:paraId="2D4B987F" w14:textId="77777777" w:rsidR="007600F9" w:rsidRPr="007A0115" w:rsidRDefault="007600F9" w:rsidP="007A0115">
      <w:pPr>
        <w:pStyle w:val="Brdtext"/>
        <w:rPr>
          <w:i/>
        </w:rPr>
      </w:pPr>
      <w:r w:rsidRPr="007A0115">
        <w:rPr>
          <w:i/>
        </w:rPr>
        <w:t>Hur länge lagras personuppgifterna?</w:t>
      </w:r>
    </w:p>
    <w:p w14:paraId="48261B8D" w14:textId="77777777"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14:paraId="78FBBAC6" w14:textId="77777777" w:rsidR="001743CC" w:rsidRDefault="001743CC" w:rsidP="001743CC">
      <w:pPr>
        <w:pStyle w:val="Brdtext"/>
      </w:pPr>
      <w:r>
        <w:t>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w:t>
      </w:r>
      <w:r w:rsidR="007D5860">
        <w:t>.</w:t>
      </w:r>
      <w:r>
        <w:t xml:space="preserve"> </w:t>
      </w:r>
    </w:p>
    <w:p w14:paraId="6C3933DD" w14:textId="77777777" w:rsidR="003D2162" w:rsidRPr="003D2162" w:rsidRDefault="007600F9" w:rsidP="003D2162">
      <w:pPr>
        <w:pStyle w:val="Rubrik2"/>
        <w:tabs>
          <w:tab w:val="left" w:pos="851"/>
        </w:tabs>
      </w:pPr>
      <w:r>
        <w:t>2.</w:t>
      </w:r>
      <w:r w:rsidR="009E5F33">
        <w:t>7</w:t>
      </w:r>
      <w:r>
        <w:tab/>
        <w:t>Särskilt om känsliga uppgifter</w:t>
      </w:r>
    </w:p>
    <w:p w14:paraId="6987A1E4" w14:textId="77777777" w:rsidR="007600F9" w:rsidRDefault="007600F9" w:rsidP="007A0115">
      <w:pPr>
        <w:pStyle w:val="Brdtext"/>
      </w:pPr>
      <w:r>
        <w:t>Med känsliga uppgifter avses i Policyn sådana personuppgifter som avslöjar ras eller etniskt ursprung, personliga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w:t>
      </w:r>
    </w:p>
    <w:p w14:paraId="135A845E" w14:textId="77777777"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14:paraId="1294CA24" w14:textId="77777777"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w:t>
      </w:r>
      <w:r w:rsidR="007600F9">
        <w:lastRenderedPageBreak/>
        <w:t xml:space="preserve">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14:paraId="711B7F32" w14:textId="77777777"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14:paraId="46EBA33D" w14:textId="77777777" w:rsidR="00B45130" w:rsidRDefault="00B45130" w:rsidP="007A0115">
      <w:pPr>
        <w:pStyle w:val="Brdtext"/>
      </w:pPr>
    </w:p>
    <w:p w14:paraId="58E24196" w14:textId="77777777" w:rsidR="007600F9" w:rsidRPr="007A0115" w:rsidRDefault="007600F9" w:rsidP="007A0115">
      <w:pPr>
        <w:pStyle w:val="Rubrik1"/>
        <w:tabs>
          <w:tab w:val="left" w:pos="851"/>
        </w:tabs>
      </w:pPr>
      <w:r w:rsidRPr="007A0115">
        <w:t>3</w:t>
      </w:r>
      <w:r w:rsidRPr="007A0115">
        <w:tab/>
        <w:t>HUR BEHANDLAR VI PERSONUPPGIFTER?</w:t>
      </w:r>
    </w:p>
    <w:p w14:paraId="7AFAFCF1" w14:textId="77777777" w:rsidR="007600F9" w:rsidRDefault="007600F9" w:rsidP="007A0115">
      <w:pPr>
        <w:pStyle w:val="Rubrik2"/>
        <w:tabs>
          <w:tab w:val="left" w:pos="851"/>
        </w:tabs>
      </w:pPr>
      <w:r>
        <w:t>3.1</w:t>
      </w:r>
      <w:r>
        <w:tab/>
        <w:t>Allmänt</w:t>
      </w:r>
    </w:p>
    <w:p w14:paraId="09C6A782" w14:textId="77777777"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14:paraId="2514E6BE" w14:textId="77777777"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14:paraId="2DE4C990" w14:textId="77777777"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14:paraId="3D15582E" w14:textId="77777777" w:rsidR="007600F9" w:rsidRDefault="007600F9" w:rsidP="007A0115">
      <w:pPr>
        <w:pStyle w:val="Rubrik2"/>
        <w:tabs>
          <w:tab w:val="left" w:pos="851"/>
        </w:tabs>
        <w:ind w:left="851" w:hanging="851"/>
      </w:pPr>
      <w:r>
        <w:t>3.2</w:t>
      </w:r>
      <w:r>
        <w:tab/>
      </w:r>
      <w:r w:rsidR="00B00F89">
        <w:t>Utlämning av</w:t>
      </w:r>
      <w:r>
        <w:t xml:space="preserve"> uppgifter </w:t>
      </w:r>
      <w:r w:rsidR="00B00F89">
        <w:t xml:space="preserve">till </w:t>
      </w:r>
      <w:r>
        <w:t>extern part</w:t>
      </w:r>
    </w:p>
    <w:p w14:paraId="76E49F65" w14:textId="77777777" w:rsidR="007600F9" w:rsidRDefault="00B00F89" w:rsidP="007A0115">
      <w:pPr>
        <w:pStyle w:val="Brd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w:t>
      </w:r>
      <w:r w:rsidR="007600F9">
        <w:lastRenderedPageBreak/>
        <w:t xml:space="preserve">personuppgiftsansvarig. Vidare ger </w:t>
      </w:r>
      <w:r>
        <w:t xml:space="preserve">Bostadsrättsföreningen </w:t>
      </w:r>
      <w:r w:rsidR="007600F9">
        <w:t>alltid dokumenterade instruktioner till personuppgiftsbiträdet som personuppgiftsbiträdet är skyldig att följa.</w:t>
      </w:r>
    </w:p>
    <w:p w14:paraId="3BC3D8DB" w14:textId="77777777" w:rsidR="00B45130" w:rsidRDefault="00B45130" w:rsidP="007A0115">
      <w:pPr>
        <w:pStyle w:val="Brdtext"/>
      </w:pPr>
    </w:p>
    <w:p w14:paraId="63632A70" w14:textId="77777777"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14:paraId="6E600591" w14:textId="77777777" w:rsidR="007600F9" w:rsidRDefault="007600F9" w:rsidP="00A128B1">
      <w:pPr>
        <w:pStyle w:val="Rubrik2"/>
        <w:tabs>
          <w:tab w:val="left" w:pos="851"/>
        </w:tabs>
      </w:pPr>
      <w:r>
        <w:t>4.1</w:t>
      </w:r>
      <w:r>
        <w:tab/>
        <w:t>Rätt till tillgång</w:t>
      </w:r>
    </w:p>
    <w:p w14:paraId="74C287AE" w14:textId="77777777"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14:paraId="65DC0FBA" w14:textId="77777777" w:rsidR="007600F9" w:rsidRDefault="00765318" w:rsidP="007A0115">
      <w:pPr>
        <w:pStyle w:val="Brdtext"/>
      </w:pPr>
      <w:r>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14:paraId="4654339A" w14:textId="77777777" w:rsidR="007600F9" w:rsidRDefault="007600F9" w:rsidP="007A0115">
      <w:pPr>
        <w:pStyle w:val="Rubrik2"/>
        <w:tabs>
          <w:tab w:val="left" w:pos="851"/>
        </w:tabs>
        <w:ind w:left="851" w:hanging="851"/>
      </w:pPr>
      <w:r>
        <w:t>4.2</w:t>
      </w:r>
      <w:r>
        <w:tab/>
        <w:t>Rätt till rättelse, radering eller begränsning</w:t>
      </w:r>
    </w:p>
    <w:p w14:paraId="274C7D67" w14:textId="77777777"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14:paraId="3C73A5D2" w14:textId="77777777"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14:paraId="3BAD351E" w14:textId="77777777"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14:paraId="7EDB92D7" w14:textId="77777777" w:rsidR="007600F9" w:rsidRDefault="007600F9" w:rsidP="00A128B1">
      <w:pPr>
        <w:pStyle w:val="Rubrik2"/>
        <w:tabs>
          <w:tab w:val="left" w:pos="851"/>
        </w:tabs>
      </w:pPr>
      <w:r>
        <w:t>4.3</w:t>
      </w:r>
      <w:r>
        <w:tab/>
        <w:t>Rätt att invända</w:t>
      </w:r>
    </w:p>
    <w:p w14:paraId="489D453B" w14:textId="77777777"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14:paraId="5475BD7A" w14:textId="77777777" w:rsidR="007600F9" w:rsidRDefault="007600F9" w:rsidP="00A128B1">
      <w:pPr>
        <w:pStyle w:val="Brdtext"/>
      </w:pPr>
      <w:r>
        <w:t>Den registrerade har även rätt att när som helst invända mot behandling av dennes personuppgifter om dessa behandlas för direkt marknadsföring.</w:t>
      </w:r>
    </w:p>
    <w:p w14:paraId="43F2D161" w14:textId="77777777" w:rsidR="007600F9" w:rsidRDefault="007600F9" w:rsidP="00A128B1">
      <w:pPr>
        <w:pStyle w:val="Rubrik2"/>
        <w:tabs>
          <w:tab w:val="left" w:pos="851"/>
        </w:tabs>
      </w:pPr>
      <w:r>
        <w:t>4.4</w:t>
      </w:r>
      <w:r>
        <w:tab/>
        <w:t>Rätt till dataportabilitet</w:t>
      </w:r>
    </w:p>
    <w:p w14:paraId="55574AD5" w14:textId="77777777"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14:paraId="10DEA9FE" w14:textId="77777777" w:rsidR="007600F9" w:rsidRDefault="007600F9" w:rsidP="00A128B1">
      <w:pPr>
        <w:pStyle w:val="Brdtext"/>
        <w:tabs>
          <w:tab w:val="left" w:pos="851"/>
        </w:tabs>
      </w:pPr>
      <w:r>
        <w:t>(a)</w:t>
      </w:r>
      <w:r>
        <w:tab/>
        <w:t xml:space="preserve">är tekniskt möjligt och </w:t>
      </w:r>
    </w:p>
    <w:p w14:paraId="492C3C3B" w14:textId="77777777" w:rsidR="007600F9" w:rsidRDefault="007600F9" w:rsidP="00A128B1">
      <w:pPr>
        <w:pStyle w:val="Brdtext"/>
        <w:tabs>
          <w:tab w:val="left" w:pos="851"/>
        </w:tabs>
        <w:ind w:left="851" w:hanging="851"/>
      </w:pPr>
      <w:r>
        <w:lastRenderedPageBreak/>
        <w:t>(b)</w:t>
      </w:r>
      <w:r>
        <w:tab/>
        <w:t>den lagliga grunden för behandlingen utgörs av samtycke eller att behandlingen varit nödvändig för fullgörande av avtal.</w:t>
      </w:r>
    </w:p>
    <w:p w14:paraId="410F7DCC" w14:textId="77777777" w:rsidR="007600F9" w:rsidRDefault="007600F9" w:rsidP="00A128B1">
      <w:pPr>
        <w:pStyle w:val="Rubrik2"/>
        <w:tabs>
          <w:tab w:val="left" w:pos="851"/>
        </w:tabs>
      </w:pPr>
      <w:r>
        <w:t>4.5</w:t>
      </w:r>
      <w:r>
        <w:tab/>
        <w:t>Rätt att återkalla samtycke</w:t>
      </w:r>
    </w:p>
    <w:p w14:paraId="0A59D733" w14:textId="77777777"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14:paraId="33A17C12" w14:textId="77777777" w:rsidR="007600F9" w:rsidRDefault="007600F9" w:rsidP="00A128B1">
      <w:pPr>
        <w:pStyle w:val="Rubrik2"/>
        <w:tabs>
          <w:tab w:val="left" w:pos="851"/>
        </w:tabs>
      </w:pPr>
      <w:r>
        <w:t>4.6</w:t>
      </w:r>
      <w:r>
        <w:tab/>
        <w:t xml:space="preserve">Rättigheter vid </w:t>
      </w:r>
      <w:r w:rsidR="00B45130">
        <w:t xml:space="preserve">automatiska beslut </w:t>
      </w:r>
    </w:p>
    <w:p w14:paraId="55218F63" w14:textId="77777777" w:rsidR="007600F9" w:rsidRDefault="007600F9" w:rsidP="00A128B1">
      <w:pPr>
        <w:pStyle w:val="Brdtext"/>
        <w:tabs>
          <w:tab w:val="left" w:pos="851"/>
        </w:tabs>
      </w:pPr>
      <w:r>
        <w:t xml:space="preserve">Den registrerade har rätt att inte bli föremål för beslut som enbart grundas på automatiserad behandling, inbegripet profilering, och som kan få rättsliga följder eller motsvarande för den registrerade. Detta gäller dock inte </w:t>
      </w:r>
    </w:p>
    <w:p w14:paraId="0386A26F" w14:textId="77777777" w:rsidR="007600F9" w:rsidRDefault="007600F9" w:rsidP="00A128B1">
      <w:pPr>
        <w:pStyle w:val="Brdtext"/>
        <w:tabs>
          <w:tab w:val="left" w:pos="851"/>
        </w:tabs>
        <w:ind w:left="851" w:hanging="851"/>
      </w:pPr>
      <w:r>
        <w:t>(a)</w:t>
      </w:r>
      <w:r>
        <w:tab/>
        <w:t xml:space="preserve">om sådan behandling är nödvändig för ingående eller fullgörande av avtal med den registrerade, </w:t>
      </w:r>
    </w:p>
    <w:p w14:paraId="5F122B27" w14:textId="77777777" w:rsidR="007600F9" w:rsidRDefault="007600F9" w:rsidP="00A128B1">
      <w:pPr>
        <w:pStyle w:val="Brdtext"/>
        <w:tabs>
          <w:tab w:val="left" w:pos="851"/>
        </w:tabs>
      </w:pPr>
      <w:r>
        <w:t>(b)</w:t>
      </w:r>
      <w:r>
        <w:tab/>
        <w:t xml:space="preserve">om sådan behandling är tillåten enligt tillämplig lagstiftning eller </w:t>
      </w:r>
    </w:p>
    <w:p w14:paraId="570E6529" w14:textId="77777777" w:rsidR="007600F9" w:rsidRDefault="007600F9" w:rsidP="00A128B1">
      <w:pPr>
        <w:pStyle w:val="Brdtext"/>
        <w:tabs>
          <w:tab w:val="left" w:pos="851"/>
        </w:tabs>
      </w:pPr>
      <w:r>
        <w:t>(c)</w:t>
      </w:r>
      <w:r>
        <w:tab/>
        <w:t>om den lagliga grunden utgörs av den registrerades samtycke.</w:t>
      </w:r>
    </w:p>
    <w:p w14:paraId="5E4BC89C" w14:textId="7D8CED5E" w:rsidR="007600F9" w:rsidRDefault="007600F9" w:rsidP="00A128B1">
      <w:pPr>
        <w:pStyle w:val="Rubrik2"/>
        <w:tabs>
          <w:tab w:val="left" w:pos="851"/>
        </w:tabs>
      </w:pPr>
      <w:r>
        <w:t>4.7</w:t>
      </w:r>
      <w:r>
        <w:tab/>
        <w:t xml:space="preserve">Rätt att </w:t>
      </w:r>
      <w:r w:rsidR="00EC58B7">
        <w:t>inge klagomål</w:t>
      </w:r>
      <w:r>
        <w:t xml:space="preserve"> till </w:t>
      </w:r>
      <w:r w:rsidR="005D4956" w:rsidRPr="005D4956">
        <w:rPr>
          <w:u w:val="single"/>
        </w:rPr>
        <w:t>Integritetsmyndigheten</w:t>
      </w:r>
    </w:p>
    <w:p w14:paraId="1C5BE609" w14:textId="65C22E37" w:rsidR="007600F9" w:rsidRDefault="007600F9" w:rsidP="00A128B1">
      <w:pPr>
        <w:pStyle w:val="Brdtext"/>
      </w:pPr>
      <w:r>
        <w:t xml:space="preserve">Den registrerade har rätt att rikta klagomål till </w:t>
      </w:r>
      <w:r w:rsidR="005D4956" w:rsidRPr="005D4956">
        <w:rPr>
          <w:u w:val="single"/>
        </w:rPr>
        <w:t>Integritetsmyndigheten</w:t>
      </w:r>
    </w:p>
    <w:p w14:paraId="0C94A730" w14:textId="77777777" w:rsidR="007600F9" w:rsidRPr="00A128B1" w:rsidRDefault="007600F9" w:rsidP="00A128B1">
      <w:pPr>
        <w:pStyle w:val="Brdtext"/>
        <w:rPr>
          <w:i/>
        </w:rPr>
      </w:pPr>
      <w:r w:rsidRPr="00A128B1">
        <w:rPr>
          <w:i/>
        </w:rPr>
        <w:t>Kontaktuppgifter</w:t>
      </w:r>
    </w:p>
    <w:p w14:paraId="3DDE8D97" w14:textId="77777777" w:rsidR="007600F9" w:rsidRDefault="007600F9" w:rsidP="00A128B1">
      <w:pPr>
        <w:pStyle w:val="Brdtext"/>
      </w:pPr>
      <w:r>
        <w:t>Telefonnummer: 08-657 61 00</w:t>
      </w:r>
    </w:p>
    <w:p w14:paraId="1DEAB9B1" w14:textId="3451F6EA" w:rsidR="007600F9" w:rsidRDefault="007600F9" w:rsidP="00A128B1">
      <w:pPr>
        <w:pStyle w:val="Brdtext"/>
      </w:pPr>
      <w:r>
        <w:t xml:space="preserve">E-postadress: </w:t>
      </w:r>
      <w:hyperlink r:id="rId7" w:history="1">
        <w:r w:rsidR="007D71C0" w:rsidRPr="00F31D58">
          <w:rPr>
            <w:rStyle w:val="Hyperlnk"/>
          </w:rPr>
          <w:t>imy@imy.se</w:t>
        </w:r>
      </w:hyperlink>
    </w:p>
    <w:p w14:paraId="50E27AFD" w14:textId="77777777" w:rsidR="003E5063" w:rsidRDefault="003E5063" w:rsidP="00A128B1">
      <w:pPr>
        <w:pStyle w:val="Brdtext"/>
      </w:pPr>
    </w:p>
    <w:p w14:paraId="1B9524E3" w14:textId="77777777" w:rsidR="007600F9" w:rsidRDefault="007600F9" w:rsidP="00A128B1">
      <w:pPr>
        <w:pStyle w:val="Rubrik1"/>
        <w:tabs>
          <w:tab w:val="left" w:pos="851"/>
        </w:tabs>
      </w:pPr>
      <w:r>
        <w:t>5</w:t>
      </w:r>
      <w:r>
        <w:tab/>
        <w:t>KONTAKTUPPGIFTER</w:t>
      </w:r>
    </w:p>
    <w:p w14:paraId="43B4DE4C" w14:textId="77777777"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14:paraId="0CC0EE8B" w14:textId="77777777" w:rsidR="007600F9" w:rsidRPr="00A128B1" w:rsidRDefault="007600F9" w:rsidP="00A128B1">
      <w:pPr>
        <w:pStyle w:val="Brdtext"/>
        <w:rPr>
          <w:i/>
        </w:rPr>
      </w:pPr>
      <w:r w:rsidRPr="00A128B1">
        <w:rPr>
          <w:i/>
        </w:rPr>
        <w:t>Kontaktuppgifter</w:t>
      </w:r>
    </w:p>
    <w:p w14:paraId="73B540FB" w14:textId="77777777" w:rsidR="007600F9" w:rsidRDefault="007600F9" w:rsidP="00A128B1">
      <w:pPr>
        <w:pStyle w:val="Brdtext"/>
      </w:pPr>
      <w:r>
        <w:t>Telefonnummer:</w:t>
      </w:r>
      <w:r w:rsidR="009E5F33">
        <w:t xml:space="preserve"> 060-10 01 70</w:t>
      </w:r>
    </w:p>
    <w:p w14:paraId="77E22E0C" w14:textId="2D875B06" w:rsidR="003B07A7" w:rsidRDefault="003B07A7" w:rsidP="00A128B1">
      <w:pPr>
        <w:pStyle w:val="Brdtext"/>
      </w:pPr>
    </w:p>
    <w:p w14:paraId="5519142F" w14:textId="77777777" w:rsidR="00FC2CC9" w:rsidRDefault="00FC2CC9" w:rsidP="00A128B1">
      <w:pPr>
        <w:pStyle w:val="Brdtext"/>
      </w:pPr>
    </w:p>
    <w:p w14:paraId="6A2DC732" w14:textId="77777777" w:rsidR="007600F9" w:rsidRDefault="007600F9" w:rsidP="00A128B1">
      <w:pPr>
        <w:pStyle w:val="Rubrik1"/>
        <w:tabs>
          <w:tab w:val="left" w:pos="851"/>
        </w:tabs>
      </w:pPr>
      <w:r>
        <w:lastRenderedPageBreak/>
        <w:t>6</w:t>
      </w:r>
      <w:r>
        <w:tab/>
        <w:t>ÄNDRINGAR AV POLICYN</w:t>
      </w:r>
    </w:p>
    <w:p w14:paraId="793FA89F" w14:textId="77777777" w:rsidR="007600F9" w:rsidRDefault="00765318" w:rsidP="00A128B1">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p>
    <w:sectPr w:rsidR="007600F9" w:rsidSect="00F25823">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E64C" w14:textId="77777777" w:rsidR="00B00F89" w:rsidRDefault="00B00F89" w:rsidP="00216B9D">
      <w:r>
        <w:separator/>
      </w:r>
    </w:p>
  </w:endnote>
  <w:endnote w:type="continuationSeparator" w:id="0">
    <w:p w14:paraId="493E330B" w14:textId="77777777" w:rsidR="00B00F89" w:rsidRDefault="00B00F89"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159D" w14:textId="77777777" w:rsidR="00BC1436" w:rsidRDefault="00BC14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45A0" w14:textId="77777777" w:rsidR="00BC1436" w:rsidRDefault="00BC14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A50F" w14:textId="77777777" w:rsidR="00B00F89" w:rsidRPr="006D51B7" w:rsidRDefault="00B00F89" w:rsidP="006D51B7">
    <w:pPr>
      <w:pStyle w:val="Sidfot"/>
    </w:pPr>
    <w:bookmarkStart w:id="7" w:name="delSidfot"/>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4B88" w14:textId="77777777" w:rsidR="00B00F89" w:rsidRDefault="00B00F89" w:rsidP="00216B9D">
      <w:r>
        <w:separator/>
      </w:r>
    </w:p>
  </w:footnote>
  <w:footnote w:type="continuationSeparator" w:id="0">
    <w:p w14:paraId="0FE34C15" w14:textId="77777777" w:rsidR="00B00F89" w:rsidRDefault="00B00F89"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3970" w14:textId="77777777" w:rsidR="00BC1436" w:rsidRDefault="00BC14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14:paraId="46D2787D" w14:textId="77777777" w:rsidTr="00B00F89">
      <w:tc>
        <w:tcPr>
          <w:tcW w:w="1843" w:type="dxa"/>
        </w:tcPr>
        <w:p w14:paraId="13771282" w14:textId="77777777" w:rsidR="00B00F89" w:rsidRPr="00BA5D8C" w:rsidRDefault="00B00F89" w:rsidP="00B00F89">
          <w:pPr>
            <w:pStyle w:val="Sidhuvud"/>
            <w:jc w:val="center"/>
          </w:pPr>
          <w:bookmarkStart w:id="0" w:name="bkmlogoimg_2"/>
          <w:bookmarkEnd w:id="0"/>
          <w:r w:rsidRPr="00D00A6F">
            <w:rPr>
              <w:noProof/>
              <w:lang w:eastAsia="sv-SE"/>
            </w:rPr>
            <w:drawing>
              <wp:inline distT="0" distB="0" distL="0" distR="0" wp14:anchorId="6E493626" wp14:editId="09AF431F">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5A0DC4D7" w14:textId="77777777" w:rsidR="00B00F89" w:rsidRPr="006B1AAF" w:rsidRDefault="00B00F89" w:rsidP="00B00F89">
          <w:pPr>
            <w:pStyle w:val="Sidhuvud"/>
          </w:pPr>
        </w:p>
      </w:tc>
      <w:bookmarkStart w:id="1" w:name="bmSidnrSecond"/>
      <w:tc>
        <w:tcPr>
          <w:tcW w:w="1417" w:type="dxa"/>
        </w:tcPr>
        <w:p w14:paraId="5D454E1C" w14:textId="77777777" w:rsidR="00B00F89" w:rsidRPr="00F43914" w:rsidRDefault="00B00F89"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947369">
            <w:rPr>
              <w:rStyle w:val="Sidnummer"/>
              <w:noProof/>
            </w:rPr>
            <w:t>8</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947369">
            <w:rPr>
              <w:rStyle w:val="Sidnummer"/>
              <w:noProof/>
            </w:rPr>
            <w:t>8</w:t>
          </w:r>
          <w:r w:rsidRPr="003515DE">
            <w:rPr>
              <w:rStyle w:val="Sidnummer"/>
            </w:rPr>
            <w:fldChar w:fldCharType="end"/>
          </w:r>
          <w:r w:rsidRPr="003515DE">
            <w:rPr>
              <w:rStyle w:val="Sidnummer"/>
            </w:rPr>
            <w:t>)</w:t>
          </w:r>
          <w:bookmarkStart w:id="2" w:name="bmSidnrSecondTrue"/>
          <w:bookmarkEnd w:id="1"/>
          <w:bookmarkEnd w:id="2"/>
        </w:p>
      </w:tc>
    </w:tr>
  </w:tbl>
  <w:p w14:paraId="136537F8" w14:textId="77777777" w:rsidR="00B00F89" w:rsidRDefault="00B00F89"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14:paraId="084FC996" w14:textId="77777777" w:rsidTr="00B00F89">
      <w:tc>
        <w:tcPr>
          <w:tcW w:w="1843" w:type="dxa"/>
        </w:tcPr>
        <w:p w14:paraId="5EC27A7D" w14:textId="77777777" w:rsidR="00B00F89" w:rsidRPr="00BA5D8C" w:rsidRDefault="00B00F89" w:rsidP="00B00F89">
          <w:pPr>
            <w:pStyle w:val="Sidhuvud"/>
            <w:jc w:val="center"/>
          </w:pPr>
          <w:bookmarkStart w:id="3" w:name="bkmlogoimg_col_1"/>
          <w:bookmarkStart w:id="4" w:name="bmLogga2"/>
          <w:bookmarkEnd w:id="3"/>
          <w:r w:rsidRPr="00D00A6F">
            <w:rPr>
              <w:noProof/>
              <w:lang w:eastAsia="sv-SE"/>
            </w:rPr>
            <w:drawing>
              <wp:inline distT="0" distB="0" distL="0" distR="0" wp14:anchorId="23AEC4B8" wp14:editId="02BD9320">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4"/>
        </w:p>
      </w:tc>
      <w:tc>
        <w:tcPr>
          <w:tcW w:w="3827" w:type="dxa"/>
        </w:tcPr>
        <w:p w14:paraId="65E1EAD8" w14:textId="77777777" w:rsidR="00B00F89" w:rsidRPr="00BA5D8C" w:rsidRDefault="00B00F89" w:rsidP="00B00F89">
          <w:pPr>
            <w:pStyle w:val="Sidhuvud"/>
          </w:pPr>
        </w:p>
      </w:tc>
      <w:tc>
        <w:tcPr>
          <w:tcW w:w="1985" w:type="dxa"/>
        </w:tcPr>
        <w:p w14:paraId="26FB4DB7" w14:textId="1878AB6F" w:rsidR="00B00F89" w:rsidRPr="006B1AAF" w:rsidRDefault="00947369" w:rsidP="00B00F89">
          <w:pPr>
            <w:pStyle w:val="Sidhuvud"/>
          </w:pPr>
          <w:r>
            <w:t xml:space="preserve">Antagen </w:t>
          </w:r>
          <w:r w:rsidR="00BC1436">
            <w:t>2026-04-13</w:t>
          </w:r>
        </w:p>
      </w:tc>
      <w:bookmarkStart w:id="5" w:name="bmSidnrFirst"/>
      <w:tc>
        <w:tcPr>
          <w:tcW w:w="1417" w:type="dxa"/>
        </w:tcPr>
        <w:p w14:paraId="11E138E1" w14:textId="77777777" w:rsidR="00B00F89" w:rsidRPr="00F43914" w:rsidRDefault="00B00F89"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947369">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947369">
            <w:rPr>
              <w:rStyle w:val="Sidnummer"/>
              <w:noProof/>
            </w:rPr>
            <w:t>8</w:t>
          </w:r>
          <w:r w:rsidRPr="00646ED4">
            <w:rPr>
              <w:rStyle w:val="Sidnummer"/>
              <w:noProof/>
            </w:rPr>
            <w:fldChar w:fldCharType="end"/>
          </w:r>
          <w:r w:rsidRPr="00646ED4">
            <w:rPr>
              <w:rStyle w:val="Sidnummer"/>
            </w:rPr>
            <w:t>)</w:t>
          </w:r>
          <w:bookmarkStart w:id="6" w:name="bmSidnrFirstTrue"/>
          <w:bookmarkEnd w:id="5"/>
          <w:bookmarkEnd w:id="6"/>
        </w:p>
      </w:tc>
    </w:tr>
  </w:tbl>
  <w:p w14:paraId="77F53BA8" w14:textId="77777777" w:rsidR="00B00F89" w:rsidRPr="00F25823" w:rsidRDefault="00B00F89"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64281265">
    <w:abstractNumId w:val="2"/>
  </w:num>
  <w:num w:numId="2" w16cid:durableId="1886870549">
    <w:abstractNumId w:val="0"/>
  </w:num>
  <w:num w:numId="3" w16cid:durableId="49272428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B7"/>
    <w:rsid w:val="00005A36"/>
    <w:rsid w:val="00011E7A"/>
    <w:rsid w:val="0001467E"/>
    <w:rsid w:val="000200C8"/>
    <w:rsid w:val="00023126"/>
    <w:rsid w:val="00023BD1"/>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E1C6D"/>
    <w:rsid w:val="000F07E2"/>
    <w:rsid w:val="000F345F"/>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05AA"/>
    <w:rsid w:val="002E6139"/>
    <w:rsid w:val="002E79D5"/>
    <w:rsid w:val="002E7F97"/>
    <w:rsid w:val="002F1A13"/>
    <w:rsid w:val="002F6D25"/>
    <w:rsid w:val="002F70FD"/>
    <w:rsid w:val="002F7263"/>
    <w:rsid w:val="003050F8"/>
    <w:rsid w:val="00307E31"/>
    <w:rsid w:val="00312D8F"/>
    <w:rsid w:val="0031338A"/>
    <w:rsid w:val="00315341"/>
    <w:rsid w:val="0032490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B07A7"/>
    <w:rsid w:val="003C1D28"/>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2D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2C8D"/>
    <w:rsid w:val="00562131"/>
    <w:rsid w:val="00576C35"/>
    <w:rsid w:val="00577889"/>
    <w:rsid w:val="0058450C"/>
    <w:rsid w:val="00586860"/>
    <w:rsid w:val="00591FC3"/>
    <w:rsid w:val="0059542D"/>
    <w:rsid w:val="00595E51"/>
    <w:rsid w:val="005B1EFF"/>
    <w:rsid w:val="005B4CEB"/>
    <w:rsid w:val="005C1D34"/>
    <w:rsid w:val="005C65EB"/>
    <w:rsid w:val="005D4956"/>
    <w:rsid w:val="005D6E37"/>
    <w:rsid w:val="005E0A48"/>
    <w:rsid w:val="005E460F"/>
    <w:rsid w:val="005F02D5"/>
    <w:rsid w:val="005F0AA0"/>
    <w:rsid w:val="005F1FC9"/>
    <w:rsid w:val="005F3957"/>
    <w:rsid w:val="005F40A1"/>
    <w:rsid w:val="005F62E9"/>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3602"/>
    <w:rsid w:val="00694E4E"/>
    <w:rsid w:val="00696159"/>
    <w:rsid w:val="0069646C"/>
    <w:rsid w:val="006A61C7"/>
    <w:rsid w:val="006B123E"/>
    <w:rsid w:val="006B1AAF"/>
    <w:rsid w:val="006B5329"/>
    <w:rsid w:val="006B59BD"/>
    <w:rsid w:val="006C00E5"/>
    <w:rsid w:val="006C6489"/>
    <w:rsid w:val="006D338C"/>
    <w:rsid w:val="006D4F71"/>
    <w:rsid w:val="006D50B7"/>
    <w:rsid w:val="006D51B7"/>
    <w:rsid w:val="006F6A23"/>
    <w:rsid w:val="00706EB2"/>
    <w:rsid w:val="00712C97"/>
    <w:rsid w:val="00733CB4"/>
    <w:rsid w:val="00735EA0"/>
    <w:rsid w:val="00736D7B"/>
    <w:rsid w:val="00751EE7"/>
    <w:rsid w:val="007600F9"/>
    <w:rsid w:val="00765318"/>
    <w:rsid w:val="007669D2"/>
    <w:rsid w:val="0076761A"/>
    <w:rsid w:val="0077559A"/>
    <w:rsid w:val="00776F11"/>
    <w:rsid w:val="00783A14"/>
    <w:rsid w:val="00791AAF"/>
    <w:rsid w:val="007A0115"/>
    <w:rsid w:val="007A265B"/>
    <w:rsid w:val="007A602C"/>
    <w:rsid w:val="007A7C22"/>
    <w:rsid w:val="007B6419"/>
    <w:rsid w:val="007B799C"/>
    <w:rsid w:val="007D20A9"/>
    <w:rsid w:val="007D34F3"/>
    <w:rsid w:val="007D54EF"/>
    <w:rsid w:val="007D5860"/>
    <w:rsid w:val="007D71C0"/>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1F78"/>
    <w:rsid w:val="00947369"/>
    <w:rsid w:val="009537E0"/>
    <w:rsid w:val="0095593A"/>
    <w:rsid w:val="00956CAE"/>
    <w:rsid w:val="0096453C"/>
    <w:rsid w:val="00964925"/>
    <w:rsid w:val="009740F2"/>
    <w:rsid w:val="009775A2"/>
    <w:rsid w:val="00981375"/>
    <w:rsid w:val="009817AB"/>
    <w:rsid w:val="009836D3"/>
    <w:rsid w:val="0099349C"/>
    <w:rsid w:val="009A0906"/>
    <w:rsid w:val="009A2363"/>
    <w:rsid w:val="009A268E"/>
    <w:rsid w:val="009B0190"/>
    <w:rsid w:val="009B581B"/>
    <w:rsid w:val="009D0802"/>
    <w:rsid w:val="009D3911"/>
    <w:rsid w:val="009D6271"/>
    <w:rsid w:val="009D62B2"/>
    <w:rsid w:val="009E4260"/>
    <w:rsid w:val="009E5F33"/>
    <w:rsid w:val="00A0070A"/>
    <w:rsid w:val="00A01260"/>
    <w:rsid w:val="00A019AD"/>
    <w:rsid w:val="00A04773"/>
    <w:rsid w:val="00A128B1"/>
    <w:rsid w:val="00A145F9"/>
    <w:rsid w:val="00A22F25"/>
    <w:rsid w:val="00A23FC6"/>
    <w:rsid w:val="00A370F2"/>
    <w:rsid w:val="00A43CFC"/>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51CA"/>
    <w:rsid w:val="00B00F89"/>
    <w:rsid w:val="00B11C49"/>
    <w:rsid w:val="00B13A65"/>
    <w:rsid w:val="00B14C92"/>
    <w:rsid w:val="00B212C3"/>
    <w:rsid w:val="00B244C7"/>
    <w:rsid w:val="00B25F9A"/>
    <w:rsid w:val="00B26A8B"/>
    <w:rsid w:val="00B37CCA"/>
    <w:rsid w:val="00B4414F"/>
    <w:rsid w:val="00B45130"/>
    <w:rsid w:val="00B4659D"/>
    <w:rsid w:val="00B51E52"/>
    <w:rsid w:val="00B550BC"/>
    <w:rsid w:val="00B56D73"/>
    <w:rsid w:val="00B61EBA"/>
    <w:rsid w:val="00B62968"/>
    <w:rsid w:val="00B7270B"/>
    <w:rsid w:val="00B83A24"/>
    <w:rsid w:val="00B97646"/>
    <w:rsid w:val="00BA23FA"/>
    <w:rsid w:val="00BA4909"/>
    <w:rsid w:val="00BA4B71"/>
    <w:rsid w:val="00BA5D8C"/>
    <w:rsid w:val="00BA7BA7"/>
    <w:rsid w:val="00BB322C"/>
    <w:rsid w:val="00BC1436"/>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6360"/>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6EAF"/>
    <w:rsid w:val="00D377B9"/>
    <w:rsid w:val="00D40884"/>
    <w:rsid w:val="00D422D0"/>
    <w:rsid w:val="00D43117"/>
    <w:rsid w:val="00D441CC"/>
    <w:rsid w:val="00D46648"/>
    <w:rsid w:val="00D5219B"/>
    <w:rsid w:val="00D55573"/>
    <w:rsid w:val="00D60B01"/>
    <w:rsid w:val="00D636A2"/>
    <w:rsid w:val="00D65296"/>
    <w:rsid w:val="00D67A5A"/>
    <w:rsid w:val="00D730D9"/>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83DD7"/>
    <w:rsid w:val="00E90BDA"/>
    <w:rsid w:val="00E917EC"/>
    <w:rsid w:val="00E9189A"/>
    <w:rsid w:val="00E97495"/>
    <w:rsid w:val="00EA3F03"/>
    <w:rsid w:val="00EB73AE"/>
    <w:rsid w:val="00EB7B83"/>
    <w:rsid w:val="00EB7FA4"/>
    <w:rsid w:val="00EC58B7"/>
    <w:rsid w:val="00ED0B58"/>
    <w:rsid w:val="00ED1C4D"/>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2328"/>
    <w:rsid w:val="00F56C3A"/>
    <w:rsid w:val="00F57A09"/>
    <w:rsid w:val="00F630CA"/>
    <w:rsid w:val="00F63E0C"/>
    <w:rsid w:val="00F717B8"/>
    <w:rsid w:val="00F75F7A"/>
    <w:rsid w:val="00F83AE9"/>
    <w:rsid w:val="00F84A0A"/>
    <w:rsid w:val="00F84B1A"/>
    <w:rsid w:val="00F87FE5"/>
    <w:rsid w:val="00F9543B"/>
    <w:rsid w:val="00FC2CC9"/>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210B11"/>
  <w15:docId w15:val="{82EDEE65-1793-4609-A93D-05555C95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 w:type="character" w:styleId="Olstomnmnande">
    <w:name w:val="Unresolved Mention"/>
    <w:basedOn w:val="Standardstycketeckensnitt"/>
    <w:uiPriority w:val="99"/>
    <w:semiHidden/>
    <w:unhideWhenUsed/>
    <w:rsid w:val="007D7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6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my@imy.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876461b-3d64-48b4-88a8-e7d81cbc3d1d}" enabled="0" method="" siteId="{8876461b-3d64-48b4-88a8-e7d81cbc3d1d}" removed="1"/>
</clbl:labelList>
</file>

<file path=docProps/app.xml><?xml version="1.0" encoding="utf-8"?>
<Properties xmlns="http://schemas.openxmlformats.org/officeDocument/2006/extended-properties" xmlns:vt="http://schemas.openxmlformats.org/officeDocument/2006/docPropsVTypes">
  <Template>Grund.dotm</Template>
  <TotalTime>4</TotalTime>
  <Pages>9</Pages>
  <Words>2658</Words>
  <Characters>18428</Characters>
  <Application>Microsoft Office Word</Application>
  <DocSecurity>0</DocSecurity>
  <Lines>297</Lines>
  <Paragraphs>111</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John Landström</cp:lastModifiedBy>
  <cp:revision>8</cp:revision>
  <cp:lastPrinted>2011-02-08T13:12:00Z</cp:lastPrinted>
  <dcterms:created xsi:type="dcterms:W3CDTF">2026-03-04T07:07:00Z</dcterms:created>
  <dcterms:modified xsi:type="dcterms:W3CDTF">2026-04-13T05:33:00Z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ies>
</file>