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84E02" w14:textId="5B627222" w:rsidR="000929F1" w:rsidRDefault="00D01E4E" w:rsidP="00D01E4E">
      <w:pPr>
        <w:jc w:val="center"/>
        <w:rPr>
          <w:sz w:val="40"/>
          <w:szCs w:val="40"/>
          <w:u w:val="single"/>
        </w:rPr>
      </w:pPr>
      <w:r>
        <w:rPr>
          <w:sz w:val="40"/>
          <w:szCs w:val="40"/>
          <w:u w:val="single"/>
        </w:rPr>
        <w:t xml:space="preserve">Försyn av hushåll inför </w:t>
      </w:r>
      <w:proofErr w:type="spellStart"/>
      <w:r>
        <w:rPr>
          <w:sz w:val="40"/>
          <w:szCs w:val="40"/>
          <w:u w:val="single"/>
        </w:rPr>
        <w:t>relining</w:t>
      </w:r>
      <w:proofErr w:type="spellEnd"/>
    </w:p>
    <w:p w14:paraId="19AC7670" w14:textId="77777777" w:rsidR="00D01E4E" w:rsidRDefault="00D01E4E" w:rsidP="00D01E4E">
      <w:pPr>
        <w:jc w:val="center"/>
        <w:rPr>
          <w:sz w:val="40"/>
          <w:szCs w:val="40"/>
          <w:u w:val="single"/>
        </w:rPr>
      </w:pPr>
    </w:p>
    <w:p w14:paraId="4FBA1F86" w14:textId="77777777" w:rsidR="00D01E4E" w:rsidRPr="00950C43" w:rsidRDefault="00D01E4E" w:rsidP="00D01E4E">
      <w:pPr>
        <w:rPr>
          <w:sz w:val="24"/>
          <w:szCs w:val="24"/>
        </w:rPr>
      </w:pPr>
      <w:r w:rsidRPr="00950C43">
        <w:rPr>
          <w:sz w:val="24"/>
          <w:szCs w:val="24"/>
        </w:rPr>
        <w:t xml:space="preserve">Inför den kommande </w:t>
      </w:r>
      <w:proofErr w:type="spellStart"/>
      <w:r w:rsidRPr="00950C43">
        <w:rPr>
          <w:sz w:val="24"/>
          <w:szCs w:val="24"/>
        </w:rPr>
        <w:t>reliningen</w:t>
      </w:r>
      <w:proofErr w:type="spellEnd"/>
      <w:r w:rsidRPr="00950C43">
        <w:rPr>
          <w:sz w:val="24"/>
          <w:szCs w:val="24"/>
        </w:rPr>
        <w:t xml:space="preserve"> av era ingjutna rör så behöver vi gå en syn för att planera förarbeten.</w:t>
      </w:r>
    </w:p>
    <w:p w14:paraId="574A58F0" w14:textId="47ADCE54" w:rsidR="006B4E42" w:rsidRPr="00950C43" w:rsidRDefault="006B4E42" w:rsidP="00D01E4E">
      <w:pPr>
        <w:rPr>
          <w:sz w:val="24"/>
          <w:szCs w:val="24"/>
        </w:rPr>
      </w:pPr>
      <w:r w:rsidRPr="00950C43">
        <w:rPr>
          <w:sz w:val="24"/>
          <w:szCs w:val="24"/>
        </w:rPr>
        <w:t xml:space="preserve">Försyn av hushåll kommer äga rum </w:t>
      </w:r>
      <w:r w:rsidRPr="00950C43">
        <w:rPr>
          <w:b/>
          <w:bCs/>
          <w:sz w:val="24"/>
          <w:szCs w:val="24"/>
        </w:rPr>
        <w:t>25/6-24</w:t>
      </w:r>
      <w:r w:rsidRPr="00950C43">
        <w:rPr>
          <w:sz w:val="24"/>
          <w:szCs w:val="24"/>
        </w:rPr>
        <w:t xml:space="preserve"> och starta vid </w:t>
      </w:r>
      <w:r w:rsidRPr="00950C43">
        <w:rPr>
          <w:b/>
          <w:bCs/>
          <w:sz w:val="24"/>
          <w:szCs w:val="24"/>
        </w:rPr>
        <w:t>kl08:00</w:t>
      </w:r>
      <w:r w:rsidRPr="00950C43">
        <w:rPr>
          <w:sz w:val="24"/>
          <w:szCs w:val="24"/>
        </w:rPr>
        <w:t xml:space="preserve">. Fr.o.m. klockan </w:t>
      </w:r>
      <w:r w:rsidRPr="00950C43">
        <w:rPr>
          <w:b/>
          <w:bCs/>
          <w:sz w:val="24"/>
          <w:szCs w:val="24"/>
        </w:rPr>
        <w:t>07:00-08:0</w:t>
      </w:r>
      <w:r w:rsidR="007C493B" w:rsidRPr="00950C43">
        <w:rPr>
          <w:b/>
          <w:bCs/>
          <w:sz w:val="24"/>
          <w:szCs w:val="24"/>
        </w:rPr>
        <w:t>0</w:t>
      </w:r>
      <w:r w:rsidR="007C493B" w:rsidRPr="00950C43">
        <w:rPr>
          <w:sz w:val="24"/>
          <w:szCs w:val="24"/>
        </w:rPr>
        <w:t xml:space="preserve"> så kan ni boende komma och lämna nycklar till oss. Vi kommer då att befinna oss i panncentralen på </w:t>
      </w:r>
      <w:proofErr w:type="spellStart"/>
      <w:r w:rsidR="007C493B" w:rsidRPr="00950C43">
        <w:rPr>
          <w:b/>
          <w:bCs/>
          <w:sz w:val="24"/>
          <w:szCs w:val="24"/>
        </w:rPr>
        <w:t>Mölndalsbacken</w:t>
      </w:r>
      <w:proofErr w:type="spellEnd"/>
      <w:r w:rsidR="007C493B" w:rsidRPr="00950C43">
        <w:rPr>
          <w:b/>
          <w:bCs/>
          <w:sz w:val="24"/>
          <w:szCs w:val="24"/>
        </w:rPr>
        <w:t xml:space="preserve"> 78</w:t>
      </w:r>
      <w:r w:rsidR="007C493B" w:rsidRPr="00950C43">
        <w:rPr>
          <w:sz w:val="24"/>
          <w:szCs w:val="24"/>
        </w:rPr>
        <w:t>.</w:t>
      </w:r>
    </w:p>
    <w:p w14:paraId="022EFDA2" w14:textId="00F66576" w:rsidR="007C493B" w:rsidRPr="00950C43" w:rsidRDefault="007C493B" w:rsidP="00D01E4E">
      <w:pPr>
        <w:rPr>
          <w:sz w:val="24"/>
          <w:szCs w:val="24"/>
        </w:rPr>
      </w:pPr>
      <w:r w:rsidRPr="00950C43">
        <w:rPr>
          <w:sz w:val="24"/>
          <w:szCs w:val="24"/>
        </w:rPr>
        <w:t xml:space="preserve">Kommer ni mellan </w:t>
      </w:r>
      <w:r w:rsidRPr="00950C43">
        <w:rPr>
          <w:b/>
          <w:bCs/>
          <w:sz w:val="24"/>
          <w:szCs w:val="24"/>
        </w:rPr>
        <w:t>07:00-08:00</w:t>
      </w:r>
      <w:r w:rsidRPr="00950C43">
        <w:rPr>
          <w:sz w:val="24"/>
          <w:szCs w:val="24"/>
        </w:rPr>
        <w:t xml:space="preserve"> så kan ni fysiskt lämna över era nycklar till oss. Om ni inte kan under dessa tider så ber vi er lämna av era nycklar i brevlådan utanför panncentralen på </w:t>
      </w:r>
      <w:proofErr w:type="spellStart"/>
      <w:r w:rsidRPr="00950C43">
        <w:rPr>
          <w:b/>
          <w:bCs/>
          <w:sz w:val="24"/>
          <w:szCs w:val="24"/>
        </w:rPr>
        <w:t>Mölndalsbacken</w:t>
      </w:r>
      <w:proofErr w:type="spellEnd"/>
      <w:r w:rsidRPr="00950C43">
        <w:rPr>
          <w:b/>
          <w:bCs/>
          <w:sz w:val="24"/>
          <w:szCs w:val="24"/>
        </w:rPr>
        <w:t xml:space="preserve"> 78</w:t>
      </w:r>
      <w:r w:rsidRPr="00950C43">
        <w:rPr>
          <w:sz w:val="24"/>
          <w:szCs w:val="24"/>
        </w:rPr>
        <w:t xml:space="preserve"> innan vår insamling.</w:t>
      </w:r>
    </w:p>
    <w:p w14:paraId="798B4D1C" w14:textId="284F8135" w:rsidR="007C493B" w:rsidRPr="00950C43" w:rsidRDefault="007C493B" w:rsidP="00D01E4E">
      <w:pPr>
        <w:rPr>
          <w:sz w:val="24"/>
          <w:szCs w:val="24"/>
        </w:rPr>
      </w:pPr>
    </w:p>
    <w:p w14:paraId="1E4CDF32" w14:textId="06E30F52" w:rsidR="007C493B" w:rsidRPr="00950C43" w:rsidRDefault="007C493B" w:rsidP="00D01E4E">
      <w:pPr>
        <w:rPr>
          <w:b/>
          <w:bCs/>
          <w:color w:val="FF0000"/>
          <w:sz w:val="24"/>
          <w:szCs w:val="24"/>
          <w:u w:val="single"/>
        </w:rPr>
      </w:pPr>
      <w:r w:rsidRPr="00950C43">
        <w:rPr>
          <w:sz w:val="24"/>
          <w:szCs w:val="24"/>
        </w:rPr>
        <w:t>Tillsammans med denna avi så har vi lämnat en uppmärkt nyckelbricka i er brevlåda. Denna nyckelbricka vill vi att ni fäster på ett par nycklar som går till er dörr. Inga andra nyckelringar eller nycklar utom den som går till er dörr ska sitta på den nyckelring ni lämnar över till oss.</w:t>
      </w:r>
      <w:r w:rsidR="00851299" w:rsidRPr="00950C43">
        <w:rPr>
          <w:sz w:val="24"/>
          <w:szCs w:val="24"/>
        </w:rPr>
        <w:t xml:space="preserve"> </w:t>
      </w:r>
      <w:r w:rsidR="00851299" w:rsidRPr="00950C43">
        <w:rPr>
          <w:b/>
          <w:bCs/>
          <w:color w:val="FF0000"/>
          <w:sz w:val="24"/>
          <w:szCs w:val="24"/>
          <w:u w:val="single"/>
        </w:rPr>
        <w:t>Spara nyckelbrickan genom hela projektet</w:t>
      </w:r>
    </w:p>
    <w:p w14:paraId="11A35F68" w14:textId="77777777" w:rsidR="007C493B" w:rsidRPr="00950C43" w:rsidRDefault="007C493B" w:rsidP="00D01E4E">
      <w:pPr>
        <w:rPr>
          <w:sz w:val="24"/>
          <w:szCs w:val="24"/>
        </w:rPr>
      </w:pPr>
    </w:p>
    <w:p w14:paraId="0222690B" w14:textId="39A1DF5E" w:rsidR="007C493B" w:rsidRPr="00950C43" w:rsidRDefault="007C493B" w:rsidP="00D01E4E">
      <w:pPr>
        <w:rPr>
          <w:sz w:val="24"/>
          <w:szCs w:val="24"/>
        </w:rPr>
      </w:pPr>
      <w:r w:rsidRPr="00950C43">
        <w:rPr>
          <w:sz w:val="24"/>
          <w:szCs w:val="24"/>
        </w:rPr>
        <w:t xml:space="preserve">Under vårt besök så kommer vi använda oss av en </w:t>
      </w:r>
      <w:r w:rsidR="00851299" w:rsidRPr="00950C43">
        <w:rPr>
          <w:sz w:val="24"/>
          <w:szCs w:val="24"/>
        </w:rPr>
        <w:t>film</w:t>
      </w:r>
      <w:r w:rsidRPr="00950C43">
        <w:rPr>
          <w:sz w:val="24"/>
          <w:szCs w:val="24"/>
        </w:rPr>
        <w:t>kamera. Denna kamera använder vi för att dokumentera eventuella skador</w:t>
      </w:r>
      <w:r w:rsidR="00851299" w:rsidRPr="00950C43">
        <w:rPr>
          <w:sz w:val="24"/>
          <w:szCs w:val="24"/>
        </w:rPr>
        <w:t xml:space="preserve"> i era hushåll. Vi kommer filma av golvytan som vi kommer röra oss på samt filma väggar, lister osv. Denna filmning görs för att undvika situationer där det annars kan stå ord mot ord.</w:t>
      </w:r>
    </w:p>
    <w:p w14:paraId="4F1883DC" w14:textId="77777777" w:rsidR="006B4E42" w:rsidRPr="00950C43" w:rsidRDefault="006B4E42" w:rsidP="00D01E4E">
      <w:pPr>
        <w:rPr>
          <w:sz w:val="24"/>
          <w:szCs w:val="24"/>
        </w:rPr>
      </w:pPr>
    </w:p>
    <w:p w14:paraId="50E050AD" w14:textId="3280B8C4" w:rsidR="00851299" w:rsidRPr="00950C43" w:rsidRDefault="00851299" w:rsidP="00044AFC">
      <w:pPr>
        <w:rPr>
          <w:sz w:val="24"/>
          <w:szCs w:val="24"/>
        </w:rPr>
      </w:pPr>
      <w:r w:rsidRPr="00950C43">
        <w:rPr>
          <w:sz w:val="24"/>
          <w:szCs w:val="24"/>
        </w:rPr>
        <w:t xml:space="preserve">Inför </w:t>
      </w:r>
      <w:proofErr w:type="spellStart"/>
      <w:r w:rsidRPr="00950C43">
        <w:rPr>
          <w:sz w:val="24"/>
          <w:szCs w:val="24"/>
        </w:rPr>
        <w:t>reliningen</w:t>
      </w:r>
      <w:proofErr w:type="spellEnd"/>
      <w:r w:rsidRPr="00950C43">
        <w:rPr>
          <w:sz w:val="24"/>
          <w:szCs w:val="24"/>
        </w:rPr>
        <w:t xml:space="preserve"> </w:t>
      </w:r>
      <w:r w:rsidR="00D01E4E" w:rsidRPr="00950C43">
        <w:rPr>
          <w:sz w:val="24"/>
          <w:szCs w:val="24"/>
        </w:rPr>
        <w:t xml:space="preserve">så måste vi komma åt respektive anslutning mot platta. De anslutningar som vi behöver </w:t>
      </w:r>
      <w:r w:rsidR="00044AFC" w:rsidRPr="00950C43">
        <w:rPr>
          <w:sz w:val="24"/>
          <w:szCs w:val="24"/>
        </w:rPr>
        <w:t>komma åt är samtliga stammar som kommer ner på nedre våningsplan</w:t>
      </w:r>
      <w:r w:rsidR="00D01E4E" w:rsidRPr="00950C43">
        <w:rPr>
          <w:sz w:val="24"/>
          <w:szCs w:val="24"/>
        </w:rPr>
        <w:t xml:space="preserve"> </w:t>
      </w:r>
      <w:r w:rsidR="006B4E42" w:rsidRPr="00950C43">
        <w:rPr>
          <w:sz w:val="24"/>
          <w:szCs w:val="24"/>
        </w:rPr>
        <w:t>samt golvbrunnen som är belägen i tvätt/torkrum. Tillträde behövs från källarplan i ert hushåll. Totalt sett så finns även 13st rensluckor i golv fördelat på 38 hushåll</w:t>
      </w:r>
      <w:r w:rsidRPr="00950C43">
        <w:rPr>
          <w:sz w:val="24"/>
          <w:szCs w:val="24"/>
        </w:rPr>
        <w:t>.</w:t>
      </w:r>
    </w:p>
    <w:p w14:paraId="5D22D1B3" w14:textId="1EB644AE" w:rsidR="006B4E42" w:rsidRPr="00950C43" w:rsidRDefault="00851299" w:rsidP="00044AFC">
      <w:pPr>
        <w:rPr>
          <w:sz w:val="24"/>
          <w:szCs w:val="24"/>
        </w:rPr>
      </w:pPr>
      <w:r w:rsidRPr="00950C43">
        <w:rPr>
          <w:sz w:val="24"/>
          <w:szCs w:val="24"/>
        </w:rPr>
        <w:t>Under vårt besök så kommer vi titta närmare på tillträdet till dessa för att sedan göra upp en tidsplan för arbetet.</w:t>
      </w:r>
    </w:p>
    <w:p w14:paraId="376957EA" w14:textId="7BA69E24" w:rsidR="0039467E" w:rsidRPr="00950C43" w:rsidRDefault="0039467E" w:rsidP="0039467E">
      <w:pPr>
        <w:pStyle w:val="Liststycke"/>
        <w:numPr>
          <w:ilvl w:val="0"/>
          <w:numId w:val="1"/>
        </w:numPr>
        <w:rPr>
          <w:b/>
          <w:bCs/>
          <w:sz w:val="24"/>
          <w:szCs w:val="24"/>
        </w:rPr>
      </w:pPr>
      <w:r w:rsidRPr="00950C43">
        <w:rPr>
          <w:b/>
          <w:bCs/>
          <w:sz w:val="24"/>
          <w:szCs w:val="24"/>
        </w:rPr>
        <w:t>Försyn kan ej tids bokas</w:t>
      </w:r>
    </w:p>
    <w:p w14:paraId="451E10FA" w14:textId="4A5EA9D8" w:rsidR="00455686" w:rsidRPr="00950C43" w:rsidRDefault="00455686" w:rsidP="00455686">
      <w:pPr>
        <w:pStyle w:val="Liststycke"/>
        <w:numPr>
          <w:ilvl w:val="0"/>
          <w:numId w:val="1"/>
        </w:numPr>
        <w:rPr>
          <w:b/>
          <w:bCs/>
          <w:sz w:val="24"/>
          <w:szCs w:val="24"/>
        </w:rPr>
      </w:pPr>
      <w:r w:rsidRPr="00950C43">
        <w:rPr>
          <w:b/>
          <w:bCs/>
          <w:sz w:val="24"/>
          <w:szCs w:val="24"/>
        </w:rPr>
        <w:t>Kom ihåg att inte sätta på eventuella larm till era bostäder 25 juni.</w:t>
      </w:r>
      <w:r w:rsidRPr="00950C43">
        <w:rPr>
          <w:b/>
          <w:bCs/>
          <w:sz w:val="24"/>
          <w:szCs w:val="24"/>
        </w:rPr>
        <w:t xml:space="preserve"> (08:00-16:00)</w:t>
      </w:r>
    </w:p>
    <w:p w14:paraId="6FC7CC0A" w14:textId="35D91E8C" w:rsidR="00851299" w:rsidRPr="00950C43" w:rsidRDefault="00851299" w:rsidP="00455686">
      <w:pPr>
        <w:pStyle w:val="Liststycke"/>
        <w:rPr>
          <w:sz w:val="24"/>
          <w:szCs w:val="24"/>
        </w:rPr>
      </w:pPr>
    </w:p>
    <w:p w14:paraId="102DADD6" w14:textId="071CBC70" w:rsidR="00851299" w:rsidRPr="00950C43" w:rsidRDefault="00851299" w:rsidP="00D01E4E">
      <w:pPr>
        <w:rPr>
          <w:sz w:val="24"/>
          <w:szCs w:val="24"/>
        </w:rPr>
      </w:pPr>
      <w:r w:rsidRPr="00950C43">
        <w:rPr>
          <w:sz w:val="24"/>
          <w:szCs w:val="24"/>
        </w:rPr>
        <w:t>Med Vänliga Hälsningar</w:t>
      </w:r>
    </w:p>
    <w:p w14:paraId="62DAE3F7" w14:textId="45C1F3F5" w:rsidR="00851299" w:rsidRPr="00950C43" w:rsidRDefault="00851299" w:rsidP="00D01E4E">
      <w:pPr>
        <w:rPr>
          <w:sz w:val="24"/>
          <w:szCs w:val="24"/>
        </w:rPr>
      </w:pPr>
      <w:r w:rsidRPr="00950C43">
        <w:rPr>
          <w:sz w:val="24"/>
          <w:szCs w:val="24"/>
        </w:rPr>
        <w:t>Johan Blommé</w:t>
      </w:r>
    </w:p>
    <w:p w14:paraId="17660BDD" w14:textId="34373DF4" w:rsidR="00851299" w:rsidRPr="00950C43" w:rsidRDefault="00851299" w:rsidP="00D01E4E">
      <w:pPr>
        <w:rPr>
          <w:color w:val="45B0E1" w:themeColor="accent1" w:themeTint="99"/>
          <w:sz w:val="24"/>
          <w:szCs w:val="24"/>
        </w:rPr>
      </w:pPr>
      <w:r w:rsidRPr="00950C43">
        <w:rPr>
          <w:color w:val="45B0E1" w:themeColor="accent1" w:themeTint="99"/>
          <w:sz w:val="24"/>
          <w:szCs w:val="24"/>
        </w:rPr>
        <w:t>Johan.blomme@opalvvs.se</w:t>
      </w:r>
    </w:p>
    <w:sectPr w:rsidR="00851299" w:rsidRPr="00950C4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C7C9B" w14:textId="77777777" w:rsidR="009D298D" w:rsidRDefault="009D298D" w:rsidP="00851299">
      <w:pPr>
        <w:spacing w:after="0" w:line="240" w:lineRule="auto"/>
      </w:pPr>
      <w:r>
        <w:separator/>
      </w:r>
    </w:p>
  </w:endnote>
  <w:endnote w:type="continuationSeparator" w:id="0">
    <w:p w14:paraId="027D364B" w14:textId="77777777" w:rsidR="009D298D" w:rsidRDefault="009D298D" w:rsidP="00851299">
      <w:pPr>
        <w:spacing w:after="0" w:line="240" w:lineRule="auto"/>
      </w:pPr>
      <w:r>
        <w:continuationSeparator/>
      </w:r>
    </w:p>
  </w:endnote>
  <w:endnote w:type="continuationNotice" w:id="1">
    <w:p w14:paraId="2D357D13" w14:textId="77777777" w:rsidR="009D298D" w:rsidRDefault="009D29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61FFC" w14:textId="77777777" w:rsidR="009D298D" w:rsidRDefault="009D298D" w:rsidP="00851299">
      <w:pPr>
        <w:spacing w:after="0" w:line="240" w:lineRule="auto"/>
      </w:pPr>
      <w:r>
        <w:separator/>
      </w:r>
    </w:p>
  </w:footnote>
  <w:footnote w:type="continuationSeparator" w:id="0">
    <w:p w14:paraId="0C9E28BF" w14:textId="77777777" w:rsidR="009D298D" w:rsidRDefault="009D298D" w:rsidP="00851299">
      <w:pPr>
        <w:spacing w:after="0" w:line="240" w:lineRule="auto"/>
      </w:pPr>
      <w:r>
        <w:continuationSeparator/>
      </w:r>
    </w:p>
  </w:footnote>
  <w:footnote w:type="continuationNotice" w:id="1">
    <w:p w14:paraId="21E0C1A1" w14:textId="77777777" w:rsidR="009D298D" w:rsidRDefault="009D29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3BBB2" w14:textId="77777777" w:rsidR="00851299" w:rsidRDefault="00851299" w:rsidP="00851299">
    <w:pPr>
      <w:pStyle w:val="Sidhuvud"/>
    </w:pPr>
    <w:r>
      <w:t xml:space="preserve">Spar denna avi då den innehåller viktig info om arbetet                                                                                   </w:t>
    </w:r>
    <w:r>
      <w:rPr>
        <w:noProof/>
      </w:rPr>
      <w:drawing>
        <wp:inline distT="0" distB="0" distL="0" distR="0" wp14:anchorId="43849AE4" wp14:editId="7EE2F124">
          <wp:extent cx="2964815" cy="387350"/>
          <wp:effectExtent l="0" t="0" r="6985" b="0"/>
          <wp:docPr id="1" name="Bildobjekt 1" descr="En bild som visar skärmbild, Grafik, Teckensnitt&#10;&#10;Automatiskt genererad beskrivning"/>
          <wp:cNvGraphicFramePr/>
          <a:graphic xmlns:a="http://schemas.openxmlformats.org/drawingml/2006/main">
            <a:graphicData uri="http://schemas.openxmlformats.org/drawingml/2006/picture">
              <pic:pic xmlns:pic="http://schemas.openxmlformats.org/drawingml/2006/picture">
                <pic:nvPicPr>
                  <pic:cNvPr id="1" name="Bildobjekt 1" descr="En bild som visar skärmbild, Grafik, Teckensnitt&#10;&#10;Automatiskt genererad beskrivni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4815" cy="387350"/>
                  </a:xfrm>
                  <a:prstGeom prst="rect">
                    <a:avLst/>
                  </a:prstGeom>
                  <a:noFill/>
                  <a:ln>
                    <a:noFill/>
                  </a:ln>
                </pic:spPr>
              </pic:pic>
            </a:graphicData>
          </a:graphic>
        </wp:inline>
      </w:drawing>
    </w:r>
  </w:p>
  <w:p w14:paraId="4E783994" w14:textId="77777777" w:rsidR="00851299" w:rsidRDefault="008512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6F001E"/>
    <w:multiLevelType w:val="hybridMultilevel"/>
    <w:tmpl w:val="558A0572"/>
    <w:lvl w:ilvl="0" w:tplc="B2E81ACC">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31030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E4E"/>
    <w:rsid w:val="00044AFC"/>
    <w:rsid w:val="000929F1"/>
    <w:rsid w:val="001533CB"/>
    <w:rsid w:val="001B6CC2"/>
    <w:rsid w:val="00240D32"/>
    <w:rsid w:val="00246CC9"/>
    <w:rsid w:val="00250028"/>
    <w:rsid w:val="00254D44"/>
    <w:rsid w:val="00306FC6"/>
    <w:rsid w:val="0039467E"/>
    <w:rsid w:val="00455686"/>
    <w:rsid w:val="0049163C"/>
    <w:rsid w:val="006B4E42"/>
    <w:rsid w:val="007551AA"/>
    <w:rsid w:val="007C493B"/>
    <w:rsid w:val="0081780C"/>
    <w:rsid w:val="00851299"/>
    <w:rsid w:val="00950C43"/>
    <w:rsid w:val="009D298D"/>
    <w:rsid w:val="00D01E4E"/>
    <w:rsid w:val="00F42FA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876C9"/>
  <w15:chartTrackingRefBased/>
  <w15:docId w15:val="{49C6D72B-4E86-421C-BF5C-35421DEA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01E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01E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01E4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01E4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01E4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01E4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01E4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01E4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01E4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01E4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01E4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01E4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01E4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01E4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01E4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01E4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01E4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01E4E"/>
    <w:rPr>
      <w:rFonts w:eastAsiaTheme="majorEastAsia" w:cstheme="majorBidi"/>
      <w:color w:val="272727" w:themeColor="text1" w:themeTint="D8"/>
    </w:rPr>
  </w:style>
  <w:style w:type="paragraph" w:styleId="Rubrik">
    <w:name w:val="Title"/>
    <w:basedOn w:val="Normal"/>
    <w:next w:val="Normal"/>
    <w:link w:val="RubrikChar"/>
    <w:uiPriority w:val="10"/>
    <w:qFormat/>
    <w:rsid w:val="00D01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01E4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01E4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01E4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01E4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01E4E"/>
    <w:rPr>
      <w:i/>
      <w:iCs/>
      <w:color w:val="404040" w:themeColor="text1" w:themeTint="BF"/>
    </w:rPr>
  </w:style>
  <w:style w:type="paragraph" w:styleId="Liststycke">
    <w:name w:val="List Paragraph"/>
    <w:basedOn w:val="Normal"/>
    <w:uiPriority w:val="34"/>
    <w:qFormat/>
    <w:rsid w:val="00D01E4E"/>
    <w:pPr>
      <w:ind w:left="720"/>
      <w:contextualSpacing/>
    </w:pPr>
  </w:style>
  <w:style w:type="character" w:styleId="Starkbetoning">
    <w:name w:val="Intense Emphasis"/>
    <w:basedOn w:val="Standardstycketeckensnitt"/>
    <w:uiPriority w:val="21"/>
    <w:qFormat/>
    <w:rsid w:val="00D01E4E"/>
    <w:rPr>
      <w:i/>
      <w:iCs/>
      <w:color w:val="0F4761" w:themeColor="accent1" w:themeShade="BF"/>
    </w:rPr>
  </w:style>
  <w:style w:type="paragraph" w:styleId="Starktcitat">
    <w:name w:val="Intense Quote"/>
    <w:basedOn w:val="Normal"/>
    <w:next w:val="Normal"/>
    <w:link w:val="StarktcitatChar"/>
    <w:uiPriority w:val="30"/>
    <w:qFormat/>
    <w:rsid w:val="00D01E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01E4E"/>
    <w:rPr>
      <w:i/>
      <w:iCs/>
      <w:color w:val="0F4761" w:themeColor="accent1" w:themeShade="BF"/>
    </w:rPr>
  </w:style>
  <w:style w:type="character" w:styleId="Starkreferens">
    <w:name w:val="Intense Reference"/>
    <w:basedOn w:val="Standardstycketeckensnitt"/>
    <w:uiPriority w:val="32"/>
    <w:qFormat/>
    <w:rsid w:val="00D01E4E"/>
    <w:rPr>
      <w:b/>
      <w:bCs/>
      <w:smallCaps/>
      <w:color w:val="0F4761" w:themeColor="accent1" w:themeShade="BF"/>
      <w:spacing w:val="5"/>
    </w:rPr>
  </w:style>
  <w:style w:type="paragraph" w:styleId="Sidhuvud">
    <w:name w:val="header"/>
    <w:basedOn w:val="Normal"/>
    <w:link w:val="SidhuvudChar"/>
    <w:uiPriority w:val="99"/>
    <w:unhideWhenUsed/>
    <w:rsid w:val="0085129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51299"/>
  </w:style>
  <w:style w:type="paragraph" w:styleId="Sidfot">
    <w:name w:val="footer"/>
    <w:basedOn w:val="Normal"/>
    <w:link w:val="SidfotChar"/>
    <w:uiPriority w:val="99"/>
    <w:unhideWhenUsed/>
    <w:rsid w:val="0085129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51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0FE2B2ED54834AB43D1401AF7C9A00" ma:contentTypeVersion="15" ma:contentTypeDescription="Create a new document." ma:contentTypeScope="" ma:versionID="86e81b92d862c274568c8df19a297d77">
  <xsd:schema xmlns:xsd="http://www.w3.org/2001/XMLSchema" xmlns:xs="http://www.w3.org/2001/XMLSchema" xmlns:p="http://schemas.microsoft.com/office/2006/metadata/properties" xmlns:ns2="86a53586-94db-48bb-a901-a3891eec4f6a" xmlns:ns3="9df57af8-7c4e-4475-b78d-2968c0850b4c" targetNamespace="http://schemas.microsoft.com/office/2006/metadata/properties" ma:root="true" ma:fieldsID="18f7162bd1f3b989b1691635a3376ce1" ns2:_="" ns3:_="">
    <xsd:import namespace="86a53586-94db-48bb-a901-a3891eec4f6a"/>
    <xsd:import namespace="9df57af8-7c4e-4475-b78d-2968c0850b4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53586-94db-48bb-a901-a3891eec4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db0095-11be-45d3-9b8d-dab75cf333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57af8-7c4e-4475-b78d-2968c0850b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ef55bf-29b7-4263-b7d5-7a4a0259d8cd}" ma:internalName="TaxCatchAll" ma:showField="CatchAllData" ma:web="9df57af8-7c4e-4475-b78d-2968c0850b4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a53586-94db-48bb-a901-a3891eec4f6a">
      <Terms xmlns="http://schemas.microsoft.com/office/infopath/2007/PartnerControls"/>
    </lcf76f155ced4ddcb4097134ff3c332f>
    <TaxCatchAll xmlns="9df57af8-7c4e-4475-b78d-2968c0850b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3C977-6948-4B92-BA3D-65103AA09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53586-94db-48bb-a901-a3891eec4f6a"/>
    <ds:schemaRef ds:uri="9df57af8-7c4e-4475-b78d-2968c0850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F1457-9EDB-4689-A4D9-D58E3E21B8E0}">
  <ds:schemaRefs>
    <ds:schemaRef ds:uri="http://schemas.microsoft.com/office/2006/metadata/properties"/>
    <ds:schemaRef ds:uri="http://schemas.microsoft.com/office/infopath/2007/PartnerControls"/>
    <ds:schemaRef ds:uri="86a53586-94db-48bb-a901-a3891eec4f6a"/>
    <ds:schemaRef ds:uri="9df57af8-7c4e-4475-b78d-2968c0850b4c"/>
  </ds:schemaRefs>
</ds:datastoreItem>
</file>

<file path=customXml/itemProps3.xml><?xml version="1.0" encoding="utf-8"?>
<ds:datastoreItem xmlns:ds="http://schemas.openxmlformats.org/officeDocument/2006/customXml" ds:itemID="{660B56DE-ACF1-4C23-815F-F543545742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1542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Blomme</dc:creator>
  <cp:keywords/>
  <dc:description/>
  <cp:lastModifiedBy>Johan Blomme</cp:lastModifiedBy>
  <cp:revision>8</cp:revision>
  <dcterms:created xsi:type="dcterms:W3CDTF">2024-06-17T05:33:00Z</dcterms:created>
  <dcterms:modified xsi:type="dcterms:W3CDTF">2024-06-17T10:45:00Z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0x010100180FE2B2ED54834AB43D1401AF7C9A00</vt:lpwstr>
  </property>
  <property fmtid="{D5CDD505-2E9C-101B-9397-08002B2CF9AE}" pid="3" name="MediaServiceImageTags">
    <vt:lpwstr/>
  </property>
</Properties>
</file>