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338A" w14:textId="77777777" w:rsidR="00596037" w:rsidRDefault="00596037"/>
    <w:p w14:paraId="0F565766" w14:textId="77777777" w:rsidR="00494891" w:rsidRDefault="00494891"/>
    <w:p w14:paraId="41201A8D" w14:textId="294E6256" w:rsidR="00494891" w:rsidRDefault="00494891" w:rsidP="00494891">
      <w:pPr>
        <w:spacing w:line="256" w:lineRule="auto"/>
        <w:rPr>
          <w:rFonts w:ascii="Arial" w:eastAsia="Times New Roman" w:hAnsi="Arial" w:cs="Arial"/>
          <w:color w:val="222222"/>
          <w:lang w:eastAsia="sv-SE"/>
        </w:rPr>
      </w:pPr>
      <w:r w:rsidRPr="00912AED">
        <w:rPr>
          <w:rFonts w:ascii="Arial" w:eastAsia="Times New Roman" w:hAnsi="Arial" w:cs="Arial"/>
          <w:color w:val="222222"/>
          <w:lang w:eastAsia="sv-SE"/>
        </w:rPr>
        <w:t>Årets Årsstämma planeras till i februari 202</w:t>
      </w:r>
      <w:r w:rsidR="00680A5A">
        <w:rPr>
          <w:rFonts w:ascii="Arial" w:eastAsia="Times New Roman" w:hAnsi="Arial" w:cs="Arial"/>
          <w:color w:val="222222"/>
          <w:lang w:eastAsia="sv-SE"/>
        </w:rPr>
        <w:t>4</w:t>
      </w:r>
      <w:r w:rsidRPr="00912AED">
        <w:rPr>
          <w:rFonts w:ascii="Arial" w:eastAsia="Times New Roman" w:hAnsi="Arial" w:cs="Arial"/>
          <w:color w:val="222222"/>
          <w:lang w:eastAsia="sv-SE"/>
        </w:rPr>
        <w:t xml:space="preserve">. </w:t>
      </w:r>
      <w:r>
        <w:rPr>
          <w:rFonts w:ascii="Arial" w:eastAsia="Times New Roman" w:hAnsi="Arial" w:cs="Arial"/>
          <w:color w:val="222222"/>
          <w:lang w:eastAsia="sv-SE"/>
        </w:rPr>
        <w:t xml:space="preserve">Kallelse till Årsstämman kommer i januari. </w:t>
      </w:r>
      <w:r w:rsidRPr="00912AED">
        <w:rPr>
          <w:rFonts w:ascii="Arial" w:eastAsia="Times New Roman" w:hAnsi="Arial" w:cs="Arial"/>
          <w:color w:val="222222"/>
          <w:lang w:eastAsia="sv-SE"/>
        </w:rPr>
        <w:t>Ev motioner till Årsstämman skall</w:t>
      </w:r>
      <w:r>
        <w:rPr>
          <w:rFonts w:ascii="Arial" w:eastAsia="Times New Roman" w:hAnsi="Arial" w:cs="Arial"/>
          <w:color w:val="222222"/>
          <w:lang w:eastAsia="sv-SE"/>
        </w:rPr>
        <w:t xml:space="preserve"> vara</w:t>
      </w:r>
      <w:r w:rsidRPr="00912AED">
        <w:rPr>
          <w:rFonts w:ascii="Arial" w:eastAsia="Times New Roman" w:hAnsi="Arial" w:cs="Arial"/>
          <w:color w:val="222222"/>
          <w:lang w:eastAsia="sv-SE"/>
        </w:rPr>
        <w:t xml:space="preserve"> inkom</w:t>
      </w:r>
      <w:r>
        <w:rPr>
          <w:rFonts w:ascii="Arial" w:eastAsia="Times New Roman" w:hAnsi="Arial" w:cs="Arial"/>
          <w:color w:val="222222"/>
          <w:lang w:eastAsia="sv-SE"/>
        </w:rPr>
        <w:t>n</w:t>
      </w:r>
      <w:r w:rsidRPr="00912AED">
        <w:rPr>
          <w:rFonts w:ascii="Arial" w:eastAsia="Times New Roman" w:hAnsi="Arial" w:cs="Arial"/>
          <w:color w:val="222222"/>
          <w:lang w:eastAsia="sv-SE"/>
        </w:rPr>
        <w:t>a till styrelsen senast 31 december</w:t>
      </w:r>
      <w:r w:rsidRPr="00196B2E">
        <w:rPr>
          <w:rFonts w:ascii="Arial" w:eastAsia="Times New Roman" w:hAnsi="Arial" w:cs="Arial"/>
          <w:b/>
          <w:bCs/>
          <w:color w:val="222222"/>
          <w:lang w:eastAsia="sv-SE"/>
        </w:rPr>
        <w:t>. Är du intresserad av att delta i styrelsearbetet är du välkommen att kontakta styrelsen</w:t>
      </w:r>
      <w:r>
        <w:rPr>
          <w:rFonts w:ascii="Arial" w:eastAsia="Times New Roman" w:hAnsi="Arial" w:cs="Arial"/>
          <w:color w:val="222222"/>
          <w:lang w:eastAsia="sv-SE"/>
        </w:rPr>
        <w:t>, då ingen valberedning kunde väljas på Årsstämman i februari</w:t>
      </w:r>
      <w:r w:rsidR="00680A5A">
        <w:rPr>
          <w:rFonts w:ascii="Arial" w:eastAsia="Times New Roman" w:hAnsi="Arial" w:cs="Arial"/>
          <w:color w:val="222222"/>
          <w:lang w:eastAsia="sv-SE"/>
        </w:rPr>
        <w:t xml:space="preserve"> i år.</w:t>
      </w:r>
    </w:p>
    <w:p w14:paraId="1D821F65" w14:textId="5A21E329" w:rsidR="00161007" w:rsidRDefault="00494891" w:rsidP="00494891">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Underhåll: </w:t>
      </w:r>
      <w:r w:rsidRPr="00494891">
        <w:rPr>
          <w:rFonts w:ascii="Arial" w:eastAsia="Times New Roman" w:hAnsi="Arial" w:cs="Arial"/>
          <w:color w:val="222222"/>
          <w:lang w:eastAsia="sv-SE"/>
        </w:rPr>
        <w:t xml:space="preserve">Gemensam </w:t>
      </w:r>
      <w:r w:rsidR="00E1025F" w:rsidRPr="00494891">
        <w:rPr>
          <w:rFonts w:ascii="Arial" w:eastAsia="Times New Roman" w:hAnsi="Arial" w:cs="Arial"/>
          <w:color w:val="222222"/>
          <w:lang w:eastAsia="sv-SE"/>
        </w:rPr>
        <w:t>asfaltering</w:t>
      </w:r>
      <w:r w:rsidR="009D10FF">
        <w:rPr>
          <w:rFonts w:ascii="Arial" w:eastAsia="Times New Roman" w:hAnsi="Arial" w:cs="Arial"/>
          <w:color w:val="222222"/>
          <w:lang w:eastAsia="sv-SE"/>
        </w:rPr>
        <w:t xml:space="preserve"> av</w:t>
      </w:r>
      <w:r w:rsidR="00F524F9">
        <w:rPr>
          <w:rFonts w:ascii="Arial" w:eastAsia="Times New Roman" w:hAnsi="Arial" w:cs="Arial"/>
          <w:color w:val="222222"/>
          <w:lang w:eastAsia="sv-SE"/>
        </w:rPr>
        <w:t xml:space="preserve"> </w:t>
      </w:r>
      <w:r w:rsidR="009D10FF">
        <w:rPr>
          <w:rFonts w:ascii="Arial" w:eastAsia="Times New Roman" w:hAnsi="Arial" w:cs="Arial"/>
          <w:color w:val="222222"/>
          <w:lang w:eastAsia="sv-SE"/>
        </w:rPr>
        <w:t>parkeringen</w:t>
      </w:r>
      <w:r w:rsidR="00E1025F" w:rsidRPr="00494891">
        <w:rPr>
          <w:rFonts w:ascii="Arial" w:eastAsia="Times New Roman" w:hAnsi="Arial" w:cs="Arial"/>
          <w:color w:val="222222"/>
          <w:lang w:eastAsia="sv-SE"/>
        </w:rPr>
        <w:t xml:space="preserve"> med</w:t>
      </w:r>
      <w:r w:rsidRPr="00494891">
        <w:rPr>
          <w:rFonts w:ascii="Arial" w:eastAsia="Times New Roman" w:hAnsi="Arial" w:cs="Arial"/>
          <w:color w:val="222222"/>
          <w:lang w:eastAsia="sv-SE"/>
        </w:rPr>
        <w:t xml:space="preserve"> HSB Åttan och HSB 15 komm</w:t>
      </w:r>
      <w:r>
        <w:rPr>
          <w:rFonts w:ascii="Arial" w:eastAsia="Times New Roman" w:hAnsi="Arial" w:cs="Arial"/>
          <w:color w:val="222222"/>
          <w:lang w:eastAsia="sv-SE"/>
        </w:rPr>
        <w:t>e</w:t>
      </w:r>
      <w:r w:rsidRPr="00494891">
        <w:rPr>
          <w:rFonts w:ascii="Arial" w:eastAsia="Times New Roman" w:hAnsi="Arial" w:cs="Arial"/>
          <w:color w:val="222222"/>
          <w:lang w:eastAsia="sv-SE"/>
        </w:rPr>
        <w:t xml:space="preserve">r </w:t>
      </w:r>
      <w:r w:rsidR="00D408F3">
        <w:rPr>
          <w:rFonts w:ascii="Arial" w:eastAsia="Times New Roman" w:hAnsi="Arial" w:cs="Arial"/>
          <w:color w:val="222222"/>
          <w:lang w:eastAsia="sv-SE"/>
        </w:rPr>
        <w:t>att påbörjas</w:t>
      </w:r>
      <w:r w:rsidR="00196B2E">
        <w:rPr>
          <w:rFonts w:ascii="Arial" w:eastAsia="Times New Roman" w:hAnsi="Arial" w:cs="Arial"/>
          <w:color w:val="222222"/>
          <w:lang w:eastAsia="sv-SE"/>
        </w:rPr>
        <w:t xml:space="preserve"> </w:t>
      </w:r>
      <w:r w:rsidR="007109F0">
        <w:rPr>
          <w:rFonts w:ascii="Arial" w:eastAsia="Times New Roman" w:hAnsi="Arial" w:cs="Arial"/>
          <w:color w:val="222222"/>
          <w:lang w:eastAsia="sv-SE"/>
        </w:rPr>
        <w:t xml:space="preserve">måndag </w:t>
      </w:r>
      <w:r w:rsidR="00D408F3">
        <w:rPr>
          <w:rFonts w:ascii="Arial" w:eastAsia="Times New Roman" w:hAnsi="Arial" w:cs="Arial"/>
          <w:color w:val="222222"/>
          <w:lang w:eastAsia="sv-SE"/>
        </w:rPr>
        <w:t>16 oktobe</w:t>
      </w:r>
      <w:r w:rsidR="007109F0">
        <w:rPr>
          <w:rFonts w:ascii="Arial" w:eastAsia="Times New Roman" w:hAnsi="Arial" w:cs="Arial"/>
          <w:color w:val="222222"/>
          <w:lang w:eastAsia="sv-SE"/>
        </w:rPr>
        <w:t>r</w:t>
      </w:r>
      <w:r w:rsidR="00EC013F">
        <w:rPr>
          <w:rFonts w:ascii="Arial" w:eastAsia="Times New Roman" w:hAnsi="Arial" w:cs="Arial"/>
          <w:color w:val="222222"/>
          <w:lang w:eastAsia="sv-SE"/>
        </w:rPr>
        <w:t xml:space="preserve">. </w:t>
      </w:r>
      <w:r w:rsidR="00D408F3">
        <w:rPr>
          <w:rFonts w:ascii="Arial" w:eastAsia="Times New Roman" w:hAnsi="Arial" w:cs="Arial"/>
          <w:color w:val="222222"/>
          <w:lang w:eastAsia="sv-SE"/>
        </w:rPr>
        <w:t>Se information i portingången.</w:t>
      </w:r>
    </w:p>
    <w:p w14:paraId="4BF9C3C0" w14:textId="77777777" w:rsidR="00D408F3" w:rsidRDefault="00D408F3" w:rsidP="00494891">
      <w:pPr>
        <w:spacing w:after="0" w:line="300" w:lineRule="atLeast"/>
        <w:rPr>
          <w:rFonts w:ascii="Arial" w:eastAsia="Times New Roman" w:hAnsi="Arial" w:cs="Arial"/>
          <w:color w:val="222222"/>
          <w:lang w:eastAsia="sv-SE"/>
        </w:rPr>
      </w:pPr>
    </w:p>
    <w:p w14:paraId="764B9266" w14:textId="70613ACA" w:rsidR="00161007" w:rsidRDefault="00161007" w:rsidP="00494891">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VVS</w:t>
      </w:r>
      <w:r w:rsidR="00EC38DA">
        <w:rPr>
          <w:rFonts w:ascii="Arial" w:eastAsia="Times New Roman" w:hAnsi="Arial" w:cs="Arial"/>
          <w:color w:val="222222"/>
          <w:lang w:eastAsia="sv-SE"/>
        </w:rPr>
        <w:t xml:space="preserve"> </w:t>
      </w:r>
      <w:r>
        <w:rPr>
          <w:rFonts w:ascii="Arial" w:eastAsia="Times New Roman" w:hAnsi="Arial" w:cs="Arial"/>
          <w:color w:val="222222"/>
          <w:lang w:eastAsia="sv-SE"/>
        </w:rPr>
        <w:t>Teknik från Gävle kommer att påbörja en relining av samlingsstammen -avloppsrör under betonggolvet i källaren</w:t>
      </w:r>
      <w:r w:rsidR="00EC38DA">
        <w:rPr>
          <w:rFonts w:ascii="Arial" w:eastAsia="Times New Roman" w:hAnsi="Arial" w:cs="Arial"/>
          <w:color w:val="222222"/>
          <w:lang w:eastAsia="sv-SE"/>
        </w:rPr>
        <w:t xml:space="preserve"> på Ymergatan </w:t>
      </w:r>
      <w:r w:rsidR="00196B2E">
        <w:rPr>
          <w:rFonts w:ascii="Arial" w:eastAsia="Times New Roman" w:hAnsi="Arial" w:cs="Arial"/>
          <w:color w:val="222222"/>
          <w:lang w:eastAsia="sv-SE"/>
        </w:rPr>
        <w:t>17-i</w:t>
      </w:r>
      <w:r>
        <w:rPr>
          <w:rFonts w:ascii="Arial" w:eastAsia="Times New Roman" w:hAnsi="Arial" w:cs="Arial"/>
          <w:color w:val="222222"/>
          <w:lang w:eastAsia="sv-SE"/>
        </w:rPr>
        <w:t xml:space="preserve"> början av januari Se informationsb</w:t>
      </w:r>
      <w:r w:rsidR="00EC38DA">
        <w:rPr>
          <w:rFonts w:ascii="Arial" w:eastAsia="Times New Roman" w:hAnsi="Arial" w:cs="Arial"/>
          <w:color w:val="222222"/>
          <w:lang w:eastAsia="sv-SE"/>
        </w:rPr>
        <w:t>l</w:t>
      </w:r>
      <w:r>
        <w:rPr>
          <w:rFonts w:ascii="Arial" w:eastAsia="Times New Roman" w:hAnsi="Arial" w:cs="Arial"/>
          <w:color w:val="222222"/>
          <w:lang w:eastAsia="sv-SE"/>
        </w:rPr>
        <w:t>adet från VVS</w:t>
      </w:r>
      <w:r w:rsidR="00EC38DA">
        <w:rPr>
          <w:rFonts w:ascii="Arial" w:eastAsia="Times New Roman" w:hAnsi="Arial" w:cs="Arial"/>
          <w:color w:val="222222"/>
          <w:lang w:eastAsia="sv-SE"/>
        </w:rPr>
        <w:t xml:space="preserve"> </w:t>
      </w:r>
      <w:r>
        <w:rPr>
          <w:rFonts w:ascii="Arial" w:eastAsia="Times New Roman" w:hAnsi="Arial" w:cs="Arial"/>
          <w:color w:val="222222"/>
          <w:lang w:eastAsia="sv-SE"/>
        </w:rPr>
        <w:t>Teknik</w:t>
      </w:r>
      <w:r w:rsidR="00EC38DA">
        <w:rPr>
          <w:rFonts w:ascii="Arial" w:eastAsia="Times New Roman" w:hAnsi="Arial" w:cs="Arial"/>
          <w:color w:val="222222"/>
          <w:lang w:eastAsia="sv-SE"/>
        </w:rPr>
        <w:t>.</w:t>
      </w:r>
      <w:r>
        <w:rPr>
          <w:rFonts w:ascii="Arial" w:eastAsia="Times New Roman" w:hAnsi="Arial" w:cs="Arial"/>
          <w:color w:val="222222"/>
          <w:lang w:eastAsia="sv-SE"/>
        </w:rPr>
        <w:t xml:space="preserve"> Vet du redan nu att du kommer att vara bortrest i början av januari och har avloppsrör inne i ditt förråd som går ner i betonggolvet kan du redan nu höra av dig till ordförande Mailen Lamminen, </w:t>
      </w:r>
      <w:hyperlink r:id="rId6" w:history="1">
        <w:r w:rsidRPr="00AA69B8">
          <w:rPr>
            <w:rStyle w:val="Hyperlnk"/>
            <w:rFonts w:ascii="Arial" w:eastAsia="Times New Roman" w:hAnsi="Arial" w:cs="Arial"/>
            <w:lang w:eastAsia="sv-SE"/>
          </w:rPr>
          <w:t>mailen.lamminen@gmail.com</w:t>
        </w:r>
      </w:hyperlink>
      <w:r>
        <w:rPr>
          <w:rFonts w:ascii="Arial" w:eastAsia="Times New Roman" w:hAnsi="Arial" w:cs="Arial"/>
          <w:color w:val="222222"/>
          <w:lang w:eastAsia="sv-SE"/>
        </w:rPr>
        <w:t>, så får vi se hur vi kan lösa det så att VVS</w:t>
      </w:r>
      <w:r w:rsidR="00EC38DA">
        <w:rPr>
          <w:rFonts w:ascii="Arial" w:eastAsia="Times New Roman" w:hAnsi="Arial" w:cs="Arial"/>
          <w:color w:val="222222"/>
          <w:lang w:eastAsia="sv-SE"/>
        </w:rPr>
        <w:t xml:space="preserve"> </w:t>
      </w:r>
      <w:r>
        <w:rPr>
          <w:rFonts w:ascii="Arial" w:eastAsia="Times New Roman" w:hAnsi="Arial" w:cs="Arial"/>
          <w:color w:val="222222"/>
          <w:lang w:eastAsia="sv-SE"/>
        </w:rPr>
        <w:t>Teknik får tillgång till förrådet.</w:t>
      </w:r>
      <w:r w:rsidR="00EC38DA">
        <w:rPr>
          <w:rFonts w:ascii="Arial" w:eastAsia="Times New Roman" w:hAnsi="Arial" w:cs="Arial"/>
          <w:color w:val="222222"/>
          <w:lang w:eastAsia="sv-SE"/>
        </w:rPr>
        <w:t xml:space="preserve"> VVS Teknik kommer också att meddela ordförande Mailen Lamminen vilka förråd som berörs i god tid innan reliningen påbörjas.</w:t>
      </w:r>
      <w:r w:rsidR="00196B2E">
        <w:rPr>
          <w:rFonts w:ascii="Arial" w:eastAsia="Times New Roman" w:hAnsi="Arial" w:cs="Arial"/>
          <w:color w:val="222222"/>
          <w:lang w:eastAsia="sv-SE"/>
        </w:rPr>
        <w:t xml:space="preserve"> </w:t>
      </w:r>
    </w:p>
    <w:p w14:paraId="28F7C656" w14:textId="77777777" w:rsidR="008D4DA5" w:rsidRDefault="008D4DA5" w:rsidP="00494891">
      <w:pPr>
        <w:spacing w:after="0" w:line="300" w:lineRule="atLeast"/>
        <w:rPr>
          <w:rFonts w:ascii="Arial" w:eastAsia="Times New Roman" w:hAnsi="Arial" w:cs="Arial"/>
          <w:color w:val="222222"/>
          <w:lang w:eastAsia="sv-SE"/>
        </w:rPr>
      </w:pPr>
    </w:p>
    <w:p w14:paraId="3210C4C5" w14:textId="478A0AD6" w:rsidR="00494891" w:rsidRPr="004D151E" w:rsidRDefault="00494891" w:rsidP="008D4DA5">
      <w:pPr>
        <w:spacing w:line="256" w:lineRule="auto"/>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P-platser och garage: </w:t>
      </w:r>
      <w:r>
        <w:rPr>
          <w:rFonts w:ascii="Arial" w:eastAsia="Times New Roman" w:hAnsi="Arial" w:cs="Arial"/>
          <w:color w:val="222222"/>
          <w:lang w:eastAsia="sv-SE"/>
        </w:rPr>
        <w:t xml:space="preserve">Styrelsen vill påminna om att HSB:s digitala kösystem för p-plats och garage. Det innebär att du via Mitt HSB på hemsidan ställer dig i kö för en plats.  När du får </w:t>
      </w:r>
      <w:r w:rsidR="00A17B09">
        <w:rPr>
          <w:rFonts w:ascii="Arial" w:eastAsia="Times New Roman" w:hAnsi="Arial" w:cs="Arial"/>
          <w:color w:val="222222"/>
          <w:lang w:eastAsia="sv-SE"/>
        </w:rPr>
        <w:t>en notis om en ledig plats</w:t>
      </w:r>
      <w:r>
        <w:rPr>
          <w:rFonts w:ascii="Arial" w:eastAsia="Times New Roman" w:hAnsi="Arial" w:cs="Arial"/>
          <w:color w:val="222222"/>
          <w:lang w:eastAsia="sv-SE"/>
        </w:rPr>
        <w:t xml:space="preserve"> måste du själv gå in på hemsidan och anmäla ditt intresse. </w:t>
      </w:r>
      <w:r w:rsidR="00A17B09">
        <w:rPr>
          <w:rFonts w:ascii="Arial" w:eastAsia="Times New Roman" w:hAnsi="Arial" w:cs="Arial"/>
          <w:color w:val="222222"/>
          <w:lang w:eastAsia="sv-SE"/>
        </w:rPr>
        <w:t xml:space="preserve"> För att få notiser skall  du också ha klickat i att du vill ha notiser.</w:t>
      </w:r>
    </w:p>
    <w:p w14:paraId="48598744" w14:textId="4DEA2542" w:rsidR="00494891" w:rsidRDefault="00494891" w:rsidP="00494891">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Bredband: </w:t>
      </w:r>
      <w:r>
        <w:rPr>
          <w:rFonts w:ascii="Arial" w:eastAsia="Times New Roman" w:hAnsi="Arial" w:cs="Arial"/>
          <w:color w:val="222222"/>
          <w:lang w:eastAsia="sv-SE"/>
        </w:rPr>
        <w:t>Föreningen har ett</w:t>
      </w:r>
      <w:r w:rsidRPr="00912AED">
        <w:rPr>
          <w:rFonts w:ascii="Arial" w:eastAsia="Times New Roman" w:hAnsi="Arial" w:cs="Arial"/>
          <w:color w:val="222222"/>
          <w:lang w:eastAsia="sv-SE"/>
        </w:rPr>
        <w:t xml:space="preserve"> gruppavtal med </w:t>
      </w:r>
      <w:r w:rsidR="008D4DA5">
        <w:rPr>
          <w:rFonts w:ascii="Arial" w:eastAsia="Times New Roman" w:hAnsi="Arial" w:cs="Arial"/>
          <w:color w:val="222222"/>
          <w:lang w:eastAsia="sv-SE"/>
        </w:rPr>
        <w:t>Sappa</w:t>
      </w:r>
      <w:r w:rsidRPr="00912AED">
        <w:rPr>
          <w:rFonts w:ascii="Arial" w:eastAsia="Times New Roman" w:hAnsi="Arial" w:cs="Arial"/>
          <w:color w:val="222222"/>
          <w:lang w:eastAsia="sv-SE"/>
        </w:rPr>
        <w:t xml:space="preserve"> </w:t>
      </w:r>
      <w:r w:rsidR="008D4DA5">
        <w:rPr>
          <w:rFonts w:ascii="Arial" w:eastAsia="Times New Roman" w:hAnsi="Arial" w:cs="Arial"/>
          <w:color w:val="222222"/>
          <w:lang w:eastAsia="sv-SE"/>
        </w:rPr>
        <w:t xml:space="preserve">på </w:t>
      </w:r>
      <w:r w:rsidRPr="00912AED">
        <w:rPr>
          <w:rFonts w:ascii="Arial" w:eastAsia="Times New Roman" w:hAnsi="Arial" w:cs="Arial"/>
          <w:color w:val="222222"/>
          <w:lang w:eastAsia="sv-SE"/>
        </w:rPr>
        <w:t>bredband</w:t>
      </w:r>
      <w:r w:rsidR="008D4DA5">
        <w:rPr>
          <w:rFonts w:ascii="Arial" w:eastAsia="Times New Roman" w:hAnsi="Arial" w:cs="Arial"/>
          <w:color w:val="222222"/>
          <w:lang w:eastAsia="sv-SE"/>
        </w:rPr>
        <w:t xml:space="preserve"> upp till 1 000 M</w:t>
      </w:r>
      <w:r w:rsidR="008948F4">
        <w:rPr>
          <w:rFonts w:ascii="Arial" w:eastAsia="Times New Roman" w:hAnsi="Arial" w:cs="Arial"/>
          <w:color w:val="222222"/>
          <w:lang w:eastAsia="sv-SE"/>
        </w:rPr>
        <w:t>/</w:t>
      </w:r>
      <w:r w:rsidR="008D4DA5">
        <w:rPr>
          <w:rFonts w:ascii="Arial" w:eastAsia="Times New Roman" w:hAnsi="Arial" w:cs="Arial"/>
          <w:color w:val="222222"/>
          <w:lang w:eastAsia="sv-SE"/>
        </w:rPr>
        <w:t>bit</w:t>
      </w:r>
      <w:r w:rsidR="00161007">
        <w:rPr>
          <w:rFonts w:ascii="Arial" w:eastAsia="Times New Roman" w:hAnsi="Arial" w:cs="Arial"/>
          <w:color w:val="222222"/>
          <w:lang w:eastAsia="sv-SE"/>
        </w:rPr>
        <w:t>e</w:t>
      </w:r>
      <w:r w:rsidR="008948F4">
        <w:rPr>
          <w:rFonts w:ascii="Arial" w:eastAsia="Times New Roman" w:hAnsi="Arial" w:cs="Arial"/>
          <w:color w:val="222222"/>
          <w:lang w:eastAsia="sv-SE"/>
        </w:rPr>
        <w:t>s</w:t>
      </w:r>
      <w:r w:rsidR="00EC38DA">
        <w:rPr>
          <w:rFonts w:ascii="Arial" w:eastAsia="Times New Roman" w:hAnsi="Arial" w:cs="Arial"/>
          <w:color w:val="222222"/>
          <w:lang w:eastAsia="sv-SE"/>
        </w:rPr>
        <w:t xml:space="preserve"> sedan 1 september i år. </w:t>
      </w:r>
      <w:r w:rsidRPr="00912AED">
        <w:rPr>
          <w:rFonts w:ascii="Arial" w:eastAsia="Times New Roman" w:hAnsi="Arial" w:cs="Arial"/>
          <w:color w:val="222222"/>
          <w:lang w:eastAsia="sv-SE"/>
        </w:rPr>
        <w:t>Uttag för bredbandet finns i hallen. Avgiften för abonnemanget täcks in </w:t>
      </w:r>
      <w:r w:rsidR="00EC38DA">
        <w:rPr>
          <w:rFonts w:ascii="Arial" w:eastAsia="Times New Roman" w:hAnsi="Arial" w:cs="Arial"/>
          <w:color w:val="222222"/>
          <w:lang w:eastAsia="sv-SE"/>
        </w:rPr>
        <w:t xml:space="preserve">i </w:t>
      </w:r>
      <w:r w:rsidRPr="00912AED">
        <w:rPr>
          <w:rFonts w:ascii="Arial" w:eastAsia="Times New Roman" w:hAnsi="Arial" w:cs="Arial"/>
          <w:color w:val="222222"/>
          <w:lang w:eastAsia="sv-SE"/>
        </w:rPr>
        <w:t>månadsavgiften</w:t>
      </w:r>
      <w:r w:rsidR="008D4DA5">
        <w:rPr>
          <w:rFonts w:ascii="Arial" w:eastAsia="Times New Roman" w:hAnsi="Arial" w:cs="Arial"/>
          <w:color w:val="222222"/>
          <w:lang w:eastAsia="sv-SE"/>
        </w:rPr>
        <w:t>, dvs inget du behöver betala extra för.</w:t>
      </w:r>
      <w:r w:rsidRPr="00912AED">
        <w:rPr>
          <w:rFonts w:ascii="Arial" w:eastAsia="Times New Roman" w:hAnsi="Arial" w:cs="Arial"/>
          <w:color w:val="222222"/>
          <w:lang w:eastAsia="sv-SE"/>
        </w:rPr>
        <w:t xml:space="preserve"> Du behöver själv </w:t>
      </w:r>
      <w:r w:rsidR="008D4DA5">
        <w:rPr>
          <w:rFonts w:ascii="Arial" w:eastAsia="Times New Roman" w:hAnsi="Arial" w:cs="Arial"/>
          <w:color w:val="222222"/>
          <w:lang w:eastAsia="sv-SE"/>
        </w:rPr>
        <w:t xml:space="preserve">aktivera bredbandet för att få tillgång till Sappas router. Går också att använda en egen router. Kom också ihåg att skicka tillbaka Telenors router. Telenor har skickat ut adresslappar till alla för att man skall kunna skicka tillbaka routern avgiftsfritt. </w:t>
      </w:r>
      <w:r w:rsidR="00EC38DA">
        <w:rPr>
          <w:rFonts w:ascii="Arial" w:eastAsia="Times New Roman" w:hAnsi="Arial" w:cs="Arial"/>
          <w:color w:val="222222"/>
          <w:lang w:eastAsia="sv-SE"/>
        </w:rPr>
        <w:t xml:space="preserve">Skickar man ej tillbaka routern till Telenor riskerar man att få betala för den. </w:t>
      </w:r>
    </w:p>
    <w:p w14:paraId="5702005D" w14:textId="77777777" w:rsidR="008D4DA5" w:rsidRPr="00912AED" w:rsidRDefault="008D4DA5" w:rsidP="00494891">
      <w:pPr>
        <w:spacing w:after="0" w:line="300" w:lineRule="atLeast"/>
        <w:rPr>
          <w:rFonts w:ascii="Arial" w:eastAsia="Times New Roman" w:hAnsi="Arial" w:cs="Arial"/>
          <w:color w:val="222222"/>
          <w:lang w:eastAsia="sv-SE"/>
        </w:rPr>
      </w:pPr>
    </w:p>
    <w:p w14:paraId="00060F3F" w14:textId="4A5FEBB5" w:rsidR="00494891" w:rsidRPr="00912AED" w:rsidRDefault="00494891" w:rsidP="00494891">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TV: </w:t>
      </w:r>
      <w:r w:rsidRPr="00912AED">
        <w:rPr>
          <w:rFonts w:ascii="Arial" w:eastAsia="Times New Roman" w:hAnsi="Arial" w:cs="Arial"/>
          <w:color w:val="222222"/>
          <w:lang w:eastAsia="sv-SE"/>
        </w:rPr>
        <w:t>Föreningen har också ett gruppavtal med</w:t>
      </w:r>
      <w:r w:rsidR="008D4DA5">
        <w:rPr>
          <w:rFonts w:ascii="Arial" w:eastAsia="Times New Roman" w:hAnsi="Arial" w:cs="Arial"/>
          <w:color w:val="222222"/>
          <w:lang w:eastAsia="sv-SE"/>
        </w:rPr>
        <w:t xml:space="preserve"> Tele 2</w:t>
      </w:r>
      <w:r w:rsidR="00A17B09">
        <w:rPr>
          <w:rFonts w:ascii="Arial" w:eastAsia="Times New Roman" w:hAnsi="Arial" w:cs="Arial"/>
          <w:color w:val="222222"/>
          <w:lang w:eastAsia="sv-SE"/>
        </w:rPr>
        <w:t>, tidigare Com Hem</w:t>
      </w:r>
      <w:r w:rsidR="008D4DA5">
        <w:rPr>
          <w:rFonts w:ascii="Arial" w:eastAsia="Times New Roman" w:hAnsi="Arial" w:cs="Arial"/>
          <w:color w:val="222222"/>
          <w:lang w:eastAsia="sv-SE"/>
        </w:rPr>
        <w:t xml:space="preserve"> för digital-tv</w:t>
      </w:r>
      <w:r w:rsidR="00EC38DA">
        <w:rPr>
          <w:rFonts w:ascii="Arial" w:eastAsia="Times New Roman" w:hAnsi="Arial" w:cs="Arial"/>
          <w:color w:val="222222"/>
          <w:lang w:eastAsia="sv-SE"/>
        </w:rPr>
        <w:t xml:space="preserve"> </w:t>
      </w:r>
      <w:r w:rsidR="00A17B09">
        <w:rPr>
          <w:rFonts w:ascii="Arial" w:eastAsia="Times New Roman" w:hAnsi="Arial" w:cs="Arial"/>
          <w:color w:val="222222"/>
          <w:lang w:eastAsia="sv-SE"/>
        </w:rPr>
        <w:t xml:space="preserve">med </w:t>
      </w:r>
      <w:r w:rsidR="00EC38DA">
        <w:rPr>
          <w:rFonts w:ascii="Arial" w:eastAsia="Times New Roman" w:hAnsi="Arial" w:cs="Arial"/>
          <w:color w:val="222222"/>
          <w:lang w:eastAsia="sv-SE"/>
        </w:rPr>
        <w:t>bas tv-kanaler</w:t>
      </w:r>
      <w:r>
        <w:rPr>
          <w:rFonts w:ascii="Arial" w:eastAsia="Times New Roman" w:hAnsi="Arial" w:cs="Arial"/>
          <w:color w:val="222222"/>
          <w:lang w:eastAsia="sv-SE"/>
        </w:rPr>
        <w:t>,</w:t>
      </w:r>
      <w:r w:rsidRPr="00912AED">
        <w:rPr>
          <w:rFonts w:ascii="Arial" w:eastAsia="Times New Roman" w:hAnsi="Arial" w:cs="Arial"/>
          <w:color w:val="222222"/>
          <w:lang w:eastAsia="sv-SE"/>
        </w:rPr>
        <w:t xml:space="preserve"> som ingår i månadsavgiften. </w:t>
      </w:r>
      <w:r w:rsidR="008D4DA5">
        <w:rPr>
          <w:rFonts w:ascii="Arial" w:eastAsia="Times New Roman" w:hAnsi="Arial" w:cs="Arial"/>
          <w:color w:val="222222"/>
          <w:lang w:eastAsia="sv-SE"/>
        </w:rPr>
        <w:t>Du använder då en antennsladd</w:t>
      </w:r>
      <w:r w:rsidR="00A17B09">
        <w:rPr>
          <w:rFonts w:ascii="Arial" w:eastAsia="Times New Roman" w:hAnsi="Arial" w:cs="Arial"/>
          <w:color w:val="222222"/>
          <w:lang w:eastAsia="sv-SE"/>
        </w:rPr>
        <w:t xml:space="preserve"> från tvn</w:t>
      </w:r>
      <w:r w:rsidR="00161007">
        <w:rPr>
          <w:rFonts w:ascii="Arial" w:eastAsia="Times New Roman" w:hAnsi="Arial" w:cs="Arial"/>
          <w:color w:val="222222"/>
          <w:lang w:eastAsia="sv-SE"/>
        </w:rPr>
        <w:t xml:space="preserve"> till</w:t>
      </w:r>
      <w:r w:rsidR="008D4DA5">
        <w:rPr>
          <w:rFonts w:ascii="Arial" w:eastAsia="Times New Roman" w:hAnsi="Arial" w:cs="Arial"/>
          <w:color w:val="222222"/>
          <w:lang w:eastAsia="sv-SE"/>
        </w:rPr>
        <w:t xml:space="preserve"> </w:t>
      </w:r>
      <w:r w:rsidR="00161007">
        <w:rPr>
          <w:rFonts w:ascii="Arial" w:eastAsia="Times New Roman" w:hAnsi="Arial" w:cs="Arial"/>
          <w:color w:val="222222"/>
          <w:lang w:eastAsia="sv-SE"/>
        </w:rPr>
        <w:t>u</w:t>
      </w:r>
      <w:r w:rsidRPr="00912AED">
        <w:rPr>
          <w:rFonts w:ascii="Arial" w:eastAsia="Times New Roman" w:hAnsi="Arial" w:cs="Arial"/>
          <w:color w:val="222222"/>
          <w:lang w:eastAsia="sv-SE"/>
        </w:rPr>
        <w:t>ttag</w:t>
      </w:r>
      <w:r w:rsidR="00EC38DA">
        <w:rPr>
          <w:rFonts w:ascii="Arial" w:eastAsia="Times New Roman" w:hAnsi="Arial" w:cs="Arial"/>
          <w:color w:val="222222"/>
          <w:lang w:eastAsia="sv-SE"/>
        </w:rPr>
        <w:t xml:space="preserve"> som</w:t>
      </w:r>
      <w:r w:rsidRPr="00912AED">
        <w:rPr>
          <w:rFonts w:ascii="Arial" w:eastAsia="Times New Roman" w:hAnsi="Arial" w:cs="Arial"/>
          <w:color w:val="222222"/>
          <w:lang w:eastAsia="sv-SE"/>
        </w:rPr>
        <w:t xml:space="preserve"> finns i vardagsrummet</w:t>
      </w:r>
      <w:r w:rsidR="00EC38DA">
        <w:rPr>
          <w:rFonts w:ascii="Arial" w:eastAsia="Times New Roman" w:hAnsi="Arial" w:cs="Arial"/>
          <w:color w:val="222222"/>
          <w:lang w:eastAsia="sv-SE"/>
        </w:rPr>
        <w:t xml:space="preserve"> (3 hål i väggen)</w:t>
      </w:r>
      <w:r w:rsidRPr="00912AED">
        <w:rPr>
          <w:rFonts w:ascii="Arial" w:eastAsia="Times New Roman" w:hAnsi="Arial" w:cs="Arial"/>
          <w:color w:val="222222"/>
          <w:lang w:eastAsia="sv-SE"/>
        </w:rPr>
        <w:t xml:space="preserve">. </w:t>
      </w:r>
      <w:r w:rsidR="00EC38DA">
        <w:rPr>
          <w:rFonts w:ascii="Arial" w:eastAsia="Times New Roman" w:hAnsi="Arial" w:cs="Arial"/>
          <w:color w:val="222222"/>
          <w:lang w:eastAsia="sv-SE"/>
        </w:rPr>
        <w:t xml:space="preserve">Går också att se tv via Sappas bredbandsuttag </w:t>
      </w:r>
      <w:r w:rsidR="00A17B09">
        <w:rPr>
          <w:rFonts w:ascii="Arial" w:eastAsia="Times New Roman" w:hAnsi="Arial" w:cs="Arial"/>
          <w:color w:val="222222"/>
          <w:lang w:eastAsia="sv-SE"/>
        </w:rPr>
        <w:t>tillsammans meden</w:t>
      </w:r>
      <w:r w:rsidR="00EC38DA">
        <w:rPr>
          <w:rFonts w:ascii="Arial" w:eastAsia="Times New Roman" w:hAnsi="Arial" w:cs="Arial"/>
          <w:color w:val="222222"/>
          <w:lang w:eastAsia="sv-SE"/>
        </w:rPr>
        <w:t xml:space="preserve"> tv</w:t>
      </w:r>
      <w:r w:rsidR="008948F4">
        <w:rPr>
          <w:rFonts w:ascii="Arial" w:eastAsia="Times New Roman" w:hAnsi="Arial" w:cs="Arial"/>
          <w:color w:val="222222"/>
          <w:lang w:eastAsia="sv-SE"/>
        </w:rPr>
        <w:t>-</w:t>
      </w:r>
      <w:r w:rsidR="00EC38DA">
        <w:rPr>
          <w:rFonts w:ascii="Arial" w:eastAsia="Times New Roman" w:hAnsi="Arial" w:cs="Arial"/>
          <w:color w:val="222222"/>
          <w:lang w:eastAsia="sv-SE"/>
        </w:rPr>
        <w:t>box och Tele 2s uttag för tv</w:t>
      </w:r>
      <w:r w:rsidR="008948F4">
        <w:rPr>
          <w:rFonts w:ascii="Arial" w:eastAsia="Times New Roman" w:hAnsi="Arial" w:cs="Arial"/>
          <w:color w:val="222222"/>
          <w:lang w:eastAsia="sv-SE"/>
        </w:rPr>
        <w:t>-</w:t>
      </w:r>
      <w:r w:rsidR="00EC38DA">
        <w:rPr>
          <w:rFonts w:ascii="Arial" w:eastAsia="Times New Roman" w:hAnsi="Arial" w:cs="Arial"/>
          <w:color w:val="222222"/>
          <w:lang w:eastAsia="sv-SE"/>
        </w:rPr>
        <w:t>box i vardagsrummet, men då kostar det extra. Men finns då fler kanaler som man k</w:t>
      </w:r>
      <w:r w:rsidR="00680A5A">
        <w:rPr>
          <w:rFonts w:ascii="Arial" w:eastAsia="Times New Roman" w:hAnsi="Arial" w:cs="Arial"/>
          <w:color w:val="222222"/>
          <w:lang w:eastAsia="sv-SE"/>
        </w:rPr>
        <w:t>a</w:t>
      </w:r>
      <w:r w:rsidR="00EC38DA">
        <w:rPr>
          <w:rFonts w:ascii="Arial" w:eastAsia="Times New Roman" w:hAnsi="Arial" w:cs="Arial"/>
          <w:color w:val="222222"/>
          <w:lang w:eastAsia="sv-SE"/>
        </w:rPr>
        <w:t>n välja.</w:t>
      </w:r>
    </w:p>
    <w:p w14:paraId="03839BCA" w14:textId="77777777" w:rsidR="00494891" w:rsidRPr="00912AED" w:rsidRDefault="00494891" w:rsidP="00494891">
      <w:pPr>
        <w:spacing w:after="0" w:line="300" w:lineRule="atLeast"/>
        <w:rPr>
          <w:rFonts w:ascii="Arial" w:eastAsia="Times New Roman" w:hAnsi="Arial" w:cs="Arial"/>
          <w:color w:val="222222"/>
          <w:lang w:eastAsia="sv-SE"/>
        </w:rPr>
      </w:pPr>
    </w:p>
    <w:p w14:paraId="6AFC34D3" w14:textId="0020D530" w:rsidR="00494891" w:rsidRPr="00912AED" w:rsidRDefault="00494891" w:rsidP="00494891">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Gym: </w:t>
      </w:r>
      <w:r>
        <w:rPr>
          <w:rFonts w:ascii="Arial" w:eastAsia="Times New Roman" w:hAnsi="Arial" w:cs="Arial"/>
          <w:color w:val="222222"/>
          <w:lang w:eastAsia="sv-SE"/>
        </w:rPr>
        <w:t>F</w:t>
      </w:r>
      <w:r w:rsidRPr="00912AED">
        <w:rPr>
          <w:rFonts w:ascii="Arial" w:eastAsia="Times New Roman" w:hAnsi="Arial" w:cs="Arial"/>
          <w:color w:val="222222"/>
          <w:lang w:eastAsia="sv-SE"/>
        </w:rPr>
        <w:t>öreningen har också ett gym</w:t>
      </w:r>
      <w:r>
        <w:rPr>
          <w:rFonts w:ascii="Arial" w:eastAsia="Times New Roman" w:hAnsi="Arial" w:cs="Arial"/>
          <w:color w:val="222222"/>
          <w:lang w:eastAsia="sv-SE"/>
        </w:rPr>
        <w:t>.</w:t>
      </w:r>
      <w:r w:rsidRPr="00912AED">
        <w:rPr>
          <w:rFonts w:ascii="Arial" w:eastAsia="Times New Roman" w:hAnsi="Arial" w:cs="Arial"/>
          <w:color w:val="222222"/>
          <w:lang w:eastAsia="sv-SE"/>
        </w:rPr>
        <w:t xml:space="preserve"> </w:t>
      </w:r>
      <w:r w:rsidR="00D408F3">
        <w:rPr>
          <w:rFonts w:ascii="Arial" w:eastAsia="Times New Roman" w:hAnsi="Arial" w:cs="Arial"/>
          <w:color w:val="222222"/>
          <w:lang w:eastAsia="sv-SE"/>
        </w:rPr>
        <w:t>Tyvärr har vi blivit informerade om att personen vi lånat maskinerna av kommer att behöva dem i annan verksamhet. Han kommer att hämta maskinerna under v 51. Löpbandet och tyngderna tillhör föreningen. Styrelsen har genomfört en brandsäkerhetsbesiktning under hösten</w:t>
      </w:r>
      <w:r w:rsidR="009D10FF">
        <w:rPr>
          <w:rFonts w:ascii="Arial" w:eastAsia="Times New Roman" w:hAnsi="Arial" w:cs="Arial"/>
          <w:color w:val="222222"/>
          <w:lang w:eastAsia="sv-SE"/>
        </w:rPr>
        <w:t xml:space="preserve"> där vi har ett krav på att kunna öppna upp ytterligare en utgång från gymmet, då gymmet idag används mer frekvent och under längre tid från att tidigare varit ett teknikutrymme</w:t>
      </w:r>
      <w:r w:rsidR="00F524F9">
        <w:rPr>
          <w:rFonts w:ascii="Arial" w:eastAsia="Times New Roman" w:hAnsi="Arial" w:cs="Arial"/>
          <w:color w:val="222222"/>
          <w:lang w:eastAsia="sv-SE"/>
        </w:rPr>
        <w:t>.</w:t>
      </w:r>
      <w:r w:rsidR="009D10FF">
        <w:rPr>
          <w:rFonts w:ascii="Arial" w:eastAsia="Times New Roman" w:hAnsi="Arial" w:cs="Arial"/>
          <w:color w:val="222222"/>
          <w:lang w:eastAsia="sv-SE"/>
        </w:rPr>
        <w:t xml:space="preserve"> Styrelsen undersöker möjligheten till att få till </w:t>
      </w:r>
      <w:r w:rsidR="009D10FF">
        <w:rPr>
          <w:rFonts w:ascii="Arial" w:eastAsia="Times New Roman" w:hAnsi="Arial" w:cs="Arial"/>
          <w:color w:val="222222"/>
          <w:lang w:eastAsia="sv-SE"/>
        </w:rPr>
        <w:lastRenderedPageBreak/>
        <w:t>ytterligare en utgång innan nyinköp av maskiner görs. Alla som redan har en gymnyckel kan fortsätta att utnyttja gymmet också efter årsskiftet utan att debiteras för det till</w:t>
      </w:r>
      <w:r w:rsidR="00F524F9">
        <w:rPr>
          <w:rFonts w:ascii="Arial" w:eastAsia="Times New Roman" w:hAnsi="Arial" w:cs="Arial"/>
          <w:color w:val="222222"/>
          <w:lang w:eastAsia="sv-SE"/>
        </w:rPr>
        <w:t>s</w:t>
      </w:r>
      <w:r w:rsidR="009D10FF">
        <w:rPr>
          <w:rFonts w:ascii="Arial" w:eastAsia="Times New Roman" w:hAnsi="Arial" w:cs="Arial"/>
          <w:color w:val="222222"/>
          <w:lang w:eastAsia="sv-SE"/>
        </w:rPr>
        <w:t xml:space="preserve">vidare.  </w:t>
      </w:r>
    </w:p>
    <w:p w14:paraId="68838319" w14:textId="77777777" w:rsidR="00494891" w:rsidRPr="00912AED" w:rsidRDefault="00494891" w:rsidP="00494891">
      <w:pPr>
        <w:spacing w:after="0" w:line="300" w:lineRule="atLeast"/>
        <w:rPr>
          <w:rFonts w:ascii="Arial" w:eastAsia="Times New Roman" w:hAnsi="Arial" w:cs="Arial"/>
          <w:color w:val="222222"/>
          <w:lang w:eastAsia="sv-SE"/>
        </w:rPr>
      </w:pPr>
    </w:p>
    <w:p w14:paraId="184934DE" w14:textId="77777777" w:rsidR="00494891" w:rsidRDefault="00494891" w:rsidP="00494891">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Lokal: </w:t>
      </w:r>
      <w:r>
        <w:rPr>
          <w:rFonts w:ascii="Arial" w:eastAsia="Times New Roman" w:hAnsi="Arial" w:cs="Arial"/>
          <w:color w:val="222222"/>
          <w:lang w:eastAsia="sv-SE"/>
        </w:rPr>
        <w:t xml:space="preserve">Lokal finns att hyra för möten, fest och övernattning i källaren på Torkelsgatan 2 G. Du hyr lokalen via ordföranden Mailen Lamminen. Lokalen har uppskattats av alla som redan passat på att hyra den. </w:t>
      </w:r>
    </w:p>
    <w:p w14:paraId="4B7DF9DF" w14:textId="77777777" w:rsidR="00494891" w:rsidRDefault="00494891" w:rsidP="00494891">
      <w:pPr>
        <w:spacing w:after="0" w:line="300" w:lineRule="atLeast"/>
        <w:rPr>
          <w:rFonts w:ascii="Arial" w:eastAsia="Times New Roman" w:hAnsi="Arial" w:cs="Arial"/>
          <w:color w:val="222222"/>
          <w:lang w:eastAsia="sv-SE"/>
        </w:rPr>
      </w:pPr>
    </w:p>
    <w:p w14:paraId="19805D56" w14:textId="0D294D65" w:rsidR="00161007" w:rsidRPr="00A17B09" w:rsidRDefault="00A17B09" w:rsidP="00161007">
      <w:pPr>
        <w:spacing w:after="0" w:line="300" w:lineRule="atLeast"/>
        <w:rPr>
          <w:rFonts w:ascii="Arial" w:eastAsia="Times New Roman" w:hAnsi="Arial" w:cs="Arial"/>
          <w:color w:val="222222"/>
          <w:lang w:eastAsia="sv-SE"/>
        </w:rPr>
      </w:pPr>
      <w:r>
        <w:rPr>
          <w:rFonts w:ascii="Arial" w:eastAsia="Times New Roman" w:hAnsi="Arial" w:cs="Arial"/>
          <w:b/>
          <w:bCs/>
          <w:color w:val="222222"/>
          <w:lang w:eastAsia="sv-SE"/>
        </w:rPr>
        <w:t xml:space="preserve">Förråden: </w:t>
      </w:r>
      <w:r w:rsidRPr="00A17B09">
        <w:rPr>
          <w:rFonts w:ascii="Arial" w:eastAsia="Times New Roman" w:hAnsi="Arial" w:cs="Arial"/>
          <w:color w:val="222222"/>
          <w:lang w:eastAsia="sv-SE"/>
        </w:rPr>
        <w:t>Styrelsen har noterat att det finns ett flertal</w:t>
      </w:r>
      <w:r>
        <w:rPr>
          <w:rFonts w:ascii="Arial" w:eastAsia="Times New Roman" w:hAnsi="Arial" w:cs="Arial"/>
          <w:color w:val="222222"/>
          <w:lang w:eastAsia="sv-SE"/>
        </w:rPr>
        <w:t xml:space="preserve"> olåsta matkällarförråd. Det är viktigt att du låser ditt förråd, även om du inte använder det. Då det finns en betydande risk att någon otillbörligen lägger beslag på förrådet. Styrelsen kommer att meddela alla det gäller och låsa förråd som är fortsatt olåsta </w:t>
      </w:r>
      <w:r w:rsidR="00DC3C31">
        <w:rPr>
          <w:rFonts w:ascii="Arial" w:eastAsia="Times New Roman" w:hAnsi="Arial" w:cs="Arial"/>
          <w:color w:val="222222"/>
          <w:lang w:eastAsia="sv-SE"/>
        </w:rPr>
        <w:t>1 november. Man kommer då att få betala en liten ersättning för att få låset upplåst om man i ett senare skede skulle önska utnyttja förrådet.</w:t>
      </w:r>
      <w:r>
        <w:rPr>
          <w:rFonts w:ascii="Arial" w:eastAsia="Times New Roman" w:hAnsi="Arial" w:cs="Arial"/>
          <w:color w:val="222222"/>
          <w:lang w:eastAsia="sv-SE"/>
        </w:rPr>
        <w:t xml:space="preserve"> </w:t>
      </w:r>
      <w:r w:rsidR="00DC3C31">
        <w:rPr>
          <w:rFonts w:ascii="Arial" w:eastAsia="Times New Roman" w:hAnsi="Arial" w:cs="Arial"/>
          <w:color w:val="222222"/>
          <w:lang w:eastAsia="sv-SE"/>
        </w:rPr>
        <w:t>Förrådsnumren är det samma som föreningens lägenhetsnummer (1-77)</w:t>
      </w:r>
    </w:p>
    <w:p w14:paraId="6C918E5E" w14:textId="77777777" w:rsidR="00161007" w:rsidRDefault="00161007" w:rsidP="00161007">
      <w:pPr>
        <w:spacing w:after="0" w:line="300" w:lineRule="atLeast"/>
        <w:rPr>
          <w:rFonts w:ascii="Arial" w:eastAsia="Times New Roman" w:hAnsi="Arial" w:cs="Arial"/>
          <w:i/>
          <w:iCs/>
          <w:color w:val="222222"/>
          <w:lang w:eastAsia="sv-SE"/>
        </w:rPr>
      </w:pPr>
    </w:p>
    <w:p w14:paraId="54634FB0" w14:textId="55DC0112" w:rsidR="00E1025F" w:rsidRPr="00DC3C31" w:rsidRDefault="00494891" w:rsidP="00161007">
      <w:pPr>
        <w:spacing w:after="0" w:line="300" w:lineRule="atLeast"/>
        <w:rPr>
          <w:rFonts w:ascii="Arial" w:eastAsia="Times New Roman" w:hAnsi="Arial" w:cs="Arial"/>
          <w:i/>
          <w:iCs/>
          <w:color w:val="222222"/>
          <w:lang w:eastAsia="sv-SE"/>
        </w:rPr>
      </w:pPr>
      <w:r w:rsidRPr="00DC3C31">
        <w:rPr>
          <w:rFonts w:ascii="Arial" w:eastAsia="Times New Roman" w:hAnsi="Arial" w:cs="Arial"/>
          <w:b/>
          <w:bCs/>
          <w:color w:val="222222"/>
          <w:lang w:eastAsia="sv-SE"/>
        </w:rPr>
        <w:t xml:space="preserve">Ordningsregler: </w:t>
      </w:r>
      <w:r w:rsidRPr="00DC3C31">
        <w:rPr>
          <w:rFonts w:ascii="Arial" w:eastAsia="Times New Roman" w:hAnsi="Arial" w:cs="Arial"/>
          <w:color w:val="222222"/>
          <w:lang w:eastAsia="sv-SE"/>
        </w:rPr>
        <w:t>Styrelsen vill ånyo påpeka att man inte skall lämna övergivna möbler eller skräp i källargångar, hobbyrum eller sophuset. Detta kan med fördel lämnas</w:t>
      </w:r>
      <w:r w:rsidR="008948F4" w:rsidRPr="00DC3C31">
        <w:rPr>
          <w:rFonts w:ascii="Arial" w:eastAsia="Times New Roman" w:hAnsi="Arial" w:cs="Arial"/>
          <w:color w:val="222222"/>
          <w:lang w:eastAsia="sv-SE"/>
        </w:rPr>
        <w:t xml:space="preserve"> in på</w:t>
      </w:r>
      <w:r w:rsidRPr="00DC3C31">
        <w:rPr>
          <w:rFonts w:ascii="Arial" w:eastAsia="Times New Roman" w:hAnsi="Arial" w:cs="Arial"/>
          <w:color w:val="222222"/>
          <w:lang w:eastAsia="sv-SE"/>
        </w:rPr>
        <w:t xml:space="preserve"> </w:t>
      </w:r>
      <w:r w:rsidR="008D4DA5" w:rsidRPr="00DC3C31">
        <w:rPr>
          <w:rFonts w:ascii="Arial" w:eastAsia="Times New Roman" w:hAnsi="Arial" w:cs="Arial"/>
          <w:b/>
          <w:bCs/>
          <w:color w:val="000000"/>
          <w:lang w:eastAsia="sv-SE"/>
        </w:rPr>
        <w:t xml:space="preserve">Fyrislunds återvinningscentral på Arkgatan 14.  </w:t>
      </w:r>
      <w:r w:rsidR="008D4DA5" w:rsidRPr="00DC3C31">
        <w:rPr>
          <w:rFonts w:ascii="Arial" w:eastAsia="Times New Roman" w:hAnsi="Arial" w:cs="Arial"/>
          <w:color w:val="000000"/>
          <w:lang w:eastAsia="sv-SE"/>
        </w:rPr>
        <w:t>Föreningen får betala extra när styrelsen ombesörjer att Boservice forsl</w:t>
      </w:r>
      <w:r w:rsidR="00E1025F" w:rsidRPr="00DC3C31">
        <w:rPr>
          <w:rFonts w:ascii="Arial" w:eastAsia="Times New Roman" w:hAnsi="Arial" w:cs="Arial"/>
          <w:color w:val="000000"/>
          <w:lang w:eastAsia="sv-SE"/>
        </w:rPr>
        <w:t>a bort saker och ting.</w:t>
      </w:r>
      <w:r w:rsidR="00E1025F" w:rsidRPr="00DC3C31">
        <w:rPr>
          <w:rFonts w:ascii="Arial" w:eastAsia="Times New Roman" w:hAnsi="Arial" w:cs="Arial"/>
          <w:b/>
          <w:bCs/>
          <w:color w:val="000000"/>
          <w:lang w:eastAsia="sv-SE"/>
        </w:rPr>
        <w:t xml:space="preserve"> </w:t>
      </w:r>
      <w:r w:rsidRPr="00DC3C31">
        <w:rPr>
          <w:rFonts w:ascii="Arial" w:eastAsia="Times New Roman" w:hAnsi="Arial" w:cs="Arial"/>
          <w:color w:val="222222"/>
          <w:lang w:eastAsia="sv-SE"/>
        </w:rPr>
        <w:t>Styrelsen vill också uppmuntra alla att vika ihop kartonger o dyl innan de läggs i sopkärlen för att det skall bli mer plats i kärlen.</w:t>
      </w:r>
    </w:p>
    <w:p w14:paraId="28FB90EB" w14:textId="7A316639" w:rsidR="00E1025F" w:rsidRDefault="00494891" w:rsidP="00E1025F">
      <w:pPr>
        <w:spacing w:before="100" w:beforeAutospacing="1" w:after="100" w:afterAutospacing="1" w:line="240" w:lineRule="auto"/>
        <w:rPr>
          <w:rFonts w:ascii="Times New Roman" w:eastAsia="Times New Roman" w:hAnsi="Times New Roman" w:cs="Times New Roman"/>
          <w:b/>
          <w:bCs/>
          <w:color w:val="000000"/>
          <w:sz w:val="24"/>
          <w:szCs w:val="24"/>
          <w:lang w:eastAsia="sv-SE"/>
        </w:rPr>
      </w:pPr>
      <w:r w:rsidRPr="00912AED">
        <w:rPr>
          <w:rFonts w:ascii="Arial" w:eastAsia="Times New Roman" w:hAnsi="Arial" w:cs="Arial"/>
          <w:color w:val="222222"/>
          <w:lang w:eastAsia="sv-SE"/>
        </w:rPr>
        <w:t>Påminner också om vikten av att städa efter sig när man använt tvättstugan. Städning innebär att man sopar golven och sedan blöttorkar. Tömmer filter i torktumlaren, rengör filter i torkrummet och också torkar av filtret i torkskåpet, som finns i taket</w:t>
      </w:r>
      <w:r w:rsidR="009D10FF">
        <w:rPr>
          <w:rFonts w:ascii="Arial" w:eastAsia="Times New Roman" w:hAnsi="Arial" w:cs="Arial"/>
          <w:color w:val="222222"/>
          <w:lang w:eastAsia="sv-SE"/>
        </w:rPr>
        <w:t xml:space="preserve"> i torkskåpet</w:t>
      </w:r>
      <w:r w:rsidRPr="00912AED">
        <w:rPr>
          <w:rFonts w:ascii="Arial" w:eastAsia="Times New Roman" w:hAnsi="Arial" w:cs="Arial"/>
          <w:color w:val="222222"/>
          <w:lang w:eastAsia="sv-SE"/>
        </w:rPr>
        <w:t xml:space="preserve">. Kom också ihåg att städa torkrum och mangelrum efter användning. Vi får också påminna om att inte tvätta bygelbehåar fritt i maskinerna då dessa kan fastna och förstöra tvättmaskinen. Använd tvättpåse för att hindra att bygeln fastnar i tvättrumman! </w:t>
      </w:r>
      <w:r>
        <w:rPr>
          <w:rFonts w:ascii="Arial" w:eastAsia="Times New Roman" w:hAnsi="Arial" w:cs="Arial"/>
          <w:color w:val="222222"/>
          <w:lang w:eastAsia="sv-SE"/>
        </w:rPr>
        <w:t>Är du osäker på något kring rengöringen av tvättstugan går det bra att höra av sig till någon i styrelsen, om du inte vill fråga en granne.</w:t>
      </w:r>
    </w:p>
    <w:p w14:paraId="79804680" w14:textId="031D9275" w:rsidR="00494891" w:rsidRPr="00E1025F" w:rsidRDefault="00494891" w:rsidP="00E1025F">
      <w:pPr>
        <w:spacing w:before="100" w:beforeAutospacing="1" w:after="100" w:afterAutospacing="1" w:line="240" w:lineRule="auto"/>
        <w:rPr>
          <w:rFonts w:ascii="Times New Roman" w:eastAsia="Times New Roman" w:hAnsi="Times New Roman" w:cs="Times New Roman"/>
          <w:b/>
          <w:bCs/>
          <w:color w:val="000000"/>
          <w:sz w:val="24"/>
          <w:szCs w:val="24"/>
          <w:lang w:eastAsia="sv-SE"/>
        </w:rPr>
      </w:pPr>
      <w:r w:rsidRPr="00912AED">
        <w:rPr>
          <w:rFonts w:ascii="Arial" w:eastAsia="Times New Roman" w:hAnsi="Arial" w:cs="Arial"/>
          <w:color w:val="222222"/>
          <w:lang w:eastAsia="sv-SE"/>
        </w:rPr>
        <w:t>Styrelsen vill också påminna alla om att komma ihåg att släcka lamporna</w:t>
      </w:r>
      <w:r>
        <w:rPr>
          <w:rFonts w:ascii="Arial" w:eastAsia="Times New Roman" w:hAnsi="Arial" w:cs="Arial"/>
          <w:color w:val="222222"/>
          <w:lang w:eastAsia="sv-SE"/>
        </w:rPr>
        <w:t xml:space="preserve"> tvättstugor</w:t>
      </w:r>
      <w:r w:rsidR="00E1025F">
        <w:rPr>
          <w:rFonts w:ascii="Arial" w:eastAsia="Times New Roman" w:hAnsi="Arial" w:cs="Arial"/>
          <w:color w:val="222222"/>
          <w:lang w:eastAsia="sv-SE"/>
        </w:rPr>
        <w:t>,</w:t>
      </w:r>
      <w:r w:rsidRPr="00912AED">
        <w:rPr>
          <w:rFonts w:ascii="Arial" w:eastAsia="Times New Roman" w:hAnsi="Arial" w:cs="Arial"/>
          <w:color w:val="222222"/>
          <w:lang w:eastAsia="sv-SE"/>
        </w:rPr>
        <w:t xml:space="preserve"> </w:t>
      </w:r>
      <w:r w:rsidR="00E1025F">
        <w:rPr>
          <w:rFonts w:ascii="Arial" w:eastAsia="Times New Roman" w:hAnsi="Arial" w:cs="Arial"/>
          <w:color w:val="222222"/>
          <w:lang w:eastAsia="sv-SE"/>
        </w:rPr>
        <w:t xml:space="preserve">i hobbyrummet, </w:t>
      </w:r>
      <w:r w:rsidRPr="00912AED">
        <w:rPr>
          <w:rFonts w:ascii="Arial" w:eastAsia="Times New Roman" w:hAnsi="Arial" w:cs="Arial"/>
          <w:color w:val="222222"/>
          <w:lang w:eastAsia="sv-SE"/>
        </w:rPr>
        <w:t>i korridore</w:t>
      </w:r>
      <w:r>
        <w:rPr>
          <w:rFonts w:ascii="Arial" w:eastAsia="Times New Roman" w:hAnsi="Arial" w:cs="Arial"/>
          <w:color w:val="222222"/>
          <w:lang w:eastAsia="sv-SE"/>
        </w:rPr>
        <w:t>r</w:t>
      </w:r>
      <w:r w:rsidRPr="00912AED">
        <w:rPr>
          <w:rFonts w:ascii="Arial" w:eastAsia="Times New Roman" w:hAnsi="Arial" w:cs="Arial"/>
          <w:color w:val="222222"/>
          <w:lang w:eastAsia="sv-SE"/>
        </w:rPr>
        <w:t xml:space="preserve"> utanför förråden i källaren</w:t>
      </w:r>
      <w:r w:rsidR="00E1025F">
        <w:rPr>
          <w:rFonts w:ascii="Arial" w:eastAsia="Times New Roman" w:hAnsi="Arial" w:cs="Arial"/>
          <w:color w:val="222222"/>
          <w:lang w:eastAsia="sv-SE"/>
        </w:rPr>
        <w:t xml:space="preserve"> och på vinden. </w:t>
      </w:r>
      <w:r w:rsidRPr="00912AED">
        <w:rPr>
          <w:rFonts w:ascii="Arial" w:eastAsia="Times New Roman" w:hAnsi="Arial" w:cs="Arial"/>
          <w:color w:val="222222"/>
          <w:lang w:eastAsia="sv-SE"/>
        </w:rPr>
        <w:t xml:space="preserve"> Dessa lampor </w:t>
      </w:r>
      <w:r>
        <w:rPr>
          <w:rFonts w:ascii="Arial" w:eastAsia="Times New Roman" w:hAnsi="Arial" w:cs="Arial"/>
          <w:color w:val="222222"/>
          <w:lang w:eastAsia="sv-SE"/>
        </w:rPr>
        <w:t>är ej rörelsestyrda</w:t>
      </w:r>
      <w:r w:rsidRPr="00912AED">
        <w:rPr>
          <w:rFonts w:ascii="Arial" w:eastAsia="Times New Roman" w:hAnsi="Arial" w:cs="Arial"/>
          <w:color w:val="222222"/>
          <w:lang w:eastAsia="sv-SE"/>
        </w:rPr>
        <w:t xml:space="preserve">. </w:t>
      </w:r>
      <w:r w:rsidR="00E1025F">
        <w:rPr>
          <w:rFonts w:ascii="Arial" w:eastAsia="Times New Roman" w:hAnsi="Arial" w:cs="Arial"/>
          <w:color w:val="222222"/>
          <w:lang w:eastAsia="sv-SE"/>
        </w:rPr>
        <w:t xml:space="preserve">Kom också ihåg att slå av fläkten i torkrummen. På Ymergatan få man lov att vrida tillbaka timern. </w:t>
      </w:r>
      <w:r w:rsidR="00DC3C31">
        <w:rPr>
          <w:rFonts w:ascii="Arial" w:eastAsia="Times New Roman" w:hAnsi="Arial" w:cs="Arial"/>
          <w:color w:val="222222"/>
          <w:lang w:eastAsia="sv-SE"/>
        </w:rPr>
        <w:t xml:space="preserve">Ganska vanligt att fläkten främst på Ymergatan är igång trots att torkrummet är tomt på tvätt. </w:t>
      </w:r>
      <w:r w:rsidR="00F524F9">
        <w:rPr>
          <w:rFonts w:ascii="Arial" w:eastAsia="Times New Roman" w:hAnsi="Arial" w:cs="Arial"/>
          <w:color w:val="222222"/>
          <w:lang w:eastAsia="sv-SE"/>
        </w:rPr>
        <w:t>Viktigt också</w:t>
      </w:r>
      <w:r w:rsidRPr="00912AED">
        <w:rPr>
          <w:rFonts w:ascii="Arial" w:eastAsia="Times New Roman" w:hAnsi="Arial" w:cs="Arial"/>
          <w:color w:val="222222"/>
          <w:lang w:eastAsia="sv-SE"/>
        </w:rPr>
        <w:t xml:space="preserve"> att kontrollera att portdörrar och källardörrar går i lås när man passerat. Om dörren ej går i lås är det viktigt att felanmäla, så att obehöriga inte kan komma in. </w:t>
      </w:r>
    </w:p>
    <w:p w14:paraId="0E81E90B" w14:textId="15A14819" w:rsidR="00494891" w:rsidRDefault="00494891" w:rsidP="00494891">
      <w:pPr>
        <w:spacing w:after="0" w:line="300" w:lineRule="atLeast"/>
        <w:rPr>
          <w:rFonts w:ascii="Arial" w:eastAsia="Times New Roman" w:hAnsi="Arial" w:cs="Arial"/>
          <w:color w:val="222222"/>
          <w:lang w:eastAsia="sv-SE"/>
        </w:rPr>
      </w:pPr>
      <w:r w:rsidRPr="00DC3C31">
        <w:rPr>
          <w:rFonts w:ascii="Arial" w:eastAsia="Times New Roman" w:hAnsi="Arial" w:cs="Arial"/>
          <w:b/>
          <w:bCs/>
          <w:color w:val="222222"/>
          <w:lang w:eastAsia="sv-SE"/>
        </w:rPr>
        <w:t xml:space="preserve">Styrelsen vill uppmuntra alla att </w:t>
      </w:r>
      <w:r w:rsidR="008948F4" w:rsidRPr="00DC3C31">
        <w:rPr>
          <w:rFonts w:ascii="Arial" w:eastAsia="Times New Roman" w:hAnsi="Arial" w:cs="Arial"/>
          <w:b/>
          <w:bCs/>
          <w:color w:val="222222"/>
          <w:lang w:eastAsia="sv-SE"/>
        </w:rPr>
        <w:t xml:space="preserve">logga </w:t>
      </w:r>
      <w:r w:rsidRPr="00DC3C31">
        <w:rPr>
          <w:rFonts w:ascii="Arial" w:eastAsia="Times New Roman" w:hAnsi="Arial" w:cs="Arial"/>
          <w:b/>
          <w:bCs/>
          <w:color w:val="222222"/>
          <w:lang w:eastAsia="sv-SE"/>
        </w:rPr>
        <w:t>in på Min sida på föreningens/HSB:s hemsida och fylla i sina kontaktuppgifter genom att gå in på min profil och mina uppgifter.</w:t>
      </w:r>
      <w:r w:rsidRPr="00912AED">
        <w:rPr>
          <w:rFonts w:ascii="Arial" w:eastAsia="Times New Roman" w:hAnsi="Arial" w:cs="Arial"/>
          <w:color w:val="222222"/>
          <w:lang w:eastAsia="sv-SE"/>
        </w:rPr>
        <w:t xml:space="preserve"> Detta för att styrelsen</w:t>
      </w:r>
      <w:r>
        <w:rPr>
          <w:rFonts w:ascii="Arial" w:eastAsia="Times New Roman" w:hAnsi="Arial" w:cs="Arial"/>
          <w:color w:val="222222"/>
          <w:lang w:eastAsia="sv-SE"/>
        </w:rPr>
        <w:t>/HSB</w:t>
      </w:r>
      <w:r w:rsidRPr="00912AED">
        <w:rPr>
          <w:rFonts w:ascii="Arial" w:eastAsia="Times New Roman" w:hAnsi="Arial" w:cs="Arial"/>
          <w:color w:val="222222"/>
          <w:lang w:eastAsia="sv-SE"/>
        </w:rPr>
        <w:t xml:space="preserve"> skall kunna nå er</w:t>
      </w:r>
      <w:r>
        <w:rPr>
          <w:rFonts w:ascii="Arial" w:eastAsia="Times New Roman" w:hAnsi="Arial" w:cs="Arial"/>
          <w:color w:val="222222"/>
          <w:lang w:eastAsia="sv-SE"/>
        </w:rPr>
        <w:t xml:space="preserve"> vid behov.</w:t>
      </w:r>
      <w:r w:rsidRPr="00912AED">
        <w:rPr>
          <w:rFonts w:ascii="Arial" w:eastAsia="Times New Roman" w:hAnsi="Arial" w:cs="Arial"/>
          <w:color w:val="222222"/>
          <w:lang w:eastAsia="sv-SE"/>
        </w:rPr>
        <w:t xml:space="preserve"> </w:t>
      </w:r>
      <w:r w:rsidR="00DC3C31">
        <w:rPr>
          <w:rFonts w:ascii="Arial" w:eastAsia="Times New Roman" w:hAnsi="Arial" w:cs="Arial"/>
          <w:color w:val="222222"/>
          <w:lang w:eastAsia="sv-SE"/>
        </w:rPr>
        <w:t xml:space="preserve">Också för att du skall kunna få noteringar om  t ex lediga  p-platser. </w:t>
      </w:r>
      <w:r w:rsidR="008948F4">
        <w:rPr>
          <w:rFonts w:ascii="Arial" w:eastAsia="Times New Roman" w:hAnsi="Arial" w:cs="Arial"/>
          <w:color w:val="222222"/>
          <w:lang w:eastAsia="sv-SE"/>
        </w:rPr>
        <w:t>Kom också ihåg att kolla in på föreningens hemsida</w:t>
      </w:r>
      <w:r w:rsidR="00680A5A">
        <w:rPr>
          <w:rFonts w:ascii="Arial" w:eastAsia="Times New Roman" w:hAnsi="Arial" w:cs="Arial"/>
          <w:color w:val="222222"/>
          <w:lang w:eastAsia="sv-SE"/>
        </w:rPr>
        <w:t xml:space="preserve">, </w:t>
      </w:r>
      <w:hyperlink r:id="rId7" w:history="1">
        <w:r w:rsidR="00680A5A" w:rsidRPr="006A5291">
          <w:rPr>
            <w:rStyle w:val="Hyperlnk"/>
            <w:rFonts w:ascii="Arial" w:hAnsi="Arial" w:cs="Arial"/>
            <w:b/>
          </w:rPr>
          <w:t>https://www.hsb.se/uppsala/brf/liljan18</w:t>
        </w:r>
      </w:hyperlink>
      <w:r w:rsidR="00680A5A">
        <w:rPr>
          <w:rFonts w:ascii="Arial" w:hAnsi="Arial" w:cs="Arial"/>
          <w:b/>
          <w:color w:val="4472C4" w:themeColor="accent1"/>
        </w:rPr>
        <w:t xml:space="preserve">, </w:t>
      </w:r>
      <w:r w:rsidR="008948F4">
        <w:rPr>
          <w:rFonts w:ascii="Arial" w:eastAsia="Times New Roman" w:hAnsi="Arial" w:cs="Arial"/>
          <w:color w:val="222222"/>
          <w:lang w:eastAsia="sv-SE"/>
        </w:rPr>
        <w:t xml:space="preserve"> med jämna mellanrum om du söker någon information</w:t>
      </w:r>
      <w:r w:rsidR="00680A5A">
        <w:rPr>
          <w:rFonts w:ascii="Arial" w:eastAsia="Times New Roman" w:hAnsi="Arial" w:cs="Arial"/>
          <w:color w:val="222222"/>
          <w:lang w:eastAsia="sv-SE"/>
        </w:rPr>
        <w:t xml:space="preserve"> gällande föreningen</w:t>
      </w:r>
      <w:r w:rsidR="008948F4">
        <w:rPr>
          <w:rFonts w:ascii="Arial" w:eastAsia="Times New Roman" w:hAnsi="Arial" w:cs="Arial"/>
          <w:color w:val="222222"/>
          <w:lang w:eastAsia="sv-SE"/>
        </w:rPr>
        <w:t xml:space="preserve">. Du kommer åt hemsidan utan att logga in. </w:t>
      </w:r>
    </w:p>
    <w:p w14:paraId="28D5FB67" w14:textId="77777777" w:rsidR="00494891" w:rsidRDefault="00494891" w:rsidP="00494891">
      <w:pPr>
        <w:spacing w:after="0" w:line="300" w:lineRule="atLeast"/>
        <w:rPr>
          <w:rFonts w:ascii="Arial" w:eastAsia="Times New Roman" w:hAnsi="Arial" w:cs="Arial"/>
          <w:color w:val="222222"/>
          <w:lang w:eastAsia="sv-SE"/>
        </w:rPr>
      </w:pPr>
    </w:p>
    <w:p w14:paraId="341A5EEF" w14:textId="77777777" w:rsidR="00494891" w:rsidRPr="00456EDA" w:rsidRDefault="00494891" w:rsidP="00494891">
      <w:pPr>
        <w:spacing w:after="0" w:line="300" w:lineRule="atLeast"/>
        <w:rPr>
          <w:rFonts w:ascii="Arial" w:eastAsia="Times New Roman" w:hAnsi="Arial" w:cs="Arial"/>
          <w:b/>
          <w:bCs/>
          <w:i/>
          <w:iCs/>
          <w:color w:val="0070C0"/>
          <w:sz w:val="28"/>
          <w:szCs w:val="28"/>
          <w:lang w:eastAsia="sv-SE"/>
        </w:rPr>
      </w:pPr>
      <w:r>
        <w:rPr>
          <w:rFonts w:ascii="Arial" w:eastAsia="Times New Roman" w:hAnsi="Arial" w:cs="Arial"/>
          <w:b/>
          <w:bCs/>
          <w:i/>
          <w:iCs/>
          <w:color w:val="0070C0"/>
          <w:sz w:val="28"/>
          <w:szCs w:val="28"/>
          <w:lang w:eastAsia="sv-SE"/>
        </w:rPr>
        <w:t>S</w:t>
      </w:r>
      <w:r w:rsidRPr="00456EDA">
        <w:rPr>
          <w:rFonts w:ascii="Arial" w:eastAsia="Times New Roman" w:hAnsi="Arial" w:cs="Arial"/>
          <w:b/>
          <w:bCs/>
          <w:i/>
          <w:iCs/>
          <w:color w:val="0070C0"/>
          <w:sz w:val="28"/>
          <w:szCs w:val="28"/>
          <w:lang w:eastAsia="sv-SE"/>
        </w:rPr>
        <w:t>tyrelsen</w:t>
      </w:r>
    </w:p>
    <w:p w14:paraId="4C6E7CF3" w14:textId="77777777" w:rsidR="00494891" w:rsidRDefault="00494891"/>
    <w:sectPr w:rsidR="0049489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CB5E" w14:textId="77777777" w:rsidR="00351CC1" w:rsidRDefault="00351CC1" w:rsidP="00494891">
      <w:pPr>
        <w:spacing w:after="0" w:line="240" w:lineRule="auto"/>
      </w:pPr>
      <w:r>
        <w:separator/>
      </w:r>
    </w:p>
  </w:endnote>
  <w:endnote w:type="continuationSeparator" w:id="0">
    <w:p w14:paraId="5B62F07D" w14:textId="77777777" w:rsidR="00351CC1" w:rsidRDefault="00351CC1" w:rsidP="0049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9E2B" w14:textId="77777777" w:rsidR="00351CC1" w:rsidRDefault="00351CC1" w:rsidP="00494891">
      <w:pPr>
        <w:spacing w:after="0" w:line="240" w:lineRule="auto"/>
      </w:pPr>
      <w:r>
        <w:separator/>
      </w:r>
    </w:p>
  </w:footnote>
  <w:footnote w:type="continuationSeparator" w:id="0">
    <w:p w14:paraId="356546C2" w14:textId="77777777" w:rsidR="00351CC1" w:rsidRDefault="00351CC1" w:rsidP="00494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9EF2" w14:textId="7D0B4A7A" w:rsidR="00494891" w:rsidRPr="00494891" w:rsidRDefault="00494891" w:rsidP="00D408F3">
    <w:pPr>
      <w:pStyle w:val="Sidhuvud"/>
      <w:tabs>
        <w:tab w:val="clear" w:pos="4536"/>
        <w:tab w:val="clear" w:pos="9072"/>
        <w:tab w:val="left" w:pos="2385"/>
        <w:tab w:val="left" w:pos="2970"/>
      </w:tabs>
      <w:jc w:val="center"/>
      <w:rPr>
        <w:rFonts w:ascii="Times New Roman" w:hAnsi="Times New Roman" w:cs="Times New Roman"/>
        <w:color w:val="4472C4" w:themeColor="accent1"/>
        <w:sz w:val="24"/>
        <w:szCs w:val="24"/>
      </w:rPr>
    </w:pPr>
    <w:r>
      <w:rPr>
        <w:noProof/>
      </w:rPr>
      <w:drawing>
        <wp:inline distT="0" distB="0" distL="0" distR="0" wp14:anchorId="268CAAEF" wp14:editId="7D865223">
          <wp:extent cx="1057275"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57275" cy="953770"/>
                  </a:xfrm>
                  <a:prstGeom prst="rect">
                    <a:avLst/>
                  </a:prstGeom>
                </pic:spPr>
              </pic:pic>
            </a:graphicData>
          </a:graphic>
        </wp:inline>
      </w:drawing>
    </w:r>
    <w:r w:rsidRPr="00494891">
      <w:rPr>
        <w:color w:val="4472C4" w:themeColor="accent1"/>
        <w:sz w:val="36"/>
        <w:szCs w:val="36"/>
      </w:rPr>
      <w:t>Information</w:t>
    </w:r>
    <w:r>
      <w:rPr>
        <w:color w:val="4472C4" w:themeColor="accent1"/>
        <w:sz w:val="36"/>
        <w:szCs w:val="36"/>
      </w:rPr>
      <w:t xml:space="preserve"> från styrelsen i oktober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91"/>
    <w:rsid w:val="00161007"/>
    <w:rsid w:val="00196B2E"/>
    <w:rsid w:val="00351CC1"/>
    <w:rsid w:val="00494891"/>
    <w:rsid w:val="004D1414"/>
    <w:rsid w:val="004D2AF1"/>
    <w:rsid w:val="00596037"/>
    <w:rsid w:val="00680A5A"/>
    <w:rsid w:val="007109F0"/>
    <w:rsid w:val="00814EAB"/>
    <w:rsid w:val="008362B0"/>
    <w:rsid w:val="008948F4"/>
    <w:rsid w:val="008D4DA5"/>
    <w:rsid w:val="00961D1A"/>
    <w:rsid w:val="0099748C"/>
    <w:rsid w:val="009A41B4"/>
    <w:rsid w:val="009D10FF"/>
    <w:rsid w:val="00A17B09"/>
    <w:rsid w:val="00D408F3"/>
    <w:rsid w:val="00DA68B2"/>
    <w:rsid w:val="00DC3C31"/>
    <w:rsid w:val="00E1025F"/>
    <w:rsid w:val="00E5450F"/>
    <w:rsid w:val="00EC013F"/>
    <w:rsid w:val="00EC38DA"/>
    <w:rsid w:val="00ED0534"/>
    <w:rsid w:val="00F20638"/>
    <w:rsid w:val="00F52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65A7"/>
  <w15:chartTrackingRefBased/>
  <w15:docId w15:val="{780BF538-5DE1-471E-B30D-D61D3F14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91"/>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4891"/>
    <w:pPr>
      <w:tabs>
        <w:tab w:val="center" w:pos="4536"/>
        <w:tab w:val="right" w:pos="9072"/>
      </w:tabs>
      <w:spacing w:after="0" w:line="240" w:lineRule="auto"/>
    </w:pPr>
    <w:rPr>
      <w:kern w:val="2"/>
      <w14:ligatures w14:val="standardContextual"/>
    </w:rPr>
  </w:style>
  <w:style w:type="character" w:customStyle="1" w:styleId="SidhuvudChar">
    <w:name w:val="Sidhuvud Char"/>
    <w:basedOn w:val="Standardstycketeckensnitt"/>
    <w:link w:val="Sidhuvud"/>
    <w:uiPriority w:val="99"/>
    <w:rsid w:val="00494891"/>
  </w:style>
  <w:style w:type="paragraph" w:styleId="Sidfot">
    <w:name w:val="footer"/>
    <w:basedOn w:val="Normal"/>
    <w:link w:val="SidfotChar"/>
    <w:uiPriority w:val="99"/>
    <w:unhideWhenUsed/>
    <w:rsid w:val="00494891"/>
    <w:pPr>
      <w:tabs>
        <w:tab w:val="center" w:pos="4536"/>
        <w:tab w:val="right" w:pos="9072"/>
      </w:tabs>
      <w:spacing w:after="0" w:line="240" w:lineRule="auto"/>
    </w:pPr>
    <w:rPr>
      <w:kern w:val="2"/>
      <w14:ligatures w14:val="standardContextual"/>
    </w:rPr>
  </w:style>
  <w:style w:type="character" w:customStyle="1" w:styleId="SidfotChar">
    <w:name w:val="Sidfot Char"/>
    <w:basedOn w:val="Standardstycketeckensnitt"/>
    <w:link w:val="Sidfot"/>
    <w:uiPriority w:val="99"/>
    <w:rsid w:val="00494891"/>
  </w:style>
  <w:style w:type="character" w:styleId="Hyperlnk">
    <w:name w:val="Hyperlink"/>
    <w:basedOn w:val="Standardstycketeckensnitt"/>
    <w:uiPriority w:val="99"/>
    <w:unhideWhenUsed/>
    <w:rsid w:val="00161007"/>
    <w:rPr>
      <w:color w:val="0563C1" w:themeColor="hyperlink"/>
      <w:u w:val="single"/>
    </w:rPr>
  </w:style>
  <w:style w:type="character" w:styleId="Olstomnmnande">
    <w:name w:val="Unresolved Mention"/>
    <w:basedOn w:val="Standardstycketeckensnitt"/>
    <w:uiPriority w:val="99"/>
    <w:semiHidden/>
    <w:unhideWhenUsed/>
    <w:rsid w:val="00161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sb.se/uppsala/brf/liljan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en.lammine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982</Words>
  <Characters>5205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13</cp:revision>
  <dcterms:created xsi:type="dcterms:W3CDTF">2023-09-29T10:12:00Z</dcterms:created>
  <dcterms:modified xsi:type="dcterms:W3CDTF">2023-10-11T13:45:00Z</dcterms:modified>
</cp:coreProperties>
</file>