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BDA6" w14:textId="77777777" w:rsidR="000010FB" w:rsidRPr="00214099" w:rsidRDefault="000010FB" w:rsidP="00214099">
      <w:pPr>
        <w:pStyle w:val="Title"/>
        <w:rPr>
          <w:b/>
          <w:bCs/>
          <w:sz w:val="44"/>
          <w:szCs w:val="44"/>
        </w:rPr>
      </w:pPr>
      <w:r w:rsidRPr="00214099">
        <w:rPr>
          <w:b/>
          <w:bCs/>
          <w:sz w:val="44"/>
          <w:szCs w:val="44"/>
        </w:rPr>
        <w:t>Inför olika portkoder</w:t>
      </w:r>
    </w:p>
    <w:p w14:paraId="4B004AB7" w14:textId="77777777" w:rsidR="000010FB" w:rsidRPr="000010FB" w:rsidRDefault="000010FB" w:rsidP="000010FB">
      <w:pPr>
        <w:shd w:val="clear" w:color="auto" w:fill="FFFFFF"/>
        <w:spacing w:after="0" w:line="240" w:lineRule="auto"/>
        <w:rPr>
          <w:rFonts w:ascii="Calibri" w:eastAsia="Times New Roman" w:hAnsi="Calibri" w:cs="Calibri"/>
          <w:color w:val="000000"/>
          <w:sz w:val="24"/>
          <w:szCs w:val="24"/>
          <w:lang w:eastAsia="sv-SE"/>
        </w:rPr>
      </w:pPr>
      <w:r w:rsidRPr="000010FB">
        <w:rPr>
          <w:rFonts w:ascii="Calibri" w:eastAsia="Times New Roman" w:hAnsi="Calibri" w:cs="Calibri"/>
          <w:color w:val="000000"/>
          <w:sz w:val="24"/>
          <w:szCs w:val="24"/>
          <w:lang w:eastAsia="sv-SE"/>
        </w:rPr>
        <w:t> </w:t>
      </w:r>
    </w:p>
    <w:p w14:paraId="653F3E46" w14:textId="77777777" w:rsidR="000010FB" w:rsidRPr="000010FB" w:rsidRDefault="000010FB" w:rsidP="000010FB">
      <w:pPr>
        <w:shd w:val="clear" w:color="auto" w:fill="FFFFFF"/>
        <w:spacing w:after="0" w:line="240" w:lineRule="auto"/>
        <w:rPr>
          <w:rFonts w:ascii="Calibri" w:eastAsia="Times New Roman" w:hAnsi="Calibri" w:cs="Calibri"/>
          <w:color w:val="000000"/>
          <w:sz w:val="24"/>
          <w:szCs w:val="24"/>
          <w:lang w:eastAsia="sv-SE"/>
        </w:rPr>
      </w:pPr>
      <w:r w:rsidRPr="00C24212">
        <w:rPr>
          <w:rFonts w:asciiTheme="majorHAnsi" w:eastAsiaTheme="minorEastAsia" w:hAnsiTheme="majorHAnsi" w:cstheme="majorHAnsi"/>
          <w:b/>
          <w:bCs/>
          <w:sz w:val="28"/>
          <w:szCs w:val="28"/>
          <w:lang w:eastAsia="zh-CN"/>
        </w:rPr>
        <w:t>Bakgrund</w:t>
      </w:r>
      <w:r w:rsidRPr="000010FB">
        <w:rPr>
          <w:rFonts w:ascii="Calibri" w:eastAsia="Times New Roman" w:hAnsi="Calibri" w:cs="Calibri"/>
          <w:color w:val="000000"/>
          <w:sz w:val="24"/>
          <w:szCs w:val="24"/>
          <w:lang w:eastAsia="sv-SE"/>
        </w:rPr>
        <w:br/>
        <w:t>Jag uppskattar att vi har portkod och låst dygnet runt, däremot anser jag att den låsta porten inte fyller sin fulla funktion när portkoden är gemensam för alla portar i hela föreningen. I och med att portkoden är densamma ökar möjligheten för okända personer att ta sig in i våra trappuppgångar, vilket skapar en känsla av otrygghet. </w:t>
      </w:r>
    </w:p>
    <w:p w14:paraId="4644DD92" w14:textId="77777777" w:rsidR="000010FB" w:rsidRPr="000010FB" w:rsidRDefault="000010FB" w:rsidP="000010FB">
      <w:pPr>
        <w:shd w:val="clear" w:color="auto" w:fill="FFFFFF"/>
        <w:spacing w:after="0" w:line="240" w:lineRule="auto"/>
        <w:rPr>
          <w:rFonts w:ascii="Calibri" w:eastAsia="Times New Roman" w:hAnsi="Calibri" w:cs="Calibri"/>
          <w:color w:val="000000"/>
          <w:sz w:val="24"/>
          <w:szCs w:val="24"/>
          <w:lang w:eastAsia="sv-SE"/>
        </w:rPr>
      </w:pPr>
      <w:r w:rsidRPr="000010FB">
        <w:rPr>
          <w:rFonts w:ascii="Calibri" w:eastAsia="Times New Roman" w:hAnsi="Calibri" w:cs="Calibri"/>
          <w:color w:val="000000"/>
          <w:sz w:val="24"/>
          <w:szCs w:val="24"/>
          <w:lang w:eastAsia="sv-SE"/>
        </w:rPr>
        <w:br/>
      </w:r>
      <w:r w:rsidRPr="00C24212">
        <w:rPr>
          <w:rFonts w:asciiTheme="majorHAnsi" w:eastAsiaTheme="minorEastAsia" w:hAnsiTheme="majorHAnsi" w:cstheme="majorHAnsi"/>
          <w:b/>
          <w:bCs/>
          <w:sz w:val="28"/>
          <w:szCs w:val="28"/>
          <w:lang w:eastAsia="zh-CN"/>
        </w:rPr>
        <w:t>Förslag till beslut</w:t>
      </w:r>
      <w:r w:rsidRPr="00C24212">
        <w:rPr>
          <w:rFonts w:asciiTheme="majorHAnsi" w:eastAsiaTheme="minorEastAsia" w:hAnsiTheme="majorHAnsi" w:cstheme="majorHAnsi"/>
          <w:b/>
          <w:bCs/>
          <w:sz w:val="28"/>
          <w:szCs w:val="28"/>
          <w:lang w:eastAsia="zh-CN"/>
        </w:rPr>
        <w:br/>
      </w:r>
      <w:r w:rsidRPr="000010FB">
        <w:rPr>
          <w:rFonts w:ascii="Calibri" w:eastAsia="Times New Roman" w:hAnsi="Calibri" w:cs="Calibri"/>
          <w:color w:val="000000"/>
          <w:sz w:val="24"/>
          <w:szCs w:val="24"/>
          <w:lang w:eastAsia="sv-SE"/>
        </w:rPr>
        <w:t>Jag föreslår med anledning av min givna bakgrund att föreningen inför en individuell portkod till varje enskild port. </w:t>
      </w:r>
      <w:r w:rsidRPr="000010FB">
        <w:rPr>
          <w:rFonts w:ascii="Calibri" w:eastAsia="Times New Roman" w:hAnsi="Calibri" w:cs="Calibri"/>
          <w:color w:val="000000"/>
          <w:sz w:val="24"/>
          <w:szCs w:val="24"/>
          <w:lang w:eastAsia="sv-SE"/>
        </w:rPr>
        <w:br/>
      </w:r>
      <w:r w:rsidRPr="000010FB">
        <w:rPr>
          <w:rFonts w:ascii="Calibri" w:eastAsia="Times New Roman" w:hAnsi="Calibri" w:cs="Calibri"/>
          <w:color w:val="000000"/>
          <w:sz w:val="24"/>
          <w:szCs w:val="24"/>
          <w:lang w:eastAsia="sv-SE"/>
        </w:rPr>
        <w:br/>
        <w:t>Jag föreslår föreningsstämman att besluta enligt förslaget. </w:t>
      </w:r>
      <w:r w:rsidRPr="000010FB">
        <w:rPr>
          <w:rFonts w:ascii="Calibri" w:eastAsia="Times New Roman" w:hAnsi="Calibri" w:cs="Calibri"/>
          <w:color w:val="000000"/>
          <w:sz w:val="24"/>
          <w:szCs w:val="24"/>
          <w:lang w:eastAsia="sv-SE"/>
        </w:rPr>
        <w:br/>
      </w:r>
      <w:r w:rsidRPr="000010FB">
        <w:rPr>
          <w:rFonts w:ascii="Calibri" w:eastAsia="Times New Roman" w:hAnsi="Calibri" w:cs="Calibri"/>
          <w:color w:val="000000"/>
          <w:sz w:val="24"/>
          <w:szCs w:val="24"/>
          <w:lang w:eastAsia="sv-SE"/>
        </w:rPr>
        <w:br/>
      </w:r>
      <w:r w:rsidRPr="000010FB">
        <w:rPr>
          <w:rFonts w:ascii="Calibri" w:eastAsia="Times New Roman" w:hAnsi="Calibri" w:cs="Calibri"/>
          <w:color w:val="000000"/>
          <w:sz w:val="24"/>
          <w:szCs w:val="24"/>
          <w:lang w:eastAsia="sv-SE"/>
        </w:rPr>
        <w:br/>
        <w:t>Umeå 2021-02-25</w:t>
      </w:r>
      <w:r w:rsidRPr="000010FB">
        <w:rPr>
          <w:rFonts w:ascii="Calibri" w:eastAsia="Times New Roman" w:hAnsi="Calibri" w:cs="Calibri"/>
          <w:color w:val="000000"/>
          <w:sz w:val="24"/>
          <w:szCs w:val="24"/>
          <w:lang w:eastAsia="sv-SE"/>
        </w:rPr>
        <w:br/>
      </w:r>
      <w:r w:rsidRPr="000010FB">
        <w:rPr>
          <w:rFonts w:ascii="Calibri" w:eastAsia="Times New Roman" w:hAnsi="Calibri" w:cs="Calibri"/>
          <w:color w:val="000000"/>
          <w:sz w:val="24"/>
          <w:szCs w:val="24"/>
          <w:lang w:eastAsia="sv-SE"/>
        </w:rPr>
        <w:br/>
        <w:t>Amanda Ögren</w:t>
      </w:r>
      <w:r w:rsidRPr="000010FB">
        <w:rPr>
          <w:rFonts w:ascii="Calibri" w:eastAsia="Times New Roman" w:hAnsi="Calibri" w:cs="Calibri"/>
          <w:color w:val="000000"/>
          <w:sz w:val="24"/>
          <w:szCs w:val="24"/>
          <w:lang w:eastAsia="sv-SE"/>
        </w:rPr>
        <w:br/>
      </w:r>
      <w:proofErr w:type="spellStart"/>
      <w:r w:rsidRPr="000010FB">
        <w:rPr>
          <w:rFonts w:ascii="Calibri" w:eastAsia="Times New Roman" w:hAnsi="Calibri" w:cs="Calibri"/>
          <w:color w:val="000000"/>
          <w:sz w:val="24"/>
          <w:szCs w:val="24"/>
          <w:lang w:eastAsia="sv-SE"/>
        </w:rPr>
        <w:t>Lghnr</w:t>
      </w:r>
      <w:proofErr w:type="spellEnd"/>
      <w:r w:rsidRPr="000010FB">
        <w:rPr>
          <w:rFonts w:ascii="Calibri" w:eastAsia="Times New Roman" w:hAnsi="Calibri" w:cs="Calibri"/>
          <w:color w:val="000000"/>
          <w:sz w:val="24"/>
          <w:szCs w:val="24"/>
          <w:lang w:eastAsia="sv-SE"/>
        </w:rPr>
        <w:t xml:space="preserve"> 107</w:t>
      </w:r>
    </w:p>
    <w:p w14:paraId="276E1E39" w14:textId="5AF4F138" w:rsidR="00AB43FD" w:rsidRDefault="00AB43FD"/>
    <w:p w14:paraId="01D6E09E" w14:textId="2B73B6C3" w:rsidR="000010FB" w:rsidRDefault="000010FB"/>
    <w:p w14:paraId="11371483" w14:textId="2B40DF3F" w:rsidR="000010FB" w:rsidRPr="00E700F5" w:rsidRDefault="001249F7">
      <w:pPr>
        <w:rPr>
          <w:rFonts w:asciiTheme="majorHAnsi" w:eastAsiaTheme="minorEastAsia" w:hAnsiTheme="majorHAnsi" w:cstheme="majorHAnsi"/>
          <w:b/>
          <w:bCs/>
          <w:sz w:val="28"/>
          <w:szCs w:val="28"/>
          <w:lang w:eastAsia="zh-CN"/>
        </w:rPr>
      </w:pPr>
      <w:r w:rsidRPr="00E700F5">
        <w:rPr>
          <w:rFonts w:asciiTheme="majorHAnsi" w:eastAsiaTheme="minorEastAsia" w:hAnsiTheme="majorHAnsi" w:cstheme="majorHAnsi"/>
          <w:b/>
          <w:bCs/>
          <w:sz w:val="28"/>
          <w:szCs w:val="28"/>
          <w:lang w:eastAsia="zh-CN"/>
        </w:rPr>
        <w:t>Styrelsens svar:</w:t>
      </w:r>
    </w:p>
    <w:p w14:paraId="72C1500C" w14:textId="466CC633" w:rsidR="001249F7" w:rsidRDefault="00D108C0">
      <w:r>
        <w:t xml:space="preserve">Att ha </w:t>
      </w:r>
      <w:r w:rsidR="005B210E">
        <w:t>många koder kommer att ställa till det för externa aktörer såsom posten och tidningsbude</w:t>
      </w:r>
      <w:r w:rsidR="00044311">
        <w:t xml:space="preserve">n. </w:t>
      </w:r>
      <w:r w:rsidR="00B25675">
        <w:t xml:space="preserve">För att öka tryggheten </w:t>
      </w:r>
      <w:r w:rsidR="00B13849">
        <w:t xml:space="preserve">kommer </w:t>
      </w:r>
      <w:r w:rsidR="00B25675">
        <w:t xml:space="preserve">vi </w:t>
      </w:r>
      <w:r w:rsidR="00B13849">
        <w:t xml:space="preserve">istället att </w:t>
      </w:r>
      <w:r w:rsidR="00374CC7">
        <w:t xml:space="preserve">byta kod </w:t>
      </w:r>
      <w:r w:rsidR="006D47C2">
        <w:t>årsvis.</w:t>
      </w:r>
    </w:p>
    <w:p w14:paraId="3429F04B" w14:textId="47F43DDE" w:rsidR="00A22B1A" w:rsidRDefault="00A22B1A"/>
    <w:p w14:paraId="7FF65891" w14:textId="11E40D03" w:rsidR="00A22B1A" w:rsidRDefault="00D95913">
      <w:pPr>
        <w:rPr>
          <w:b/>
          <w:bCs/>
        </w:rPr>
      </w:pPr>
      <w:r>
        <w:t>Styrelsen</w:t>
      </w:r>
      <w:r w:rsidR="001652FD">
        <w:t>s</w:t>
      </w:r>
      <w:r>
        <w:t xml:space="preserve"> förslag till stämmobeslut: </w:t>
      </w:r>
      <w:r w:rsidRPr="00D95913">
        <w:rPr>
          <w:b/>
          <w:bCs/>
        </w:rPr>
        <w:t>Avslag</w:t>
      </w:r>
    </w:p>
    <w:p w14:paraId="5D53642A" w14:textId="77777777" w:rsidR="00A66FAB" w:rsidRDefault="00A66FAB">
      <w:pPr>
        <w:rPr>
          <w:rFonts w:asciiTheme="majorHAnsi" w:eastAsiaTheme="majorEastAsia" w:hAnsiTheme="majorHAnsi" w:cstheme="majorBidi"/>
          <w:b/>
          <w:bCs/>
          <w:spacing w:val="-10"/>
          <w:kern w:val="28"/>
          <w:sz w:val="44"/>
          <w:szCs w:val="44"/>
          <w:lang w:eastAsia="zh-CN"/>
        </w:rPr>
      </w:pPr>
      <w:r>
        <w:rPr>
          <w:b/>
          <w:bCs/>
          <w:sz w:val="44"/>
          <w:szCs w:val="44"/>
        </w:rPr>
        <w:br w:type="page"/>
      </w:r>
    </w:p>
    <w:p w14:paraId="7D8562BE" w14:textId="52F00743" w:rsidR="00A66FAB" w:rsidRPr="00936FD4" w:rsidRDefault="00A66FAB" w:rsidP="00A66FAB">
      <w:pPr>
        <w:pStyle w:val="Title"/>
        <w:rPr>
          <w:b/>
          <w:bCs/>
          <w:sz w:val="40"/>
          <w:szCs w:val="40"/>
        </w:rPr>
      </w:pPr>
      <w:r w:rsidRPr="00936FD4">
        <w:rPr>
          <w:b/>
          <w:bCs/>
          <w:sz w:val="44"/>
          <w:szCs w:val="44"/>
        </w:rPr>
        <w:lastRenderedPageBreak/>
        <w:t>Tak över grillplatser</w:t>
      </w:r>
    </w:p>
    <w:p w14:paraId="012A1720" w14:textId="77777777" w:rsidR="00A66FAB" w:rsidRDefault="00A66FAB" w:rsidP="00A66FAB"/>
    <w:p w14:paraId="46C5E318" w14:textId="77777777" w:rsidR="00A66FAB" w:rsidRPr="00936FD4" w:rsidRDefault="00A66FAB" w:rsidP="00A66FAB">
      <w:pPr>
        <w:rPr>
          <w:rFonts w:asciiTheme="majorHAnsi" w:hAnsiTheme="majorHAnsi" w:cstheme="majorHAnsi"/>
          <w:b/>
          <w:bCs/>
          <w:sz w:val="28"/>
          <w:szCs w:val="28"/>
        </w:rPr>
      </w:pPr>
      <w:r w:rsidRPr="00936FD4">
        <w:rPr>
          <w:rFonts w:asciiTheme="majorHAnsi" w:hAnsiTheme="majorHAnsi" w:cstheme="majorHAnsi"/>
          <w:b/>
          <w:bCs/>
          <w:sz w:val="28"/>
          <w:szCs w:val="28"/>
        </w:rPr>
        <w:t>Bakgrund</w:t>
      </w:r>
    </w:p>
    <w:p w14:paraId="30A5D99A" w14:textId="77777777" w:rsidR="00A66FAB" w:rsidRDefault="00A66FAB" w:rsidP="00A66FAB">
      <w:r>
        <w:t>För att kunna träffas på vår fina gård oberoende av väder behövs ett tak över grillplatserna. Blöta bänkar skulle undvikas. Pandemin verkar fortsätta med nya mutationer så möjligheter att träffas utomhus behövs.</w:t>
      </w:r>
    </w:p>
    <w:p w14:paraId="6599ABA1" w14:textId="77777777" w:rsidR="00A66FAB" w:rsidRDefault="00A66FAB" w:rsidP="00A66FAB"/>
    <w:p w14:paraId="535A32A7" w14:textId="77777777" w:rsidR="00A66FAB" w:rsidRPr="00936FD4" w:rsidRDefault="00A66FAB" w:rsidP="00A66FAB">
      <w:pPr>
        <w:rPr>
          <w:rFonts w:asciiTheme="majorHAnsi" w:hAnsiTheme="majorHAnsi" w:cstheme="majorHAnsi"/>
          <w:b/>
          <w:bCs/>
          <w:sz w:val="28"/>
          <w:szCs w:val="28"/>
        </w:rPr>
      </w:pPr>
      <w:r w:rsidRPr="00936FD4">
        <w:rPr>
          <w:rFonts w:asciiTheme="majorHAnsi" w:hAnsiTheme="majorHAnsi" w:cstheme="majorHAnsi"/>
          <w:b/>
          <w:bCs/>
          <w:sz w:val="28"/>
          <w:szCs w:val="28"/>
        </w:rPr>
        <w:t>Förslag till beslut</w:t>
      </w:r>
    </w:p>
    <w:p w14:paraId="4656117A" w14:textId="77777777" w:rsidR="00A66FAB" w:rsidRDefault="00A66FAB" w:rsidP="00A66FAB">
      <w:r>
        <w:t>Bygga tak över grillplatserna utanför Gläntan och vid Skidspåret.</w:t>
      </w:r>
    </w:p>
    <w:p w14:paraId="6EE942DE" w14:textId="77777777" w:rsidR="00A66FAB" w:rsidRDefault="00A66FAB" w:rsidP="00A66FAB"/>
    <w:p w14:paraId="05B73EC8" w14:textId="77777777" w:rsidR="00A66FAB" w:rsidRDefault="00A66FAB" w:rsidP="00A66FAB">
      <w:r>
        <w:t>Jag föreslår att föreningsstämman att besluta enigt förslaget</w:t>
      </w:r>
    </w:p>
    <w:p w14:paraId="61F02325" w14:textId="77777777" w:rsidR="00A66FAB" w:rsidRDefault="00A66FAB" w:rsidP="00A66FAB"/>
    <w:p w14:paraId="54812DE3" w14:textId="77777777" w:rsidR="00A66FAB" w:rsidRDefault="00A66FAB" w:rsidP="00A66FAB">
      <w:r>
        <w:t>Umeå 2021-02-27</w:t>
      </w:r>
    </w:p>
    <w:p w14:paraId="7ACA496F" w14:textId="77777777" w:rsidR="00A66FAB" w:rsidRDefault="00A66FAB" w:rsidP="00A66FAB">
      <w:r>
        <w:t xml:space="preserve">Inga Johansson, </w:t>
      </w:r>
      <w:proofErr w:type="spellStart"/>
      <w:r>
        <w:t>lghnr</w:t>
      </w:r>
      <w:proofErr w:type="spellEnd"/>
      <w:r>
        <w:t xml:space="preserve"> 039</w:t>
      </w:r>
    </w:p>
    <w:p w14:paraId="3D701DB6" w14:textId="77777777" w:rsidR="00A66FAB" w:rsidRDefault="00A66FAB" w:rsidP="00A66FAB"/>
    <w:p w14:paraId="1130A8A9" w14:textId="77777777" w:rsidR="00A66FAB" w:rsidRDefault="00A66FAB" w:rsidP="00A66FAB"/>
    <w:p w14:paraId="12C31132" w14:textId="77777777" w:rsidR="00A66FAB" w:rsidRPr="0052219F" w:rsidRDefault="00A66FAB" w:rsidP="00A66FAB">
      <w:pPr>
        <w:rPr>
          <w:rFonts w:asciiTheme="majorHAnsi" w:hAnsiTheme="majorHAnsi" w:cstheme="majorHAnsi"/>
          <w:b/>
          <w:bCs/>
          <w:sz w:val="28"/>
          <w:szCs w:val="28"/>
        </w:rPr>
      </w:pPr>
      <w:r w:rsidRPr="0052219F">
        <w:rPr>
          <w:rFonts w:asciiTheme="majorHAnsi" w:hAnsiTheme="majorHAnsi" w:cstheme="majorHAnsi"/>
          <w:b/>
          <w:bCs/>
          <w:sz w:val="28"/>
          <w:szCs w:val="28"/>
        </w:rPr>
        <w:t>Styrelsens svar:</w:t>
      </w:r>
    </w:p>
    <w:p w14:paraId="60776EAC" w14:textId="77777777" w:rsidR="00A66FAB" w:rsidRDefault="00A66FAB" w:rsidP="00A66FAB">
      <w:r>
        <w:t>Gör man taket för litet kommer det inte att skydda mot regn. Gör man det stort finns det risk för att rök från grillen samlas under taket och det kommer att krävas en lite mer avancerad konstruktion för att tillhandahålla en god ventilation. Även om taket inte täcker grillplatsen så kommer att vara så pass högt att människor kan vistas under det och då räknas det som byggnad och det kommer att krävas bygglov för uppförandet.</w:t>
      </w:r>
    </w:p>
    <w:p w14:paraId="60DDAF93" w14:textId="77777777" w:rsidR="00A66FAB" w:rsidRDefault="00A66FAB" w:rsidP="00A66FAB"/>
    <w:p w14:paraId="33A5743E" w14:textId="77777777" w:rsidR="00A66FAB" w:rsidRDefault="00A66FAB" w:rsidP="00A66FAB">
      <w:r>
        <w:t xml:space="preserve">Styrelsens förslag till stämmobeslut: </w:t>
      </w:r>
      <w:r w:rsidRPr="00D95913">
        <w:rPr>
          <w:b/>
          <w:bCs/>
        </w:rPr>
        <w:t>Avslag</w:t>
      </w:r>
    </w:p>
    <w:p w14:paraId="6D694031" w14:textId="77777777" w:rsidR="00A66FAB" w:rsidRDefault="00A66FAB" w:rsidP="00A66FAB"/>
    <w:p w14:paraId="74D3D453" w14:textId="77777777" w:rsidR="00A66FAB" w:rsidRDefault="00A66FAB"/>
    <w:sectPr w:rsidR="00A66FAB" w:rsidSect="00A205B1">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4E2F" w14:textId="77777777" w:rsidR="007F25D8" w:rsidRDefault="007F25D8" w:rsidP="0007119F">
      <w:pPr>
        <w:spacing w:after="0" w:line="240" w:lineRule="auto"/>
      </w:pPr>
      <w:r>
        <w:separator/>
      </w:r>
    </w:p>
  </w:endnote>
  <w:endnote w:type="continuationSeparator" w:id="0">
    <w:p w14:paraId="6463C940" w14:textId="77777777" w:rsidR="007F25D8" w:rsidRDefault="007F25D8" w:rsidP="0007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9945" w14:textId="77777777" w:rsidR="007F25D8" w:rsidRDefault="007F25D8" w:rsidP="0007119F">
      <w:pPr>
        <w:spacing w:after="0" w:line="240" w:lineRule="auto"/>
      </w:pPr>
      <w:r>
        <w:separator/>
      </w:r>
    </w:p>
  </w:footnote>
  <w:footnote w:type="continuationSeparator" w:id="0">
    <w:p w14:paraId="33B6A7AE" w14:textId="77777777" w:rsidR="007F25D8" w:rsidRDefault="007F25D8" w:rsidP="00071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14AE" w14:textId="55670C58" w:rsidR="00A205B1" w:rsidRPr="00A205B1" w:rsidRDefault="00A205B1">
    <w:pPr>
      <w:pStyle w:val="Header"/>
      <w:rPr>
        <w:b/>
        <w:bCs/>
      </w:rPr>
    </w:pPr>
    <w:r>
      <w:tab/>
    </w:r>
    <w:r>
      <w:tab/>
    </w:r>
    <w:r w:rsidRPr="00A205B1">
      <w:rPr>
        <w:b/>
        <w:bCs/>
        <w:sz w:val="24"/>
        <w:szCs w:val="24"/>
      </w:rPr>
      <w:t>Bilaga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4BAF" w14:textId="29E57D1E" w:rsidR="0007119F" w:rsidRPr="0007119F" w:rsidRDefault="0007119F">
    <w:pPr>
      <w:pStyle w:val="Header"/>
      <w:rPr>
        <w:b/>
        <w:bCs/>
        <w:sz w:val="24"/>
        <w:szCs w:val="24"/>
      </w:rPr>
    </w:pPr>
    <w:r>
      <w:tab/>
    </w:r>
    <w:r>
      <w:tab/>
    </w:r>
    <w:r w:rsidRPr="0007119F">
      <w:rPr>
        <w:b/>
        <w:bCs/>
        <w:sz w:val="24"/>
        <w:szCs w:val="24"/>
      </w:rPr>
      <w:t xml:space="preserve">Bilaga </w:t>
    </w:r>
    <w:r w:rsidR="00A205B1">
      <w:rPr>
        <w:b/>
        <w:bCs/>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FB"/>
    <w:rsid w:val="000010FB"/>
    <w:rsid w:val="00044311"/>
    <w:rsid w:val="0007119F"/>
    <w:rsid w:val="001249F7"/>
    <w:rsid w:val="001652FD"/>
    <w:rsid w:val="00214099"/>
    <w:rsid w:val="00374CC7"/>
    <w:rsid w:val="003B566D"/>
    <w:rsid w:val="005B210E"/>
    <w:rsid w:val="006D47C2"/>
    <w:rsid w:val="007F25D8"/>
    <w:rsid w:val="00A00E81"/>
    <w:rsid w:val="00A205B1"/>
    <w:rsid w:val="00A22B1A"/>
    <w:rsid w:val="00A66FAB"/>
    <w:rsid w:val="00AB43FD"/>
    <w:rsid w:val="00B13849"/>
    <w:rsid w:val="00B25675"/>
    <w:rsid w:val="00C24212"/>
    <w:rsid w:val="00D07B5C"/>
    <w:rsid w:val="00D108C0"/>
    <w:rsid w:val="00D95913"/>
    <w:rsid w:val="00E700F5"/>
    <w:rsid w:val="00ED42C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871A"/>
  <w15:chartTrackingRefBased/>
  <w15:docId w15:val="{45329AB4-8EBC-4169-93F0-2EEA6BF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099"/>
    <w:pPr>
      <w:spacing w:after="0" w:line="240" w:lineRule="auto"/>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214099"/>
    <w:rPr>
      <w:rFonts w:asciiTheme="majorHAnsi" w:eastAsiaTheme="majorEastAsia" w:hAnsiTheme="majorHAnsi" w:cstheme="majorBidi"/>
      <w:spacing w:val="-10"/>
      <w:kern w:val="28"/>
      <w:sz w:val="56"/>
      <w:szCs w:val="56"/>
      <w:lang w:eastAsia="zh-CN"/>
    </w:rPr>
  </w:style>
  <w:style w:type="paragraph" w:styleId="Header">
    <w:name w:val="header"/>
    <w:basedOn w:val="Normal"/>
    <w:link w:val="HeaderChar"/>
    <w:uiPriority w:val="99"/>
    <w:unhideWhenUsed/>
    <w:rsid w:val="000711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19F"/>
  </w:style>
  <w:style w:type="paragraph" w:styleId="Footer">
    <w:name w:val="footer"/>
    <w:basedOn w:val="Normal"/>
    <w:link w:val="FooterChar"/>
    <w:uiPriority w:val="99"/>
    <w:unhideWhenUsed/>
    <w:rsid w:val="000711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4847">
      <w:bodyDiv w:val="1"/>
      <w:marLeft w:val="0"/>
      <w:marRight w:val="0"/>
      <w:marTop w:val="0"/>
      <w:marBottom w:val="0"/>
      <w:divBdr>
        <w:top w:val="none" w:sz="0" w:space="0" w:color="auto"/>
        <w:left w:val="none" w:sz="0" w:space="0" w:color="auto"/>
        <w:bottom w:val="none" w:sz="0" w:space="0" w:color="auto"/>
        <w:right w:val="none" w:sz="0" w:space="0" w:color="auto"/>
      </w:divBdr>
      <w:divsChild>
        <w:div w:id="1957368301">
          <w:marLeft w:val="0"/>
          <w:marRight w:val="0"/>
          <w:marTop w:val="0"/>
          <w:marBottom w:val="0"/>
          <w:divBdr>
            <w:top w:val="none" w:sz="0" w:space="0" w:color="auto"/>
            <w:left w:val="none" w:sz="0" w:space="0" w:color="auto"/>
            <w:bottom w:val="none" w:sz="0" w:space="0" w:color="auto"/>
            <w:right w:val="none" w:sz="0" w:space="0" w:color="auto"/>
          </w:divBdr>
        </w:div>
        <w:div w:id="928153403">
          <w:marLeft w:val="0"/>
          <w:marRight w:val="0"/>
          <w:marTop w:val="0"/>
          <w:marBottom w:val="0"/>
          <w:divBdr>
            <w:top w:val="none" w:sz="0" w:space="0" w:color="auto"/>
            <w:left w:val="none" w:sz="0" w:space="0" w:color="auto"/>
            <w:bottom w:val="none" w:sz="0" w:space="0" w:color="auto"/>
            <w:right w:val="none" w:sz="0" w:space="0" w:color="auto"/>
          </w:divBdr>
        </w:div>
        <w:div w:id="494032751">
          <w:marLeft w:val="0"/>
          <w:marRight w:val="0"/>
          <w:marTop w:val="0"/>
          <w:marBottom w:val="0"/>
          <w:divBdr>
            <w:top w:val="none" w:sz="0" w:space="0" w:color="auto"/>
            <w:left w:val="none" w:sz="0" w:space="0" w:color="auto"/>
            <w:bottom w:val="none" w:sz="0" w:space="0" w:color="auto"/>
            <w:right w:val="none" w:sz="0" w:space="0" w:color="auto"/>
          </w:divBdr>
        </w:div>
        <w:div w:id="176345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1493</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Hållberg</dc:creator>
  <cp:keywords/>
  <dc:description/>
  <cp:lastModifiedBy>Hakan Dahlqvist</cp:lastModifiedBy>
  <cp:revision>4</cp:revision>
  <dcterms:created xsi:type="dcterms:W3CDTF">2021-05-12T15:11:00Z</dcterms:created>
  <dcterms:modified xsi:type="dcterms:W3CDTF">2021-05-12T15:13:00Z</dcterms:modified>
</cp:coreProperties>
</file>