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E4A7A" w14:textId="24845751" w:rsidR="00C0106B" w:rsidRPr="00945AF1" w:rsidRDefault="00C0106B" w:rsidP="00C0106B">
      <w:pPr>
        <w:pStyle w:val="Rubrik1"/>
        <w:spacing w:before="101"/>
        <w:ind w:left="0"/>
        <w:rPr>
          <w:b w:val="0"/>
          <w:bCs w:val="0"/>
          <w:sz w:val="20"/>
          <w:szCs w:val="20"/>
        </w:rPr>
      </w:pPr>
      <w:r w:rsidRPr="00945AF1">
        <w:rPr>
          <w:b w:val="0"/>
          <w:bCs w:val="0"/>
          <w:sz w:val="20"/>
          <w:szCs w:val="20"/>
        </w:rPr>
        <w:t xml:space="preserve">Du läser nu det </w:t>
      </w:r>
      <w:r w:rsidR="00F845D2" w:rsidRPr="00945AF1">
        <w:rPr>
          <w:b w:val="0"/>
          <w:bCs w:val="0"/>
          <w:sz w:val="20"/>
          <w:szCs w:val="20"/>
        </w:rPr>
        <w:t>femte</w:t>
      </w:r>
      <w:r w:rsidRPr="00945AF1">
        <w:rPr>
          <w:b w:val="0"/>
          <w:bCs w:val="0"/>
          <w:sz w:val="20"/>
          <w:szCs w:val="20"/>
        </w:rPr>
        <w:t xml:space="preserve"> numret av Brf Tunabergs infoblad BYGGNytt, ett infoblad som vi kommer att publicera cirka en gång per månad under hela byggtiden (augusti 2020 – </w:t>
      </w:r>
      <w:r w:rsidR="00FB62FF" w:rsidRPr="00945AF1">
        <w:rPr>
          <w:b w:val="0"/>
          <w:bCs w:val="0"/>
          <w:sz w:val="20"/>
          <w:szCs w:val="20"/>
        </w:rPr>
        <w:t>juni</w:t>
      </w:r>
      <w:r w:rsidRPr="00945AF1">
        <w:rPr>
          <w:b w:val="0"/>
          <w:bCs w:val="0"/>
          <w:sz w:val="20"/>
          <w:szCs w:val="20"/>
        </w:rPr>
        <w:t xml:space="preserve"> 2021).</w:t>
      </w:r>
      <w:r w:rsidR="00C10629" w:rsidRPr="00945AF1">
        <w:rPr>
          <w:b w:val="0"/>
          <w:bCs w:val="0"/>
          <w:sz w:val="20"/>
          <w:szCs w:val="20"/>
        </w:rPr>
        <w:t xml:space="preserve"> </w:t>
      </w:r>
      <w:r w:rsidRPr="00945AF1">
        <w:rPr>
          <w:b w:val="0"/>
          <w:bCs w:val="0"/>
          <w:sz w:val="20"/>
          <w:szCs w:val="20"/>
        </w:rPr>
        <w:t>Här kommer du kunna läsa om vad som vi har gjort, vad vi gör och vad vi kommer att göra den kommande perioden.</w:t>
      </w:r>
    </w:p>
    <w:p w14:paraId="7D4C20B4" w14:textId="77777777" w:rsidR="00C0106B" w:rsidRPr="00945AF1" w:rsidRDefault="00C0106B" w:rsidP="00C0106B">
      <w:pPr>
        <w:pStyle w:val="Rubrik1"/>
        <w:spacing w:before="101"/>
        <w:ind w:left="0"/>
        <w:rPr>
          <w:b w:val="0"/>
          <w:bCs w:val="0"/>
          <w:sz w:val="21"/>
          <w:szCs w:val="21"/>
        </w:rPr>
      </w:pPr>
    </w:p>
    <w:p w14:paraId="6C8F994A" w14:textId="317BF9E3" w:rsidR="00C0106B" w:rsidRPr="00945AF1" w:rsidRDefault="00C0106B" w:rsidP="00C0106B">
      <w:pPr>
        <w:pStyle w:val="Rubrik1"/>
        <w:spacing w:before="101"/>
        <w:ind w:left="0"/>
        <w:rPr>
          <w:sz w:val="21"/>
          <w:szCs w:val="21"/>
        </w:rPr>
      </w:pPr>
      <w:r w:rsidRPr="00945AF1">
        <w:rPr>
          <w:sz w:val="21"/>
          <w:szCs w:val="21"/>
        </w:rPr>
        <w:t>Vad vi har gjort sedan förra numret av BYGGNytt</w:t>
      </w:r>
      <w:r w:rsidR="00FE0019" w:rsidRPr="00945AF1">
        <w:rPr>
          <w:sz w:val="21"/>
          <w:szCs w:val="21"/>
        </w:rPr>
        <w:t>?</w:t>
      </w:r>
    </w:p>
    <w:p w14:paraId="4B29AE78" w14:textId="2D81ACFA" w:rsidR="00EB3341" w:rsidRPr="00945AF1" w:rsidRDefault="00F845D2" w:rsidP="00832EEA">
      <w:pPr>
        <w:pStyle w:val="Rubrik1"/>
        <w:spacing w:before="101"/>
        <w:ind w:left="0"/>
        <w:rPr>
          <w:b w:val="0"/>
          <w:bCs w:val="0"/>
          <w:sz w:val="20"/>
          <w:szCs w:val="20"/>
        </w:rPr>
      </w:pPr>
      <w:r w:rsidRPr="00945AF1">
        <w:rPr>
          <w:b w:val="0"/>
          <w:bCs w:val="0"/>
          <w:sz w:val="20"/>
          <w:szCs w:val="20"/>
        </w:rPr>
        <w:t>Runt flera av våra hus (</w:t>
      </w:r>
      <w:r w:rsidR="00810CCE" w:rsidRPr="00945AF1">
        <w:rPr>
          <w:b w:val="0"/>
          <w:bCs w:val="0"/>
          <w:sz w:val="20"/>
          <w:szCs w:val="20"/>
        </w:rPr>
        <w:t>Väpnargatan 7, 9, 11, 13, 15</w:t>
      </w:r>
      <w:r w:rsidRPr="00945AF1">
        <w:rPr>
          <w:b w:val="0"/>
          <w:bCs w:val="0"/>
          <w:sz w:val="20"/>
          <w:szCs w:val="20"/>
        </w:rPr>
        <w:t xml:space="preserve">) pågår byggnation i olika etapper och på hus 17 och hus </w:t>
      </w:r>
      <w:r w:rsidR="00810CCE" w:rsidRPr="00945AF1">
        <w:rPr>
          <w:b w:val="0"/>
          <w:bCs w:val="0"/>
          <w:sz w:val="20"/>
          <w:szCs w:val="20"/>
        </w:rPr>
        <w:t>15</w:t>
      </w:r>
      <w:r w:rsidRPr="00945AF1">
        <w:rPr>
          <w:b w:val="0"/>
          <w:bCs w:val="0"/>
          <w:sz w:val="20"/>
          <w:szCs w:val="20"/>
        </w:rPr>
        <w:t xml:space="preserve">  har också solceller installerats.</w:t>
      </w:r>
    </w:p>
    <w:p w14:paraId="59D0DF42" w14:textId="77777777" w:rsidR="002C660D" w:rsidRDefault="00832EEA" w:rsidP="002C660D">
      <w:pPr>
        <w:pStyle w:val="Rubrik1"/>
        <w:spacing w:before="101"/>
        <w:ind w:left="0"/>
        <w:rPr>
          <w:sz w:val="21"/>
          <w:szCs w:val="21"/>
        </w:rPr>
      </w:pPr>
      <w:r w:rsidRPr="00945AF1">
        <w:rPr>
          <w:b w:val="0"/>
          <w:bCs w:val="0"/>
          <w:sz w:val="21"/>
          <w:szCs w:val="21"/>
        </w:rPr>
        <w:br/>
      </w:r>
      <w:r w:rsidR="00C0106B" w:rsidRPr="00945AF1">
        <w:rPr>
          <w:sz w:val="21"/>
          <w:szCs w:val="21"/>
        </w:rPr>
        <w:t>Vad vi gör nu</w:t>
      </w:r>
      <w:r w:rsidR="00FE0019" w:rsidRPr="00945AF1">
        <w:rPr>
          <w:sz w:val="21"/>
          <w:szCs w:val="21"/>
        </w:rPr>
        <w:t>?</w:t>
      </w:r>
    </w:p>
    <w:p w14:paraId="5CAA2CC8" w14:textId="77777777" w:rsidR="002C660D" w:rsidRPr="002C660D" w:rsidRDefault="00F845D2" w:rsidP="002C660D">
      <w:pPr>
        <w:pStyle w:val="Rubrik1"/>
        <w:numPr>
          <w:ilvl w:val="0"/>
          <w:numId w:val="12"/>
        </w:numPr>
        <w:spacing w:before="101"/>
        <w:rPr>
          <w:sz w:val="21"/>
          <w:szCs w:val="21"/>
        </w:rPr>
      </w:pPr>
      <w:r w:rsidRPr="00945AF1">
        <w:rPr>
          <w:b w:val="0"/>
          <w:bCs w:val="0"/>
          <w:sz w:val="20"/>
          <w:szCs w:val="20"/>
        </w:rPr>
        <w:t xml:space="preserve">Byggnadsställningen på hus 17 har rivits och vi kan nu se </w:t>
      </w:r>
      <w:r w:rsidR="00FB62FF" w:rsidRPr="00945AF1">
        <w:rPr>
          <w:b w:val="0"/>
          <w:bCs w:val="0"/>
          <w:sz w:val="20"/>
          <w:szCs w:val="20"/>
        </w:rPr>
        <w:t xml:space="preserve">ett första </w:t>
      </w:r>
      <w:r w:rsidRPr="00945AF1">
        <w:rPr>
          <w:b w:val="0"/>
          <w:bCs w:val="0"/>
          <w:sz w:val="20"/>
          <w:szCs w:val="20"/>
        </w:rPr>
        <w:t xml:space="preserve">resultat av vårt ROT arbete på det första huset. </w:t>
      </w:r>
      <w:r w:rsidR="00FB7441" w:rsidRPr="00945AF1">
        <w:rPr>
          <w:rFonts w:eastAsia="Times New Roman" w:cs="Calibri"/>
          <w:b w:val="0"/>
          <w:bCs w:val="0"/>
          <w:color w:val="000000"/>
          <w:sz w:val="20"/>
          <w:szCs w:val="20"/>
        </w:rPr>
        <w:t>Ställning byggs på hus 13 och 11 enligt tidigare information. </w:t>
      </w:r>
    </w:p>
    <w:p w14:paraId="29B460D6" w14:textId="7D1D0087" w:rsidR="00810CCE" w:rsidRPr="002C660D" w:rsidRDefault="00FB7441" w:rsidP="002C660D">
      <w:pPr>
        <w:pStyle w:val="Rubrik1"/>
        <w:numPr>
          <w:ilvl w:val="0"/>
          <w:numId w:val="12"/>
        </w:numPr>
        <w:spacing w:before="101"/>
        <w:rPr>
          <w:b w:val="0"/>
          <w:bCs w:val="0"/>
          <w:sz w:val="21"/>
          <w:szCs w:val="21"/>
        </w:rPr>
      </w:pPr>
      <w:r w:rsidRPr="002C660D">
        <w:rPr>
          <w:rFonts w:cs="Calibri"/>
          <w:b w:val="0"/>
          <w:bCs w:val="0"/>
          <w:color w:val="000000"/>
          <w:sz w:val="20"/>
        </w:rPr>
        <w:t xml:space="preserve">Man ligger före med putsning av sockel och </w:t>
      </w:r>
      <w:r w:rsidR="00810CCE" w:rsidRPr="002C660D">
        <w:rPr>
          <w:rFonts w:cs="Calibri"/>
          <w:b w:val="0"/>
          <w:bCs w:val="0"/>
          <w:color w:val="000000"/>
          <w:sz w:val="20"/>
        </w:rPr>
        <w:t xml:space="preserve">putsning </w:t>
      </w:r>
      <w:r w:rsidRPr="002C660D">
        <w:rPr>
          <w:rFonts w:cs="Calibri"/>
          <w:b w:val="0"/>
          <w:bCs w:val="0"/>
          <w:color w:val="000000"/>
          <w:sz w:val="20"/>
        </w:rPr>
        <w:t>kommer därför ske löpande och tidigare än planerat. </w:t>
      </w:r>
    </w:p>
    <w:p w14:paraId="79F1443C" w14:textId="77777777" w:rsidR="002C660D" w:rsidRDefault="002C660D" w:rsidP="0022615A">
      <w:pPr>
        <w:pStyle w:val="Rubrik1"/>
        <w:spacing w:before="101"/>
        <w:ind w:left="0"/>
        <w:rPr>
          <w:sz w:val="21"/>
          <w:szCs w:val="21"/>
        </w:rPr>
      </w:pPr>
    </w:p>
    <w:p w14:paraId="77B38435" w14:textId="651BE371" w:rsidR="00172E05" w:rsidRPr="00945AF1" w:rsidRDefault="00C0106B" w:rsidP="0022615A">
      <w:pPr>
        <w:pStyle w:val="Rubrik1"/>
        <w:spacing w:before="101"/>
        <w:ind w:left="0"/>
        <w:rPr>
          <w:sz w:val="21"/>
          <w:szCs w:val="21"/>
        </w:rPr>
      </w:pPr>
      <w:r w:rsidRPr="00945AF1">
        <w:rPr>
          <w:sz w:val="21"/>
          <w:szCs w:val="21"/>
        </w:rPr>
        <w:t xml:space="preserve">Vad händer </w:t>
      </w:r>
      <w:r w:rsidR="00F845D2" w:rsidRPr="00945AF1">
        <w:rPr>
          <w:sz w:val="21"/>
          <w:szCs w:val="21"/>
        </w:rPr>
        <w:t>framåt</w:t>
      </w:r>
      <w:r w:rsidR="00172E05" w:rsidRPr="00945AF1">
        <w:rPr>
          <w:sz w:val="21"/>
          <w:szCs w:val="21"/>
        </w:rPr>
        <w:t>?</w:t>
      </w:r>
    </w:p>
    <w:p w14:paraId="2A183361" w14:textId="5902BDDD" w:rsidR="00F845D2" w:rsidRPr="00945AF1" w:rsidRDefault="00F845D2" w:rsidP="0022615A">
      <w:pPr>
        <w:pStyle w:val="Rubrik1"/>
        <w:spacing w:before="101"/>
        <w:ind w:left="0"/>
        <w:rPr>
          <w:b w:val="0"/>
          <w:bCs w:val="0"/>
          <w:sz w:val="20"/>
          <w:szCs w:val="20"/>
        </w:rPr>
      </w:pPr>
      <w:r w:rsidRPr="00945AF1">
        <w:rPr>
          <w:b w:val="0"/>
          <w:bCs w:val="0"/>
          <w:sz w:val="20"/>
          <w:szCs w:val="20"/>
        </w:rPr>
        <w:t>Vi hänvisar fortfarande till B</w:t>
      </w:r>
      <w:r w:rsidR="002B2527" w:rsidRPr="00945AF1">
        <w:rPr>
          <w:b w:val="0"/>
          <w:bCs w:val="0"/>
          <w:sz w:val="20"/>
          <w:szCs w:val="20"/>
        </w:rPr>
        <w:t>YGG</w:t>
      </w:r>
      <w:r w:rsidRPr="00945AF1">
        <w:rPr>
          <w:b w:val="0"/>
          <w:bCs w:val="0"/>
          <w:sz w:val="20"/>
          <w:szCs w:val="20"/>
        </w:rPr>
        <w:t xml:space="preserve">Nytt </w:t>
      </w:r>
      <w:r w:rsidR="00810CCE" w:rsidRPr="00945AF1">
        <w:rPr>
          <w:b w:val="0"/>
          <w:bCs w:val="0"/>
          <w:sz w:val="20"/>
          <w:szCs w:val="20"/>
        </w:rPr>
        <w:t xml:space="preserve">Special </w:t>
      </w:r>
      <w:r w:rsidRPr="00945AF1">
        <w:rPr>
          <w:b w:val="0"/>
          <w:bCs w:val="0"/>
          <w:sz w:val="20"/>
          <w:szCs w:val="20"/>
        </w:rPr>
        <w:t>nr 4 som innehåller ganska komplett information.</w:t>
      </w:r>
    </w:p>
    <w:p w14:paraId="4CA664F7" w14:textId="1463A89D" w:rsidR="00F845D2" w:rsidRPr="00945AF1" w:rsidRDefault="00F845D2" w:rsidP="0022615A">
      <w:pPr>
        <w:pStyle w:val="Rubrik1"/>
        <w:spacing w:before="101"/>
        <w:ind w:left="0"/>
        <w:rPr>
          <w:b w:val="0"/>
          <w:bCs w:val="0"/>
          <w:sz w:val="20"/>
          <w:szCs w:val="20"/>
        </w:rPr>
      </w:pPr>
      <w:r w:rsidRPr="00945AF1">
        <w:rPr>
          <w:b w:val="0"/>
          <w:bCs w:val="0"/>
          <w:sz w:val="20"/>
          <w:szCs w:val="20"/>
        </w:rPr>
        <w:t xml:space="preserve">När det gäller dränering gäller </w:t>
      </w:r>
      <w:r w:rsidRPr="00945AF1">
        <w:rPr>
          <w:b w:val="0"/>
          <w:bCs w:val="0"/>
          <w:sz w:val="20"/>
          <w:szCs w:val="20"/>
          <w:u w:val="single"/>
        </w:rPr>
        <w:t>preliminärt</w:t>
      </w:r>
      <w:r w:rsidRPr="00945AF1">
        <w:rPr>
          <w:b w:val="0"/>
          <w:bCs w:val="0"/>
          <w:sz w:val="20"/>
          <w:szCs w:val="20"/>
        </w:rPr>
        <w:t xml:space="preserve"> följande:</w:t>
      </w:r>
    </w:p>
    <w:p w14:paraId="4E484BA7" w14:textId="77777777" w:rsidR="00F845D2" w:rsidRPr="00945AF1" w:rsidRDefault="00F845D2" w:rsidP="0022615A">
      <w:pPr>
        <w:pStyle w:val="Rubrik1"/>
        <w:spacing w:before="101"/>
        <w:ind w:left="0"/>
        <w:rPr>
          <w:b w:val="0"/>
          <w:bCs w:val="0"/>
          <w:sz w:val="20"/>
          <w:szCs w:val="20"/>
        </w:rPr>
      </w:pPr>
    </w:p>
    <w:p w14:paraId="70B92AAC" w14:textId="3C43967C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 xml:space="preserve">Tunagatan 24-26                        </w:t>
      </w:r>
      <w:r w:rsidR="006B6428" w:rsidRPr="00945AF1">
        <w:rPr>
          <w:rFonts w:ascii="Century Gothic" w:hAnsi="Century Gothic" w:cs="Calibri"/>
          <w:color w:val="000000"/>
          <w:sz w:val="20"/>
        </w:rPr>
        <w:t xml:space="preserve"> </w:t>
      </w:r>
      <w:r w:rsidRPr="00945AF1">
        <w:rPr>
          <w:rFonts w:ascii="Century Gothic" w:hAnsi="Century Gothic" w:cs="Calibri"/>
          <w:color w:val="000000"/>
          <w:sz w:val="20"/>
        </w:rPr>
        <w:t>Grävs runt v.46-52 (garage avstängt</w:t>
      </w:r>
      <w:r w:rsidR="00810CCE" w:rsidRPr="00945AF1">
        <w:rPr>
          <w:rFonts w:ascii="Century Gothic" w:hAnsi="Century Gothic" w:cs="Calibri"/>
          <w:color w:val="000000"/>
          <w:sz w:val="20"/>
        </w:rPr>
        <w:t xml:space="preserve"> 51-52</w:t>
      </w:r>
      <w:r w:rsidRPr="00945AF1">
        <w:rPr>
          <w:rFonts w:ascii="Century Gothic" w:hAnsi="Century Gothic" w:cs="Calibri"/>
          <w:color w:val="000000"/>
          <w:sz w:val="20"/>
        </w:rPr>
        <w:t>) </w:t>
      </w:r>
    </w:p>
    <w:p w14:paraId="0AA6EBD8" w14:textId="04BE01B1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1                           Grävs runt v.46-50 (garage avstängt</w:t>
      </w:r>
      <w:r w:rsidR="00810CCE" w:rsidRPr="00945AF1">
        <w:rPr>
          <w:rFonts w:ascii="Century Gothic" w:hAnsi="Century Gothic" w:cs="Calibri"/>
          <w:color w:val="000000"/>
          <w:sz w:val="20"/>
        </w:rPr>
        <w:t xml:space="preserve"> 48-50</w:t>
      </w:r>
      <w:r w:rsidRPr="00945AF1">
        <w:rPr>
          <w:rFonts w:ascii="Century Gothic" w:hAnsi="Century Gothic" w:cs="Calibri"/>
          <w:color w:val="000000"/>
          <w:sz w:val="20"/>
        </w:rPr>
        <w:t>) </w:t>
      </w:r>
    </w:p>
    <w:p w14:paraId="40B26B8D" w14:textId="77777777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3                           Grävs runt v.50-3 </w:t>
      </w:r>
    </w:p>
    <w:p w14:paraId="17D4CEE6" w14:textId="77777777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5                           Grävs runt v.52-3 </w:t>
      </w:r>
    </w:p>
    <w:p w14:paraId="5A121CC1" w14:textId="77777777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7                           Grävs runt v.4-10 </w:t>
      </w:r>
    </w:p>
    <w:p w14:paraId="03E5F1BB" w14:textId="79A97489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9                           Grävs runt v.4-8 (garage avstängt</w:t>
      </w:r>
      <w:r w:rsidR="00810CCE" w:rsidRPr="00945AF1">
        <w:rPr>
          <w:rFonts w:ascii="Century Gothic" w:hAnsi="Century Gothic" w:cs="Calibri"/>
          <w:color w:val="000000"/>
          <w:sz w:val="20"/>
        </w:rPr>
        <w:t xml:space="preserve"> 7-8</w:t>
      </w:r>
      <w:r w:rsidRPr="00945AF1">
        <w:rPr>
          <w:rFonts w:ascii="Century Gothic" w:hAnsi="Century Gothic" w:cs="Calibri"/>
          <w:color w:val="000000"/>
          <w:sz w:val="20"/>
        </w:rPr>
        <w:t>) </w:t>
      </w:r>
    </w:p>
    <w:p w14:paraId="27774FB4" w14:textId="77777777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11                         Grävs runt v.8-14 </w:t>
      </w:r>
    </w:p>
    <w:p w14:paraId="27396BC8" w14:textId="77777777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13                         Grävs runt v.10-14 </w:t>
      </w:r>
    </w:p>
    <w:p w14:paraId="60E8A4C1" w14:textId="77777777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15                         Grävs runt v.15-21 </w:t>
      </w:r>
    </w:p>
    <w:p w14:paraId="58057CCB" w14:textId="53F92CBD" w:rsidR="00F845D2" w:rsidRPr="00945AF1" w:rsidRDefault="00F845D2" w:rsidP="00F845D2">
      <w:pPr>
        <w:spacing w:after="160" w:line="235" w:lineRule="atLeast"/>
        <w:rPr>
          <w:rFonts w:ascii="Century Gothic" w:hAnsi="Century Gothic" w:cs="Calibri"/>
          <w:color w:val="000000"/>
          <w:sz w:val="20"/>
        </w:rPr>
      </w:pPr>
      <w:r w:rsidRPr="00945AF1">
        <w:rPr>
          <w:rFonts w:ascii="Century Gothic" w:hAnsi="Century Gothic" w:cs="Calibri"/>
          <w:color w:val="000000"/>
          <w:sz w:val="20"/>
        </w:rPr>
        <w:t>Väpnargatan 17                         Grävs runt v.15-20 (garage avstängt</w:t>
      </w:r>
      <w:r w:rsidR="00810CCE" w:rsidRPr="00945AF1">
        <w:rPr>
          <w:rFonts w:ascii="Century Gothic" w:hAnsi="Century Gothic" w:cs="Calibri"/>
          <w:color w:val="000000"/>
          <w:sz w:val="20"/>
        </w:rPr>
        <w:t xml:space="preserve"> 19-20</w:t>
      </w:r>
      <w:r w:rsidRPr="00945AF1">
        <w:rPr>
          <w:rFonts w:ascii="Century Gothic" w:hAnsi="Century Gothic" w:cs="Calibri"/>
          <w:color w:val="000000"/>
          <w:sz w:val="20"/>
        </w:rPr>
        <w:t>) </w:t>
      </w:r>
    </w:p>
    <w:p w14:paraId="3A13007A" w14:textId="77777777" w:rsidR="00D04826" w:rsidRPr="00945AF1" w:rsidRDefault="00D04826" w:rsidP="00D04826">
      <w:pPr>
        <w:shd w:val="clear" w:color="auto" w:fill="FFFFFF"/>
        <w:spacing w:line="235" w:lineRule="atLeast"/>
        <w:rPr>
          <w:rFonts w:ascii="Century Gothic" w:hAnsi="Century Gothic" w:cs="Calibri"/>
          <w:sz w:val="21"/>
          <w:szCs w:val="21"/>
          <w:shd w:val="clear" w:color="auto" w:fill="FFFFFF"/>
        </w:rPr>
      </w:pPr>
    </w:p>
    <w:p w14:paraId="4B7B088C" w14:textId="4A03C6D0" w:rsidR="002C660D" w:rsidRPr="00945AF1" w:rsidRDefault="00D04826" w:rsidP="00D04826">
      <w:pPr>
        <w:shd w:val="clear" w:color="auto" w:fill="FFFFFF"/>
        <w:spacing w:line="235" w:lineRule="atLeast"/>
        <w:rPr>
          <w:rFonts w:ascii="Century Gothic" w:hAnsi="Century Gothic" w:cs="Calibri"/>
          <w:b/>
          <w:bCs/>
          <w:sz w:val="21"/>
          <w:szCs w:val="21"/>
          <w:shd w:val="clear" w:color="auto" w:fill="FFFFFF"/>
        </w:rPr>
      </w:pPr>
      <w:r w:rsidRPr="00945AF1">
        <w:rPr>
          <w:rFonts w:ascii="Century Gothic" w:hAnsi="Century Gothic" w:cs="Calibri"/>
          <w:b/>
          <w:bCs/>
          <w:sz w:val="21"/>
          <w:szCs w:val="21"/>
          <w:shd w:val="clear" w:color="auto" w:fill="FFFFFF"/>
        </w:rPr>
        <w:t>Så här kommer dräneringen att gå till:</w:t>
      </w:r>
    </w:p>
    <w:p w14:paraId="6F3E1D0C" w14:textId="77777777" w:rsidR="00D04826" w:rsidRPr="00945AF1" w:rsidRDefault="00D04826" w:rsidP="00D04826">
      <w:pPr>
        <w:pStyle w:val="Liststycke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2 huskroppar kommer att göras samtidigt för att hinna med tidplanen och inte störa övriga arbeten i projektet. </w:t>
      </w:r>
    </w:p>
    <w:p w14:paraId="3CED502B" w14:textId="7DE4D47C" w:rsidR="00D04826" w:rsidRPr="00945AF1" w:rsidRDefault="00D04826" w:rsidP="00D04826">
      <w:pPr>
        <w:pStyle w:val="Liststycke"/>
        <w:numPr>
          <w:ilvl w:val="0"/>
          <w:numId w:val="8"/>
        </w:numPr>
        <w:shd w:val="clear" w:color="auto" w:fill="FFFFFF"/>
        <w:spacing w:line="235" w:lineRule="atLeas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945AF1">
        <w:rPr>
          <w:rFonts w:ascii="Century Gothic" w:hAnsi="Century Gothic" w:cs="Calibri"/>
          <w:sz w:val="20"/>
          <w:szCs w:val="20"/>
          <w:shd w:val="clear" w:color="auto" w:fill="FFFFFF"/>
        </w:rPr>
        <w:t>Beräknad tidsåtgång är 6</w:t>
      </w:r>
      <w:r w:rsidR="00FB62FF" w:rsidRPr="00945AF1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</w:t>
      </w:r>
      <w:r w:rsidRPr="00945AF1">
        <w:rPr>
          <w:rFonts w:ascii="Century Gothic" w:hAnsi="Century Gothic" w:cs="Calibri"/>
          <w:sz w:val="20"/>
          <w:szCs w:val="20"/>
          <w:shd w:val="clear" w:color="auto" w:fill="FFFFFF"/>
        </w:rPr>
        <w:t>veckor för d</w:t>
      </w:r>
      <w:r w:rsidR="00FB62FF" w:rsidRPr="00945AF1">
        <w:rPr>
          <w:rFonts w:ascii="Century Gothic" w:hAnsi="Century Gothic" w:cs="Calibri"/>
          <w:sz w:val="20"/>
          <w:szCs w:val="20"/>
          <w:shd w:val="clear" w:color="auto" w:fill="FFFFFF"/>
        </w:rPr>
        <w:t>e</w:t>
      </w:r>
      <w:r w:rsidRPr="00945AF1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stora husen och 4</w:t>
      </w:r>
      <w:r w:rsidR="00FB62FF" w:rsidRPr="00945AF1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</w:t>
      </w:r>
      <w:r w:rsidRPr="00945AF1">
        <w:rPr>
          <w:rFonts w:ascii="Century Gothic" w:hAnsi="Century Gothic" w:cs="Calibri"/>
          <w:sz w:val="20"/>
          <w:szCs w:val="20"/>
          <w:shd w:val="clear" w:color="auto" w:fill="FFFFFF"/>
        </w:rPr>
        <w:t>veckor för d</w:t>
      </w:r>
      <w:r w:rsidR="00FB62FF" w:rsidRPr="00945AF1">
        <w:rPr>
          <w:rFonts w:ascii="Century Gothic" w:hAnsi="Century Gothic" w:cs="Calibri"/>
          <w:sz w:val="20"/>
          <w:szCs w:val="20"/>
          <w:shd w:val="clear" w:color="auto" w:fill="FFFFFF"/>
        </w:rPr>
        <w:t>e</w:t>
      </w:r>
      <w:r w:rsidRPr="00945AF1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</w:t>
      </w:r>
      <w:r w:rsidR="00FB62FF" w:rsidRPr="00945AF1">
        <w:rPr>
          <w:rFonts w:ascii="Century Gothic" w:hAnsi="Century Gothic" w:cs="Calibri"/>
          <w:sz w:val="20"/>
          <w:szCs w:val="20"/>
          <w:shd w:val="clear" w:color="auto" w:fill="FFFFFF"/>
        </w:rPr>
        <w:t>mindre</w:t>
      </w:r>
      <w:r w:rsidRPr="00945AF1">
        <w:rPr>
          <w:rFonts w:ascii="Century Gothic" w:hAnsi="Century Gothic" w:cs="Calibri"/>
          <w:sz w:val="20"/>
          <w:szCs w:val="20"/>
          <w:shd w:val="clear" w:color="auto" w:fill="FFFFFF"/>
        </w:rPr>
        <w:t>.</w:t>
      </w:r>
    </w:p>
    <w:p w14:paraId="7729505E" w14:textId="4DB5B65C" w:rsidR="00D04826" w:rsidRPr="00945AF1" w:rsidRDefault="00D04826" w:rsidP="00D04826">
      <w:pPr>
        <w:pStyle w:val="Liststycke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Först ut är Tunagatan 24-26 och Väpnargatan 1 och </w:t>
      </w:r>
      <w:r w:rsidR="00FB62FF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därefter 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succes</w:t>
      </w:r>
      <w:r w:rsidR="00FB62FF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s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ivt nedåt mot Väpnargatan 15 och 17 som utförs sist. Detta för att göra undan d</w:t>
      </w:r>
      <w:r w:rsidR="00FB62FF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e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 hus vi ska ha ställning runt i vår redan under vintern.</w:t>
      </w:r>
    </w:p>
    <w:p w14:paraId="06FD22AF" w14:textId="77777777" w:rsidR="00D04826" w:rsidRPr="00945AF1" w:rsidRDefault="00D04826" w:rsidP="00D04826">
      <w:pPr>
        <w:shd w:val="clear" w:color="auto" w:fill="FFFFFF"/>
        <w:rPr>
          <w:rFonts w:ascii="Century Gothic" w:hAnsi="Century Gothic"/>
          <w:sz w:val="21"/>
          <w:szCs w:val="21"/>
        </w:rPr>
      </w:pPr>
      <w:r w:rsidRPr="00945AF1">
        <w:rPr>
          <w:rFonts w:ascii="Century Gothic" w:hAnsi="Century Gothic" w:cs="Calibri"/>
          <w:sz w:val="21"/>
          <w:szCs w:val="21"/>
          <w:bdr w:val="none" w:sz="0" w:space="0" w:color="auto" w:frame="1"/>
        </w:rPr>
        <w:t> </w:t>
      </w:r>
    </w:p>
    <w:p w14:paraId="24C2B3A9" w14:textId="77777777" w:rsidR="002C660D" w:rsidRDefault="002C660D" w:rsidP="00D04826">
      <w:pPr>
        <w:shd w:val="clear" w:color="auto" w:fill="FFFFFF"/>
        <w:rPr>
          <w:rFonts w:ascii="Century Gothic" w:hAnsi="Century Gothic" w:cs="Calibri"/>
          <w:b/>
          <w:bCs/>
          <w:sz w:val="21"/>
          <w:szCs w:val="21"/>
          <w:bdr w:val="none" w:sz="0" w:space="0" w:color="auto" w:frame="1"/>
        </w:rPr>
      </w:pPr>
    </w:p>
    <w:p w14:paraId="44FEF4A6" w14:textId="77777777" w:rsidR="002C660D" w:rsidRDefault="002C660D" w:rsidP="00D04826">
      <w:pPr>
        <w:shd w:val="clear" w:color="auto" w:fill="FFFFFF"/>
        <w:rPr>
          <w:rFonts w:ascii="Century Gothic" w:hAnsi="Century Gothic" w:cs="Calibri"/>
          <w:b/>
          <w:bCs/>
          <w:sz w:val="21"/>
          <w:szCs w:val="21"/>
          <w:bdr w:val="none" w:sz="0" w:space="0" w:color="auto" w:frame="1"/>
        </w:rPr>
      </w:pPr>
    </w:p>
    <w:p w14:paraId="04723A95" w14:textId="77777777" w:rsidR="002C660D" w:rsidRDefault="002C660D" w:rsidP="00D04826">
      <w:pPr>
        <w:shd w:val="clear" w:color="auto" w:fill="FFFFFF"/>
        <w:rPr>
          <w:rFonts w:ascii="Century Gothic" w:hAnsi="Century Gothic" w:cs="Calibri"/>
          <w:b/>
          <w:bCs/>
          <w:sz w:val="21"/>
          <w:szCs w:val="21"/>
          <w:bdr w:val="none" w:sz="0" w:space="0" w:color="auto" w:frame="1"/>
        </w:rPr>
      </w:pPr>
    </w:p>
    <w:p w14:paraId="382842DB" w14:textId="03FC6318" w:rsidR="00D04826" w:rsidRPr="00945AF1" w:rsidRDefault="00D04826" w:rsidP="00D04826">
      <w:pPr>
        <w:shd w:val="clear" w:color="auto" w:fill="FFFFFF"/>
        <w:rPr>
          <w:rFonts w:ascii="Century Gothic" w:hAnsi="Century Gothic"/>
          <w:b/>
          <w:bCs/>
          <w:sz w:val="21"/>
          <w:szCs w:val="21"/>
        </w:rPr>
      </w:pPr>
      <w:r w:rsidRPr="00945AF1">
        <w:rPr>
          <w:rFonts w:ascii="Century Gothic" w:hAnsi="Century Gothic" w:cs="Calibri"/>
          <w:b/>
          <w:bCs/>
          <w:sz w:val="21"/>
          <w:szCs w:val="21"/>
          <w:bdr w:val="none" w:sz="0" w:space="0" w:color="auto" w:frame="1"/>
        </w:rPr>
        <w:lastRenderedPageBreak/>
        <w:t>Arbetet</w:t>
      </w:r>
    </w:p>
    <w:p w14:paraId="7B9996A2" w14:textId="0F5E76C8" w:rsidR="00D04826" w:rsidRPr="00945AF1" w:rsidRDefault="00D04826" w:rsidP="00D04826">
      <w:pPr>
        <w:pStyle w:val="Liststycke"/>
        <w:numPr>
          <w:ilvl w:val="0"/>
          <w:numId w:val="10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Det kommer att grävas, med grävmaskin, upp en yta från fasad och ca 1- 1,5</w:t>
      </w:r>
      <w:r w:rsidR="00FB62FF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 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m ut, detta schakt kommer vara i snitt 1,5m djupt.</w:t>
      </w:r>
    </w:p>
    <w:p w14:paraId="4E34C534" w14:textId="77777777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Massorna som grävs upp kommer delvis köras bort och delvis sparas på plats intill det öppna schaktet. </w:t>
      </w:r>
    </w:p>
    <w:p w14:paraId="597E3B93" w14:textId="49C2390A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När s</w:t>
      </w:r>
      <w:r w:rsidR="00810CCE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c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hak</w:t>
      </w:r>
      <w:r w:rsidR="00810CCE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t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en står öppen kommer befintligt tätskikt på fasaden att avlägsnas mekaniskt, detta kommer orsaka oljud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 (s k ”stomljud”)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 som kommer pågå i princip hela tiden när det arbetas på 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respektive hus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.</w:t>
      </w:r>
    </w:p>
    <w:p w14:paraId="5AC04E84" w14:textId="6489905A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Därefter monteras nytt isolerande och dränerande skikt på fasaden som borras och skruvas fast vilket också det kommer orsaka stomljud i fastigheten. </w:t>
      </w:r>
    </w:p>
    <w:p w14:paraId="1E910F2C" w14:textId="67199FE3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Nya dränerings- och dagvattenrör förläggs i nya 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jord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massor.</w:t>
      </w:r>
    </w:p>
    <w:p w14:paraId="3DFFD012" w14:textId="7951B51C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Ytor som ska asfalteras förbereds med 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ett </w:t>
      </w:r>
      <w:proofErr w:type="spellStart"/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avgrusat</w:t>
      </w:r>
      <w:proofErr w:type="spellEnd"/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 lager.</w:t>
      </w:r>
    </w:p>
    <w:p w14:paraId="75EB69D3" w14:textId="65CE6C97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All återställning, såväl asfalt som planteringar kommer att ske våren 2021.</w:t>
      </w:r>
    </w:p>
    <w:p w14:paraId="6347C38E" w14:textId="6E03A7A8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Husen kommer 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att 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delas in i sektioner så att man inte gräver upp hela huset samtidigt. Detta för att kunna ha tillräckligt med entréer öppna under byggperioden. </w:t>
      </w:r>
    </w:p>
    <w:p w14:paraId="5325FAD2" w14:textId="231B45DC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Måste en entré stå öppen där det är ett schakt så kommer en tillfällig ”</w:t>
      </w:r>
      <w:proofErr w:type="spellStart"/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rampbro</w:t>
      </w:r>
      <w:proofErr w:type="spellEnd"/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” 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läggas 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över schakten. </w:t>
      </w:r>
    </w:p>
    <w:p w14:paraId="6A2D4FF4" w14:textId="78A5E13B" w:rsidR="00D04826" w:rsidRPr="00945AF1" w:rsidRDefault="00D04826" w:rsidP="00D04826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Byggstaket kommer att monteras runt d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e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 delar som schaktas. Detta kommer enligt beräkning stå ca 3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 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m ut från fasad vilket betyder att vissa vägar kommer att, under perioder, behöva stängas av.</w:t>
      </w:r>
    </w:p>
    <w:p w14:paraId="0EBE9158" w14:textId="77777777" w:rsidR="00945AF1" w:rsidRPr="00945AF1" w:rsidRDefault="00945AF1" w:rsidP="00945AF1">
      <w:pPr>
        <w:pStyle w:val="Liststycke"/>
        <w:shd w:val="clear" w:color="auto" w:fill="FFFFFF"/>
        <w:spacing w:after="0" w:line="240" w:lineRule="auto"/>
        <w:rPr>
          <w:rFonts w:ascii="Century Gothic" w:eastAsia="Times New Roman" w:hAnsi="Century Gothic" w:cs="Calibri"/>
          <w:sz w:val="21"/>
          <w:szCs w:val="21"/>
          <w:bdr w:val="none" w:sz="0" w:space="0" w:color="auto" w:frame="1"/>
          <w:lang w:eastAsia="sv-SE"/>
        </w:rPr>
      </w:pPr>
    </w:p>
    <w:p w14:paraId="1985C65E" w14:textId="3FDA88A7" w:rsidR="00D04826" w:rsidRPr="00945AF1" w:rsidRDefault="00D04826" w:rsidP="00D04826">
      <w:pPr>
        <w:shd w:val="clear" w:color="auto" w:fill="FFFFFF"/>
        <w:rPr>
          <w:rFonts w:ascii="Century Gothic" w:hAnsi="Century Gothic" w:cs="Calibri"/>
          <w:b/>
          <w:bCs/>
          <w:sz w:val="21"/>
          <w:szCs w:val="21"/>
          <w:bdr w:val="none" w:sz="0" w:space="0" w:color="auto" w:frame="1"/>
        </w:rPr>
      </w:pPr>
      <w:r w:rsidRPr="00945AF1">
        <w:rPr>
          <w:rFonts w:ascii="Century Gothic" w:hAnsi="Century Gothic" w:cs="Calibri"/>
          <w:b/>
          <w:bCs/>
          <w:sz w:val="21"/>
          <w:szCs w:val="21"/>
          <w:bdr w:val="none" w:sz="0" w:space="0" w:color="auto" w:frame="1"/>
        </w:rPr>
        <w:t>Påverkan garage/p-platser</w:t>
      </w:r>
    </w:p>
    <w:p w14:paraId="3C17C4D0" w14:textId="694D080E" w:rsidR="00D04826" w:rsidRPr="00945AF1" w:rsidRDefault="00D04826" w:rsidP="00D04826">
      <w:pPr>
        <w:pStyle w:val="Liststycke"/>
        <w:numPr>
          <w:ilvl w:val="0"/>
          <w:numId w:val="1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Framför garageinfarterna ska endast ledningen i marken bytas och inga nya skikt rivas eller monteras på fasad. Detta gör att arbetet framför portarna beräknas kunna färdigställas på ca 1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-2 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veck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or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/hus. Under denna period kommer garagen vara avstängda för såväl gående som trafik.</w:t>
      </w:r>
    </w:p>
    <w:p w14:paraId="77CDA641" w14:textId="2AE55C8D" w:rsidR="00D04826" w:rsidRPr="00945AF1" w:rsidRDefault="00D04826" w:rsidP="00D04826">
      <w:pPr>
        <w:pStyle w:val="Liststycke"/>
        <w:numPr>
          <w:ilvl w:val="0"/>
          <w:numId w:val="11"/>
        </w:numPr>
        <w:shd w:val="clear" w:color="auto" w:fill="FFFFFF"/>
        <w:spacing w:line="235" w:lineRule="atLeast"/>
        <w:rPr>
          <w:rFonts w:ascii="Century Gothic" w:eastAsia="Times New Roman" w:hAnsi="Century Gothic" w:cs="Calibri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lang w:eastAsia="sv-SE"/>
        </w:rPr>
        <w:t>Vi har ersättningsparkering till</w:t>
      </w:r>
      <w:r w:rsidR="00D356C9" w:rsidRPr="00945AF1">
        <w:rPr>
          <w:rFonts w:ascii="Century Gothic" w:eastAsia="Times New Roman" w:hAnsi="Century Gothic" w:cs="Calibri"/>
          <w:sz w:val="20"/>
          <w:szCs w:val="20"/>
          <w:lang w:eastAsia="sv-SE"/>
        </w:rPr>
        <w:t xml:space="preserve">, i första hand, </w:t>
      </w:r>
      <w:r w:rsidRPr="00945AF1">
        <w:rPr>
          <w:rFonts w:ascii="Century Gothic" w:eastAsia="Times New Roman" w:hAnsi="Century Gothic" w:cs="Calibri"/>
          <w:sz w:val="20"/>
          <w:szCs w:val="20"/>
          <w:lang w:eastAsia="sv-SE"/>
        </w:rPr>
        <w:t xml:space="preserve">v.12, det kommer att sättas upp anslag i trapphus samt mailas ut när utdelning av tillfälliga p-tillstånd </w:t>
      </w:r>
      <w:r w:rsidRPr="00945AF1">
        <w:rPr>
          <w:rFonts w:ascii="Century Gothic" w:eastAsia="Times New Roman" w:hAnsi="Century Gothic" w:cs="Calibri"/>
          <w:sz w:val="20"/>
          <w:szCs w:val="20"/>
          <w:lang w:eastAsia="sv-SE"/>
        </w:rPr>
        <w:t>kommer att ske</w:t>
      </w:r>
      <w:r w:rsidRPr="00945AF1">
        <w:rPr>
          <w:rFonts w:ascii="Century Gothic" w:eastAsia="Times New Roman" w:hAnsi="Century Gothic" w:cs="Calibri"/>
          <w:sz w:val="20"/>
          <w:szCs w:val="20"/>
          <w:lang w:eastAsia="sv-SE"/>
        </w:rPr>
        <w:t>.</w:t>
      </w:r>
      <w:r w:rsidRPr="00945AF1">
        <w:rPr>
          <w:rFonts w:ascii="Century Gothic" w:hAnsi="Century Gothic" w:cs="Calibri"/>
          <w:sz w:val="20"/>
          <w:szCs w:val="20"/>
          <w:bdr w:val="none" w:sz="0" w:space="0" w:color="auto" w:frame="1"/>
        </w:rPr>
        <w:t> </w:t>
      </w:r>
    </w:p>
    <w:p w14:paraId="0D298937" w14:textId="3DB94489" w:rsidR="00D04826" w:rsidRPr="00945AF1" w:rsidRDefault="00D04826" w:rsidP="00D04826">
      <w:pPr>
        <w:shd w:val="clear" w:color="auto" w:fill="FFFFFF"/>
        <w:rPr>
          <w:rFonts w:ascii="Century Gothic" w:hAnsi="Century Gothic"/>
          <w:b/>
          <w:bCs/>
          <w:sz w:val="21"/>
          <w:szCs w:val="21"/>
        </w:rPr>
      </w:pPr>
      <w:r w:rsidRPr="00945AF1">
        <w:rPr>
          <w:rFonts w:ascii="Century Gothic" w:hAnsi="Century Gothic" w:cs="Calibri"/>
          <w:b/>
          <w:bCs/>
          <w:sz w:val="21"/>
          <w:szCs w:val="21"/>
          <w:bdr w:val="none" w:sz="0" w:space="0" w:color="auto" w:frame="1"/>
        </w:rPr>
        <w:t>Övrigt</w:t>
      </w:r>
    </w:p>
    <w:p w14:paraId="0D81BD6E" w14:textId="77777777" w:rsidR="00D04826" w:rsidRPr="00945AF1" w:rsidRDefault="00D04826" w:rsidP="00D04826">
      <w:pPr>
        <w:pStyle w:val="Liststycke"/>
        <w:numPr>
          <w:ilvl w:val="0"/>
          <w:numId w:val="1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Vi kommer under denna period att få mycket (många) tunga transporter och maskiner som kommer röra sig på området. Vi behöver alla vidta stor försiktighet.</w:t>
      </w:r>
    </w:p>
    <w:p w14:paraId="454CCC26" w14:textId="26CC0A98" w:rsidR="00D04826" w:rsidRPr="00945AF1" w:rsidRDefault="00D04826" w:rsidP="00D04826">
      <w:pPr>
        <w:pStyle w:val="Liststycke"/>
        <w:numPr>
          <w:ilvl w:val="0"/>
          <w:numId w:val="1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Alla cykelställ, bänkar etc, som står närmare än 3</w:t>
      </w:r>
      <w:r w:rsidR="00D356C9"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 xml:space="preserve"> </w:t>
      </w: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m från husen behöver flyttas.</w:t>
      </w:r>
    </w:p>
    <w:p w14:paraId="2E40A792" w14:textId="77777777" w:rsidR="00D04826" w:rsidRPr="00945AF1" w:rsidRDefault="00D04826" w:rsidP="00D04826">
      <w:pPr>
        <w:pStyle w:val="Liststycke"/>
        <w:numPr>
          <w:ilvl w:val="0"/>
          <w:numId w:val="1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sv-SE"/>
        </w:rPr>
      </w:pPr>
      <w:r w:rsidRPr="00945AF1">
        <w:rPr>
          <w:rFonts w:ascii="Century Gothic" w:eastAsia="Times New Roman" w:hAnsi="Century Gothic" w:cs="Calibri"/>
          <w:sz w:val="20"/>
          <w:szCs w:val="20"/>
          <w:bdr w:val="none" w:sz="0" w:space="0" w:color="auto" w:frame="1"/>
          <w:lang w:eastAsia="sv-SE"/>
        </w:rPr>
        <w:t>Du som har cykel i ett cykelställ som kommer att påverkas, flytta din cykel i god tid innan.</w:t>
      </w:r>
    </w:p>
    <w:p w14:paraId="016956BF" w14:textId="77777777" w:rsidR="00D04826" w:rsidRPr="00945AF1" w:rsidRDefault="00D04826" w:rsidP="00D04826">
      <w:pPr>
        <w:shd w:val="clear" w:color="auto" w:fill="FFFFFF"/>
        <w:rPr>
          <w:rFonts w:ascii="Century Gothic" w:hAnsi="Century Gothic"/>
          <w:sz w:val="20"/>
        </w:rPr>
      </w:pPr>
      <w:r w:rsidRPr="00945AF1">
        <w:rPr>
          <w:rFonts w:ascii="Century Gothic" w:hAnsi="Century Gothic" w:cs="Calibri"/>
          <w:sz w:val="20"/>
          <w:bdr w:val="none" w:sz="0" w:space="0" w:color="auto" w:frame="1"/>
        </w:rPr>
        <w:t> </w:t>
      </w:r>
    </w:p>
    <w:p w14:paraId="41319489" w14:textId="77777777" w:rsidR="00D04826" w:rsidRPr="00945AF1" w:rsidRDefault="00D04826" w:rsidP="00D04826">
      <w:pPr>
        <w:shd w:val="clear" w:color="auto" w:fill="FFFFFF"/>
        <w:rPr>
          <w:rFonts w:ascii="Century Gothic" w:hAnsi="Century Gothic" w:cs="Calibri"/>
          <w:sz w:val="20"/>
          <w:bdr w:val="none" w:sz="0" w:space="0" w:color="auto" w:frame="1"/>
        </w:rPr>
      </w:pPr>
      <w:r w:rsidRPr="00945AF1">
        <w:rPr>
          <w:rFonts w:ascii="Century Gothic" w:hAnsi="Century Gothic" w:cs="Calibri"/>
          <w:sz w:val="20"/>
          <w:bdr w:val="none" w:sz="0" w:space="0" w:color="auto" w:frame="1"/>
        </w:rPr>
        <w:t>Slutgiltig färdigställning av markarbetet beräknas ske v.26 2021</w:t>
      </w:r>
    </w:p>
    <w:p w14:paraId="40017DA1" w14:textId="77777777" w:rsidR="005B3869" w:rsidRDefault="005B3869" w:rsidP="005D179F">
      <w:pPr>
        <w:pStyle w:val="Brdtext"/>
        <w:rPr>
          <w:color w:val="333D47"/>
          <w:sz w:val="20"/>
          <w:szCs w:val="20"/>
        </w:rPr>
      </w:pPr>
    </w:p>
    <w:p w14:paraId="10F04C83" w14:textId="77777777" w:rsidR="005B3869" w:rsidRDefault="005B3869" w:rsidP="005D179F">
      <w:pPr>
        <w:pStyle w:val="Brdtext"/>
        <w:rPr>
          <w:color w:val="333D47"/>
          <w:sz w:val="20"/>
          <w:szCs w:val="20"/>
        </w:rPr>
      </w:pPr>
    </w:p>
    <w:p w14:paraId="15636794" w14:textId="143D5B9D" w:rsidR="00CA5F50" w:rsidRPr="00945AF1" w:rsidRDefault="00286F75" w:rsidP="005D179F">
      <w:pPr>
        <w:pStyle w:val="Brdtext"/>
        <w:rPr>
          <w:color w:val="333D47"/>
          <w:sz w:val="20"/>
          <w:szCs w:val="20"/>
        </w:rPr>
      </w:pPr>
      <w:r w:rsidRPr="00945AF1">
        <w:rPr>
          <w:noProof/>
          <w:sz w:val="20"/>
          <w:szCs w:val="20"/>
          <w:lang w:bidi="ar-SA"/>
        </w:rPr>
        <w:drawing>
          <wp:anchor distT="0" distB="0" distL="114300" distR="114300" simplePos="0" relativeHeight="251660288" behindDoc="0" locked="0" layoutInCell="1" allowOverlap="1" wp14:anchorId="7A7229D6" wp14:editId="55B4E483">
            <wp:simplePos x="0" y="0"/>
            <wp:positionH relativeFrom="margin">
              <wp:posOffset>5193030</wp:posOffset>
            </wp:positionH>
            <wp:positionV relativeFrom="paragraph">
              <wp:posOffset>3175</wp:posOffset>
            </wp:positionV>
            <wp:extent cx="841375" cy="105156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06B" w:rsidRPr="00945AF1">
        <w:rPr>
          <w:color w:val="333D47"/>
          <w:sz w:val="20"/>
          <w:szCs w:val="20"/>
        </w:rPr>
        <w:t xml:space="preserve">PS! Sara Andreasson som är kontaktansvarig </w:t>
      </w:r>
      <w:r w:rsidR="005D179F" w:rsidRPr="00945AF1">
        <w:rPr>
          <w:color w:val="333D47"/>
          <w:sz w:val="20"/>
          <w:szCs w:val="20"/>
        </w:rPr>
        <w:t xml:space="preserve">under projektet når </w:t>
      </w:r>
      <w:r w:rsidR="00C0106B" w:rsidRPr="00945AF1">
        <w:rPr>
          <w:color w:val="333D47"/>
          <w:sz w:val="20"/>
          <w:szCs w:val="20"/>
        </w:rPr>
        <w:t xml:space="preserve">du </w:t>
      </w:r>
      <w:r w:rsidR="005D179F" w:rsidRPr="00945AF1">
        <w:rPr>
          <w:color w:val="333D47"/>
          <w:sz w:val="20"/>
          <w:szCs w:val="20"/>
        </w:rPr>
        <w:br/>
      </w:r>
      <w:r w:rsidR="00C0106B" w:rsidRPr="00945AF1">
        <w:rPr>
          <w:color w:val="333D47"/>
          <w:sz w:val="20"/>
          <w:szCs w:val="20"/>
        </w:rPr>
        <w:t>via styrelsemail</w:t>
      </w:r>
      <w:r w:rsidR="0084384F" w:rsidRPr="00945AF1">
        <w:rPr>
          <w:color w:val="333D47"/>
          <w:sz w:val="20"/>
          <w:szCs w:val="20"/>
        </w:rPr>
        <w:t xml:space="preserve">en </w:t>
      </w:r>
      <w:hyperlink r:id="rId11" w:history="1">
        <w:r w:rsidR="005D179F" w:rsidRPr="00945AF1">
          <w:rPr>
            <w:rStyle w:val="Hyperlnk"/>
            <w:sz w:val="20"/>
            <w:szCs w:val="20"/>
          </w:rPr>
          <w:t>brf41tunaberg@gmail.com</w:t>
        </w:r>
      </w:hyperlink>
      <w:r w:rsidR="005D179F" w:rsidRPr="00945AF1">
        <w:rPr>
          <w:color w:val="333D47"/>
          <w:sz w:val="20"/>
          <w:szCs w:val="20"/>
        </w:rPr>
        <w:t xml:space="preserve"> eller</w:t>
      </w:r>
      <w:r w:rsidR="00CA5F50" w:rsidRPr="00945AF1">
        <w:rPr>
          <w:color w:val="333D47"/>
          <w:sz w:val="20"/>
          <w:szCs w:val="20"/>
        </w:rPr>
        <w:t xml:space="preserve"> via telefon</w:t>
      </w:r>
    </w:p>
    <w:p w14:paraId="584DA36D" w14:textId="6F871C7D" w:rsidR="00912CBB" w:rsidRPr="00945AF1" w:rsidRDefault="00CA5F50" w:rsidP="005D179F">
      <w:pPr>
        <w:pStyle w:val="Brdtext"/>
        <w:rPr>
          <w:color w:val="333D47"/>
          <w:sz w:val="20"/>
          <w:szCs w:val="20"/>
        </w:rPr>
      </w:pPr>
      <w:r w:rsidRPr="00945AF1">
        <w:rPr>
          <w:color w:val="333D47"/>
          <w:sz w:val="20"/>
          <w:szCs w:val="20"/>
        </w:rPr>
        <w:t>0700-850</w:t>
      </w:r>
      <w:r w:rsidR="006F53F1" w:rsidRPr="00945AF1">
        <w:rPr>
          <w:color w:val="333D47"/>
          <w:sz w:val="20"/>
          <w:szCs w:val="20"/>
        </w:rPr>
        <w:t> </w:t>
      </w:r>
      <w:r w:rsidRPr="00945AF1">
        <w:rPr>
          <w:color w:val="333D47"/>
          <w:sz w:val="20"/>
          <w:szCs w:val="20"/>
        </w:rPr>
        <w:t>187</w:t>
      </w:r>
    </w:p>
    <w:p w14:paraId="2DFC294E" w14:textId="2D5CDD80" w:rsidR="006F53F1" w:rsidRPr="00945AF1" w:rsidRDefault="006F53F1" w:rsidP="005D179F">
      <w:pPr>
        <w:pStyle w:val="Brdtext"/>
        <w:rPr>
          <w:color w:val="333D47"/>
          <w:sz w:val="20"/>
          <w:szCs w:val="20"/>
        </w:rPr>
      </w:pPr>
    </w:p>
    <w:p w14:paraId="323E64FC" w14:textId="1EB4E1BA" w:rsidR="006F53F1" w:rsidRPr="00286F75" w:rsidRDefault="006F53F1" w:rsidP="005D179F">
      <w:pPr>
        <w:pStyle w:val="Brdtext"/>
        <w:rPr>
          <w:color w:val="333D47"/>
          <w:sz w:val="24"/>
          <w:szCs w:val="24"/>
        </w:rPr>
      </w:pPr>
    </w:p>
    <w:p w14:paraId="20992092" w14:textId="1E4773A0" w:rsidR="006F53F1" w:rsidRDefault="006F53F1" w:rsidP="005D179F">
      <w:pPr>
        <w:pStyle w:val="Brdtext"/>
        <w:rPr>
          <w:color w:val="333D47"/>
          <w:sz w:val="24"/>
          <w:szCs w:val="24"/>
        </w:rPr>
      </w:pPr>
    </w:p>
    <w:p w14:paraId="30662FA2" w14:textId="6DB3F316" w:rsidR="00B35D4E" w:rsidRDefault="00B35D4E" w:rsidP="005D179F">
      <w:pPr>
        <w:pStyle w:val="Brdtext"/>
        <w:rPr>
          <w:color w:val="333D47"/>
          <w:sz w:val="24"/>
          <w:szCs w:val="24"/>
        </w:rPr>
      </w:pPr>
    </w:p>
    <w:p w14:paraId="2B81875B" w14:textId="77777777" w:rsidR="005B3869" w:rsidRDefault="005B3869" w:rsidP="005D179F">
      <w:pPr>
        <w:pStyle w:val="Brdtext"/>
        <w:rPr>
          <w:color w:val="333D47"/>
          <w:sz w:val="24"/>
          <w:szCs w:val="24"/>
        </w:rPr>
      </w:pPr>
    </w:p>
    <w:p w14:paraId="133E6AC9" w14:textId="5C936E58" w:rsidR="00B35D4E" w:rsidRDefault="00B35D4E" w:rsidP="005D179F">
      <w:pPr>
        <w:pStyle w:val="Brdtext"/>
        <w:rPr>
          <w:color w:val="333D47"/>
          <w:sz w:val="24"/>
          <w:szCs w:val="24"/>
        </w:rPr>
      </w:pPr>
    </w:p>
    <w:p w14:paraId="6D895BDD" w14:textId="77777777" w:rsidR="00B35D4E" w:rsidRDefault="00B35D4E" w:rsidP="00B35D4E">
      <w:pPr>
        <w:pStyle w:val="Sidfot"/>
        <w:jc w:val="center"/>
      </w:pPr>
      <w:r w:rsidRPr="006E6E58">
        <w:rPr>
          <w:b/>
          <w:bCs/>
          <w:szCs w:val="24"/>
        </w:rPr>
        <w:t>BRF 41 Tunaberg</w:t>
      </w:r>
      <w:r w:rsidRPr="006E6E58">
        <w:rPr>
          <w:b/>
          <w:bCs/>
          <w:szCs w:val="24"/>
        </w:rPr>
        <w:br/>
      </w:r>
      <w:r w:rsidRPr="006E6E58">
        <w:rPr>
          <w:rStyle w:val="lrzxr"/>
          <w:color w:val="222222"/>
          <w:sz w:val="22"/>
          <w:szCs w:val="22"/>
          <w:shd w:val="clear" w:color="auto" w:fill="FFFFFF"/>
        </w:rPr>
        <w:t>Adress: Väpnargatan 3, 753 36 Uppsala</w:t>
      </w:r>
      <w:r w:rsidRPr="006E6E58">
        <w:rPr>
          <w:rStyle w:val="lrzxr"/>
          <w:color w:val="222222"/>
          <w:sz w:val="22"/>
          <w:szCs w:val="22"/>
          <w:shd w:val="clear" w:color="auto" w:fill="FFFFFF"/>
        </w:rPr>
        <w:br/>
      </w:r>
      <w:r w:rsidRPr="006E6E58">
        <w:rPr>
          <w:bCs/>
          <w:sz w:val="22"/>
          <w:szCs w:val="22"/>
        </w:rPr>
        <w:t xml:space="preserve">Mail: </w:t>
      </w:r>
      <w:hyperlink r:id="rId12" w:history="1">
        <w:r w:rsidRPr="006E6E58">
          <w:rPr>
            <w:rStyle w:val="Hyperlnk"/>
            <w:bCs/>
            <w:sz w:val="22"/>
            <w:szCs w:val="22"/>
          </w:rPr>
          <w:t>brf41tunaberg@gmail.com</w:t>
        </w:r>
      </w:hyperlink>
      <w:r w:rsidRPr="006E6E58">
        <w:rPr>
          <w:bCs/>
          <w:sz w:val="22"/>
          <w:szCs w:val="22"/>
        </w:rPr>
        <w:br/>
        <w:t>Hemsida: hsb.se/uppsala/brf/tunaberg</w:t>
      </w:r>
    </w:p>
    <w:p w14:paraId="1EFD1132" w14:textId="77777777" w:rsidR="00B35D4E" w:rsidRPr="00286F75" w:rsidRDefault="00B35D4E" w:rsidP="00B35D4E">
      <w:pPr>
        <w:pStyle w:val="Brdtext"/>
        <w:jc w:val="center"/>
        <w:rPr>
          <w:color w:val="333D47"/>
          <w:sz w:val="24"/>
          <w:szCs w:val="24"/>
        </w:rPr>
      </w:pPr>
    </w:p>
    <w:sectPr w:rsidR="00B35D4E" w:rsidRPr="00286F75" w:rsidSect="006F53F1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A1B00" w14:textId="77777777" w:rsidR="0088683B" w:rsidRDefault="0088683B" w:rsidP="007708D8">
      <w:r>
        <w:separator/>
      </w:r>
    </w:p>
  </w:endnote>
  <w:endnote w:type="continuationSeparator" w:id="0">
    <w:p w14:paraId="5215F6C4" w14:textId="77777777" w:rsidR="0088683B" w:rsidRDefault="0088683B" w:rsidP="0077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50094" w14:textId="28668B56" w:rsidR="00F10F56" w:rsidRPr="006E6E58" w:rsidRDefault="00F10F56" w:rsidP="0022615A">
    <w:pPr>
      <w:pStyle w:val="Sidfot"/>
      <w:ind w:left="3912"/>
      <w:rPr>
        <w:b/>
        <w:bCs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45038" w14:textId="77777777" w:rsidR="0088683B" w:rsidRDefault="0088683B" w:rsidP="007708D8">
      <w:r>
        <w:separator/>
      </w:r>
    </w:p>
  </w:footnote>
  <w:footnote w:type="continuationSeparator" w:id="0">
    <w:p w14:paraId="040449A0" w14:textId="77777777" w:rsidR="0088683B" w:rsidRDefault="0088683B" w:rsidP="0077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0866E" w14:textId="6E7BB54F" w:rsidR="00F10F56" w:rsidRPr="00404D37" w:rsidRDefault="00F10F56" w:rsidP="00C0106B">
    <w:pPr>
      <w:rPr>
        <w:b/>
        <w:color w:val="000000" w:themeColor="text1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6657C">
      <w:rPr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FE0C420" wp14:editId="6A8B8DA9">
          <wp:simplePos x="0" y="0"/>
          <wp:positionH relativeFrom="column">
            <wp:posOffset>4194543</wp:posOffset>
          </wp:positionH>
          <wp:positionV relativeFrom="paragraph">
            <wp:posOffset>-41782</wp:posOffset>
          </wp:positionV>
          <wp:extent cx="1802386" cy="946359"/>
          <wp:effectExtent l="0" t="0" r="762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386" cy="94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 w:themeColor="text1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BYGGNytt nr </w:t>
    </w:r>
    <w:r w:rsidR="00F845D2">
      <w:rPr>
        <w:b/>
        <w:color w:val="000000" w:themeColor="text1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5</w:t>
    </w:r>
  </w:p>
  <w:p w14:paraId="3E721662" w14:textId="084E6CC8" w:rsidR="00F10F56" w:rsidRPr="00AC6A9A" w:rsidRDefault="00F845D2" w:rsidP="00C0106B">
    <w:pPr>
      <w:rPr>
        <w:b/>
        <w:color w:val="000000" w:themeColor="text1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color w:val="000000" w:themeColor="text1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oktober</w:t>
    </w:r>
    <w:r w:rsidR="00F10F56" w:rsidRPr="00AC6A9A">
      <w:rPr>
        <w:b/>
        <w:color w:val="000000" w:themeColor="text1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2020</w:t>
    </w:r>
  </w:p>
  <w:p w14:paraId="08A17E5A" w14:textId="711C64A8" w:rsidR="00F10F56" w:rsidRPr="00C0106B" w:rsidRDefault="00F10F56" w:rsidP="00C0106B">
    <w:pPr>
      <w:rPr>
        <w:b/>
        <w:color w:val="000000" w:themeColor="text1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AC6A9A">
      <w:rPr>
        <w:b/>
        <w:color w:val="000000" w:themeColor="text1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Brf Tunaberg</w:t>
    </w:r>
  </w:p>
  <w:p w14:paraId="491E19F8" w14:textId="77777777" w:rsidR="00F10F56" w:rsidRDefault="00F10F56" w:rsidP="008A47A6">
    <w:pPr>
      <w:pBdr>
        <w:bottom w:val="double" w:sz="6" w:space="0" w:color="auto"/>
      </w:pBdr>
      <w:jc w:val="right"/>
      <w:rPr>
        <w:sz w:val="16"/>
      </w:rPr>
    </w:pPr>
  </w:p>
  <w:p w14:paraId="5BD04D67" w14:textId="5EB0E8A8" w:rsidR="00F10F56" w:rsidRPr="008A47A6" w:rsidRDefault="00F10F56" w:rsidP="008A47A6">
    <w:pPr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DC"/>
    <w:multiLevelType w:val="multilevel"/>
    <w:tmpl w:val="948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5759"/>
    <w:multiLevelType w:val="hybridMultilevel"/>
    <w:tmpl w:val="5ADC35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5267E"/>
    <w:multiLevelType w:val="hybridMultilevel"/>
    <w:tmpl w:val="EB64EC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81E69"/>
    <w:multiLevelType w:val="hybridMultilevel"/>
    <w:tmpl w:val="AA841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BD3"/>
    <w:multiLevelType w:val="hybridMultilevel"/>
    <w:tmpl w:val="8B20B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16D68"/>
    <w:multiLevelType w:val="hybridMultilevel"/>
    <w:tmpl w:val="1068E8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34DB7"/>
    <w:multiLevelType w:val="hybridMultilevel"/>
    <w:tmpl w:val="40161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2E24"/>
    <w:multiLevelType w:val="hybridMultilevel"/>
    <w:tmpl w:val="D14E18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D2C5E"/>
    <w:multiLevelType w:val="hybridMultilevel"/>
    <w:tmpl w:val="9056DD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33666"/>
    <w:multiLevelType w:val="hybridMultilevel"/>
    <w:tmpl w:val="4CACD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D6C46"/>
    <w:multiLevelType w:val="hybridMultilevel"/>
    <w:tmpl w:val="1B04D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A79B4"/>
    <w:multiLevelType w:val="hybridMultilevel"/>
    <w:tmpl w:val="1FB4AB22"/>
    <w:lvl w:ilvl="0" w:tplc="A920BAD8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D8"/>
    <w:rsid w:val="000163F9"/>
    <w:rsid w:val="000D6032"/>
    <w:rsid w:val="00172E05"/>
    <w:rsid w:val="001E29FE"/>
    <w:rsid w:val="0022615A"/>
    <w:rsid w:val="00286F75"/>
    <w:rsid w:val="002B2527"/>
    <w:rsid w:val="002B3EDD"/>
    <w:rsid w:val="002C660D"/>
    <w:rsid w:val="00301CCA"/>
    <w:rsid w:val="00363208"/>
    <w:rsid w:val="00440490"/>
    <w:rsid w:val="0056657C"/>
    <w:rsid w:val="005B3869"/>
    <w:rsid w:val="005C54C3"/>
    <w:rsid w:val="005D179F"/>
    <w:rsid w:val="0066189D"/>
    <w:rsid w:val="00683903"/>
    <w:rsid w:val="006B6428"/>
    <w:rsid w:val="006C4885"/>
    <w:rsid w:val="006E6E58"/>
    <w:rsid w:val="006F53F1"/>
    <w:rsid w:val="00703DD6"/>
    <w:rsid w:val="007708D8"/>
    <w:rsid w:val="007A09BC"/>
    <w:rsid w:val="00810CCE"/>
    <w:rsid w:val="00832EEA"/>
    <w:rsid w:val="008372B8"/>
    <w:rsid w:val="0084384F"/>
    <w:rsid w:val="0088683B"/>
    <w:rsid w:val="008A47A6"/>
    <w:rsid w:val="00912CBB"/>
    <w:rsid w:val="0093443F"/>
    <w:rsid w:val="00945AF1"/>
    <w:rsid w:val="009A5EA5"/>
    <w:rsid w:val="00A40B1B"/>
    <w:rsid w:val="00A51594"/>
    <w:rsid w:val="00A55958"/>
    <w:rsid w:val="00B35D4E"/>
    <w:rsid w:val="00C0106B"/>
    <w:rsid w:val="00C10629"/>
    <w:rsid w:val="00C410F0"/>
    <w:rsid w:val="00C87DC6"/>
    <w:rsid w:val="00CA4D22"/>
    <w:rsid w:val="00CA5F50"/>
    <w:rsid w:val="00CB70B6"/>
    <w:rsid w:val="00CC6993"/>
    <w:rsid w:val="00CF3C67"/>
    <w:rsid w:val="00D04826"/>
    <w:rsid w:val="00D356C9"/>
    <w:rsid w:val="00E3419A"/>
    <w:rsid w:val="00E97CF8"/>
    <w:rsid w:val="00EB3341"/>
    <w:rsid w:val="00F10F56"/>
    <w:rsid w:val="00F845D2"/>
    <w:rsid w:val="00FB62FF"/>
    <w:rsid w:val="00FB7441"/>
    <w:rsid w:val="00FE0019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96285"/>
  <w15:chartTrackingRefBased/>
  <w15:docId w15:val="{F995EC5D-BA77-4902-8148-0A29267B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link w:val="Rubrik1Char"/>
    <w:uiPriority w:val="1"/>
    <w:qFormat/>
    <w:rsid w:val="00C0106B"/>
    <w:pPr>
      <w:widowControl w:val="0"/>
      <w:autoSpaceDE w:val="0"/>
      <w:autoSpaceDN w:val="0"/>
      <w:ind w:left="215"/>
      <w:outlineLvl w:val="0"/>
    </w:pPr>
    <w:rPr>
      <w:rFonts w:ascii="Century Gothic" w:eastAsia="Century Gothic" w:hAnsi="Century Gothic" w:cs="Century Gothic"/>
      <w:b/>
      <w:bCs/>
      <w:sz w:val="22"/>
      <w:szCs w:val="22"/>
      <w:lang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708D8"/>
    <w:rPr>
      <w:color w:val="0563C1" w:themeColor="hyperlink"/>
      <w:u w:val="single"/>
    </w:rPr>
  </w:style>
  <w:style w:type="paragraph" w:customStyle="1" w:styleId="Ref">
    <w:name w:val="Ref"/>
    <w:basedOn w:val="Normal"/>
    <w:rsid w:val="007708D8"/>
    <w:pPr>
      <w:tabs>
        <w:tab w:val="left" w:pos="1134"/>
      </w:tabs>
      <w:spacing w:line="240" w:lineRule="atLeast"/>
    </w:pPr>
  </w:style>
  <w:style w:type="paragraph" w:styleId="Sidhuvud">
    <w:name w:val="header"/>
    <w:basedOn w:val="Normal"/>
    <w:link w:val="SidhuvudChar"/>
    <w:uiPriority w:val="99"/>
    <w:unhideWhenUsed/>
    <w:rsid w:val="007708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08D8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708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08D8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w8qarf">
    <w:name w:val="w8qarf"/>
    <w:basedOn w:val="Standardstycketeckensnitt"/>
    <w:rsid w:val="006E6E58"/>
  </w:style>
  <w:style w:type="character" w:customStyle="1" w:styleId="lrzxr">
    <w:name w:val="lrzxr"/>
    <w:basedOn w:val="Standardstycketeckensnitt"/>
    <w:rsid w:val="006E6E58"/>
  </w:style>
  <w:style w:type="character" w:styleId="Olstomnmnande">
    <w:name w:val="Unresolved Mention"/>
    <w:basedOn w:val="Standardstycketeckensnitt"/>
    <w:uiPriority w:val="99"/>
    <w:semiHidden/>
    <w:unhideWhenUsed/>
    <w:rsid w:val="006E6E5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1"/>
    <w:rsid w:val="00C0106B"/>
    <w:rPr>
      <w:rFonts w:ascii="Century Gothic" w:eastAsia="Century Gothic" w:hAnsi="Century Gothic" w:cs="Century Gothic"/>
      <w:b/>
      <w:bCs/>
      <w:lang w:eastAsia="sv-SE" w:bidi="sv-SE"/>
    </w:rPr>
  </w:style>
  <w:style w:type="paragraph" w:styleId="Brdtext">
    <w:name w:val="Body Text"/>
    <w:basedOn w:val="Normal"/>
    <w:link w:val="BrdtextChar"/>
    <w:uiPriority w:val="1"/>
    <w:qFormat/>
    <w:rsid w:val="00C0106B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C0106B"/>
    <w:rPr>
      <w:rFonts w:ascii="Century Gothic" w:eastAsia="Century Gothic" w:hAnsi="Century Gothic" w:cs="Century Gothic"/>
      <w:lang w:eastAsia="sv-SE" w:bidi="sv-SE"/>
    </w:rPr>
  </w:style>
  <w:style w:type="paragraph" w:styleId="Liststycke">
    <w:name w:val="List Paragraph"/>
    <w:basedOn w:val="Normal"/>
    <w:uiPriority w:val="34"/>
    <w:qFormat/>
    <w:rsid w:val="00C87D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F8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f41tunaberg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f41tunaberg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F96204B7B3144A371D1E337BBC859" ma:contentTypeVersion="10" ma:contentTypeDescription="Skapa ett nytt dokument." ma:contentTypeScope="" ma:versionID="64956827ed0879cef96f8f12848dc375">
  <xsd:schema xmlns:xsd="http://www.w3.org/2001/XMLSchema" xmlns:xs="http://www.w3.org/2001/XMLSchema" xmlns:p="http://schemas.microsoft.com/office/2006/metadata/properties" xmlns:ns3="044f6082-ac17-4916-adba-bc6e385f0fa3" targetNamespace="http://schemas.microsoft.com/office/2006/metadata/properties" ma:root="true" ma:fieldsID="f11fd2213a992f2e37e623a7de1cc658" ns3:_="">
    <xsd:import namespace="044f6082-ac17-4916-adba-bc6e385f0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6082-ac17-4916-adba-bc6e385f0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C3F61-8B09-4547-BF88-40264C517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6082-ac17-4916-adba-bc6e385f0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1B745-6C61-4DBC-BC10-25D18388C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D72D2-CC88-414E-BC52-01A09B04EA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725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Andréasson</dc:creator>
  <cp:keywords/>
  <dc:description/>
  <cp:lastModifiedBy>Jan-Olov Sjölund</cp:lastModifiedBy>
  <cp:revision>7</cp:revision>
  <dcterms:created xsi:type="dcterms:W3CDTF">2020-10-14T11:20:00Z</dcterms:created>
  <dcterms:modified xsi:type="dcterms:W3CDTF">2020-10-14T11:40:00Z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0x01010035BF96204B7B3144A371D1E337BBC859</vt:lpwstr>
  </property>
</Properties>
</file>