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graph"/>
        <w:spacing w:before="0" w:after="280"/>
        <w:ind w:left="360" w:hanging="0"/>
        <w:textAlignment w:val="baseline"/>
        <w:rPr>
          <w:rFonts w:ascii="Calibri" w:hAnsi="Calibri" w:eastAsia="Calibri" w:cs="" w:asciiTheme="minorHAnsi" w:cstheme="minorBidi" w:eastAsiaTheme="minorHAnsi" w:hAnsiTheme="minorHAnsi"/>
          <w:b/>
          <w:b/>
          <w:bCs/>
          <w:sz w:val="28"/>
          <w:szCs w:val="28"/>
          <w:lang w:eastAsia="en-US"/>
        </w:rPr>
      </w:pPr>
      <w:r>
        <w:rPr>
          <w:rFonts w:eastAsia="Calibri" w:cs="" w:cstheme="minorBidi" w:eastAsiaTheme="minorHAnsi" w:ascii="Calibri" w:hAnsi="Calibri"/>
          <w:b/>
          <w:bCs/>
          <w:sz w:val="28"/>
          <w:szCs w:val="28"/>
          <w:lang w:eastAsia="en-US"/>
        </w:rPr>
      </w:r>
    </w:p>
    <w:p>
      <w:pPr>
        <w:pStyle w:val="Paragraph"/>
        <w:spacing w:before="280" w:after="280"/>
        <w:ind w:left="360" w:hanging="0"/>
        <w:textAlignment w:val="baseline"/>
        <w:rPr>
          <w:rFonts w:ascii="Calibri" w:hAnsi="Calibri" w:eastAsia="Calibri" w:cs="" w:asciiTheme="minorHAnsi" w:cstheme="minorBidi" w:eastAsiaTheme="minorHAnsi" w:hAnsiTheme="minorHAnsi"/>
          <w:b/>
          <w:b/>
          <w:bCs/>
          <w:color w:val="FF0000"/>
          <w:sz w:val="28"/>
          <w:szCs w:val="28"/>
          <w:lang w:eastAsia="en-US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8"/>
          <w:szCs w:val="28"/>
          <w:lang w:eastAsia="en-US"/>
        </w:rPr>
        <w:t xml:space="preserve">TIPS OM VÄRMEN I DIN LÄGENHET </w:t>
      </w:r>
    </w:p>
    <w:p>
      <w:pPr>
        <w:pStyle w:val="Paragraph"/>
        <w:spacing w:before="280" w:after="280"/>
        <w:ind w:left="360" w:hanging="0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8"/>
          <w:szCs w:val="28"/>
          <w:lang w:eastAsia="en-US"/>
        </w:rPr>
      </w:pPr>
      <w:r>
        <w:rPr>
          <w:rFonts w:eastAsia="" w:cs="" w:cstheme="minorBidi" w:eastAsiaTheme="minorEastAsia" w:ascii="Calibri" w:hAnsi="Calibri"/>
          <w:b/>
          <w:bCs/>
          <w:sz w:val="28"/>
          <w:szCs w:val="28"/>
          <w:lang w:eastAsia="en-US"/>
        </w:rPr>
      </w:r>
    </w:p>
    <w:p>
      <w:pPr>
        <w:pStyle w:val="Paragraph"/>
        <w:spacing w:before="280" w:after="280"/>
        <w:ind w:left="3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Alla har vi egna preferenser på när temperaturen är skön och behaglig hemma.  Måltemperaturen är 21–22 grader </w:t>
      </w:r>
      <w:r>
        <w:rPr>
          <w:rFonts w:eastAsia="" w:cs="" w:ascii="Calibri" w:hAnsi="Calibri" w:asciiTheme="minorHAnsi" w:cstheme="minorBidi" w:eastAsiaTheme="minorEastAsia" w:hAnsiTheme="minorHAnsi"/>
          <w:sz w:val="22"/>
          <w:szCs w:val="22"/>
          <w:lang w:eastAsia="en-US"/>
        </w:rPr>
        <w:t>(±0,5 grad)</w:t>
      </w:r>
      <w:r>
        <w:rPr>
          <w:rFonts w:cs="Calibri" w:ascii="Calibri" w:hAnsi="Calibri"/>
          <w:sz w:val="22"/>
          <w:szCs w:val="22"/>
        </w:rPr>
        <w:t xml:space="preserve"> i vistelsezonen* under uppvärmningssäsongen. </w:t>
      </w:r>
    </w:p>
    <w:p>
      <w:pPr>
        <w:pStyle w:val="Paragraph"/>
        <w:spacing w:before="280" w:after="280"/>
        <w:ind w:left="360" w:hanging="0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" w:cs="" w:ascii="Calibri" w:hAnsi="Calibri" w:asciiTheme="minorHAnsi" w:cstheme="minorBidi" w:eastAsiaTheme="minorEastAsia" w:hAnsiTheme="minorHAnsi"/>
          <w:sz w:val="22"/>
          <w:szCs w:val="22"/>
          <w:lang w:eastAsia="en-US"/>
        </w:rPr>
        <w:t>När utetemperaturen varierar stort tex tidig höst kan innetemperaturen under korta perioder understiga måltemperaturen.</w:t>
      </w:r>
    </w:p>
    <w:p>
      <w:pPr>
        <w:pStyle w:val="Paragraph"/>
        <w:spacing w:before="280" w:after="280"/>
        <w:ind w:left="3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  <w:lang w:eastAsia="en-US"/>
        </w:rPr>
      </w:pPr>
      <w:r>
        <w:rPr>
          <w:rFonts w:eastAsia="" w:cs="" w:cstheme="minorBidi" w:eastAsiaTheme="minorEastAsia" w:ascii="Calibri" w:hAnsi="Calibri"/>
          <w:sz w:val="22"/>
          <w:szCs w:val="22"/>
          <w:lang w:eastAsia="en-US"/>
        </w:rPr>
      </w:r>
    </w:p>
    <w:p>
      <w:pPr>
        <w:pStyle w:val="Paragraph"/>
        <w:spacing w:before="280" w:after="280"/>
        <w:ind w:left="360" w:hanging="0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2"/>
          <w:szCs w:val="22"/>
          <w:lang w:eastAsia="en-US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2"/>
          <w:szCs w:val="22"/>
          <w:lang w:eastAsia="en-US"/>
        </w:rPr>
        <w:t xml:space="preserve">Att tänka på: </w:t>
      </w:r>
    </w:p>
    <w:p>
      <w:pPr>
        <w:pStyle w:val="Paragraph"/>
        <w:numPr>
          <w:ilvl w:val="0"/>
          <w:numId w:val="1"/>
        </w:numPr>
        <w:spacing w:before="280" w:after="0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Ställ möbler en bit från elementen och undvik gardiner som täcker dem. När luften kan röra sig fritt runt elementen sprids värmen lättare till resten av lägenheten. </w:t>
        <w:br/>
      </w:r>
    </w:p>
    <w:p>
      <w:pPr>
        <w:pStyle w:val="Paragraph"/>
        <w:numPr>
          <w:ilvl w:val="0"/>
          <w:numId w:val="1"/>
        </w:numPr>
        <w:spacing w:before="0" w:after="0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Lämna dörrar mellan rum öppna eller på glänt för att få en jämn värmecirkulation i hela lägenheten. </w:t>
        <w:br/>
      </w:r>
    </w:p>
    <w:p>
      <w:pPr>
        <w:pStyle w:val="Paragraph"/>
        <w:numPr>
          <w:ilvl w:val="0"/>
          <w:numId w:val="1"/>
        </w:numPr>
        <w:spacing w:before="0" w:after="0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Om utetemperaturen varierar kraftigt från en dag till en annan kan värmesystemet som styrs av bland annat utetemperaturen ta lite tid på sig att anpassa sig. </w:t>
        <w:br/>
      </w:r>
    </w:p>
    <w:p>
      <w:pPr>
        <w:pStyle w:val="Paragraph"/>
        <w:numPr>
          <w:ilvl w:val="0"/>
          <w:numId w:val="1"/>
        </w:numPr>
        <w:spacing w:before="0" w:after="0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Kalla element behöver inte betyda att det är något fel. När temperaturen i lägenheten är ca 21 grader eller mer blir elementen kalla. </w:t>
        <w:br/>
      </w:r>
    </w:p>
    <w:p>
      <w:pPr>
        <w:pStyle w:val="Paragraph"/>
        <w:numPr>
          <w:ilvl w:val="0"/>
          <w:numId w:val="1"/>
        </w:numPr>
        <w:spacing w:before="0" w:after="0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För att ta reda på din inomhustemperatur ska du placera en termometer inom vistelsezonen, tex mitt i rummet en meter upp från golvet. </w:t>
        <w:br/>
      </w:r>
    </w:p>
    <w:p>
      <w:pPr>
        <w:pStyle w:val="Paragraph"/>
        <w:numPr>
          <w:ilvl w:val="0"/>
          <w:numId w:val="1"/>
        </w:numPr>
        <w:spacing w:before="0" w:after="280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>Felanmäl om du trots ovan tips och egen temperaturmätning inte har 21 grader (</w:t>
      </w:r>
      <w:r>
        <w:rPr>
          <w:rFonts w:eastAsia="Calibri" w:cs="Calibri" w:ascii="Calibri" w:hAnsi="Calibri" w:asciiTheme="minorHAnsi" w:cstheme="minorHAnsi" w:eastAsiaTheme="minorHAnsi" w:hAnsiTheme="minorHAnsi"/>
          <w:sz w:val="22"/>
          <w:szCs w:val="22"/>
          <w:lang w:eastAsia="en-US"/>
        </w:rPr>
        <w:t>±</w:t>
      </w: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>0,5 grad)</w:t>
      </w:r>
      <w:r>
        <w:rPr>
          <w:rFonts w:cs="Calibri" w:ascii="Calibri" w:hAnsi="Calibri"/>
          <w:sz w:val="22"/>
          <w:szCs w:val="22"/>
        </w:rPr>
        <w:t xml:space="preserve"> i vistelsezonen! </w:t>
      </w:r>
    </w:p>
    <w:p>
      <w:pPr>
        <w:pStyle w:val="Paragraph"/>
        <w:spacing w:before="280" w:after="280"/>
        <w:ind w:left="360" w:hanging="0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Läs mer på: </w:t>
      </w:r>
      <w:hyperlink r:id="rId2">
        <w:r>
          <w:rPr>
            <w:rStyle w:val="Internetlnk"/>
            <w:rFonts w:cs="Calibri" w:ascii="Calibri" w:hAnsi="Calibri"/>
            <w:sz w:val="22"/>
            <w:szCs w:val="22"/>
          </w:rPr>
          <w:t>https://www.hsb.se/nyheter-och-tips/kunskapsbank/temperaturen-i-din-lagenhet/</w:t>
        </w:r>
      </w:hyperlink>
    </w:p>
    <w:p>
      <w:pPr>
        <w:pStyle w:val="Paragraph"/>
        <w:spacing w:before="280" w:after="280"/>
        <w:ind w:left="360" w:hanging="0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eastAsia="en-U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2542540</wp:posOffset>
            </wp:positionH>
            <wp:positionV relativeFrom="paragraph">
              <wp:posOffset>128905</wp:posOffset>
            </wp:positionV>
            <wp:extent cx="2818130" cy="2804795"/>
            <wp:effectExtent l="0" t="0" r="0" b="0"/>
            <wp:wrapNone/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graph"/>
        <w:spacing w:before="280" w:after="280"/>
        <w:ind w:left="360" w:hanging="0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*Definition vistelsezon: </w:t>
        <w:br/>
        <w:t>1 meter in från fönster/fönsterdörr</w:t>
        <w:br/>
        <w:t>0,6 meter in från vägg</w:t>
        <w:br/>
        <w:t>0,1 m upp från golv</w:t>
        <w:br/>
      </w:r>
    </w:p>
    <w:p>
      <w:pPr>
        <w:pStyle w:val="Paragraph"/>
        <w:spacing w:before="280" w:after="280"/>
        <w:ind w:left="3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Paragraph"/>
        <w:spacing w:before="280" w:after="280"/>
        <w:ind w:left="3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Paragraph"/>
        <w:spacing w:before="280" w:after="280"/>
        <w:ind w:left="360" w:hanging="0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/>
      </w:r>
    </w:p>
    <w:sectPr>
      <w:headerReference w:type="defaul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/>
    </w:pPr>
    <w:r>
      <w:rPr/>
      <w:drawing>
        <wp:inline distT="0" distB="0" distL="0" distR="0">
          <wp:extent cx="863600" cy="601980"/>
          <wp:effectExtent l="0" t="0" r="0" b="0"/>
          <wp:docPr id="2" name="Picture 2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SB_Farg_Sv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502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nk">
    <w:name w:val="Hyperlink"/>
    <w:basedOn w:val="DefaultParagraphFont"/>
    <w:uiPriority w:val="99"/>
    <w:unhideWhenUsed/>
    <w:rsid w:val="00215026"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uiPriority w:val="99"/>
    <w:qFormat/>
    <w:rsid w:val="00215026"/>
    <w:rPr/>
  </w:style>
  <w:style w:type="character" w:styleId="FooterChar" w:customStyle="1">
    <w:name w:val="Footer Char"/>
    <w:basedOn w:val="DefaultParagraphFont"/>
    <w:uiPriority w:val="99"/>
    <w:qFormat/>
    <w:rsid w:val="00215026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060d96"/>
    <w:rPr>
      <w:color w:val="605E5C"/>
      <w:shd w:fill="E1DFDD" w:val="clear"/>
    </w:rPr>
  </w:style>
  <w:style w:type="character" w:styleId="AnvndInternetlnk">
    <w:name w:val="FollowedHyperlink"/>
    <w:basedOn w:val="DefaultParagraphFont"/>
    <w:uiPriority w:val="99"/>
    <w:semiHidden/>
    <w:unhideWhenUsed/>
    <w:rsid w:val="00d80ec0"/>
    <w:rPr>
      <w:color w:val="954F72" w:themeColor="followedHyperlink"/>
      <w:u w:val="single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15026"/>
    <w:pPr>
      <w:spacing w:before="0" w:after="160"/>
      <w:ind w:left="720" w:hanging="0"/>
      <w:contextualSpacing/>
    </w:pPr>
    <w:rPr/>
  </w:style>
  <w:style w:type="paragraph" w:styleId="Paragraph" w:customStyle="1">
    <w:name w:val="paragraph"/>
    <w:basedOn w:val="Normal"/>
    <w:qFormat/>
    <w:rsid w:val="00215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Sidhuvudochsidfot">
    <w:name w:val="Sidhuvud och sidfot"/>
    <w:basedOn w:val="Normal"/>
    <w:qFormat/>
    <w:pPr/>
    <w:rPr/>
  </w:style>
  <w:style w:type="paragraph" w:styleId="Sidhuvud">
    <w:name w:val="Header"/>
    <w:basedOn w:val="Normal"/>
    <w:link w:val="HeaderChar"/>
    <w:uiPriority w:val="99"/>
    <w:unhideWhenUsed/>
    <w:rsid w:val="00215026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FooterChar"/>
    <w:uiPriority w:val="99"/>
    <w:unhideWhenUsed/>
    <w:rsid w:val="00215026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sb.se/nyheter-och-tips/kunskapsbank/temperaturen-i-din-lagenhet/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60690E3903BD498B059B980F1B79CC" ma:contentTypeVersion="15" ma:contentTypeDescription="Skapa ett nytt dokument." ma:contentTypeScope="" ma:versionID="6f478e7f3e014a5806d26f85fadd853a">
  <xsd:schema xmlns:xsd="http://www.w3.org/2001/XMLSchema" xmlns:xs="http://www.w3.org/2001/XMLSchema" xmlns:p="http://schemas.microsoft.com/office/2006/metadata/properties" xmlns:ns2="0418c880-f3d1-4005-af87-a29660b7ecce" xmlns:ns3="7c40d6cb-902b-4767-88cd-084f95bed26a" xmlns:ns4="ec169371-4572-491d-8f3f-63b5242cf310" targetNamespace="http://schemas.microsoft.com/office/2006/metadata/properties" ma:root="true" ma:fieldsID="5c73f4ca15ca1599593f2d897ad4c79e" ns2:_="" ns3:_="" ns4:_="">
    <xsd:import namespace="0418c880-f3d1-4005-af87-a29660b7ecce"/>
    <xsd:import namespace="7c40d6cb-902b-4767-88cd-084f95bed26a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8c880-f3d1-4005-af87-a29660b7e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0d6cb-902b-4767-88cd-084f95bed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63a10c-7d5c-46b6-96d7-70401eca609a}" ma:internalName="TaxCatchAll" ma:showField="CatchAllData" ma:web="7c40d6cb-902b-4767-88cd-084f95bed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18c880-f3d1-4005-af87-a29660b7ecce">
      <Terms xmlns="http://schemas.microsoft.com/office/infopath/2007/PartnerControls"/>
    </lcf76f155ced4ddcb4097134ff3c332f>
    <TaxCatchAll xmlns="ec169371-4572-491d-8f3f-63b5242cf3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48216-D006-439C-88E5-530F3714BC77}"/>
</file>

<file path=customXml/itemProps2.xml><?xml version="1.0" encoding="utf-8"?>
<ds:datastoreItem xmlns:ds="http://schemas.openxmlformats.org/officeDocument/2006/customXml" ds:itemID="{A46930D8-2824-4285-8922-31003D0AC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86A23B-B1D4-4303-B1B3-98C8A7A7B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LibreOffice/7.4.3.2$Windows_X86_64 LibreOffice_project/1048a8393ae2eeec98dff31b5c133c5f1d08b890</Application>
  <AppVersion>15.0000</AppVersion>
  <DocSecurity>4</DocSecurity>
  <Pages>1</Pages>
  <Words>207</Words>
  <Characters>1127</Characters>
  <CharactersWithSpaces>1334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2023-08-30T18:05:00Z</dcterms:created>
  <dc:creator>Susanne Rodin</dc:creator>
  <dc:description/>
  <dc:language>sv-SE</dc:language>
  <cp:lastModifiedBy/>
  <dcterms:modified xsi:type="dcterms:W3CDTF">2023-12-17T20:58:09Z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0x0101006C60690E3903BD498B059B980F1B79CC</vt:lpwstr>
  </property>
  <property fmtid="{D5CDD505-2E9C-101B-9397-08002B2CF9AE}" pid="3" name="PSContentType">
    <vt:lpwstr>Marknadsförings- och försäljningsdokument</vt:lpwstr>
  </property>
</Properties>
</file>