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86" w:rsidRDefault="007C46AD" w:rsidP="00D96B86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B86" w:rsidRDefault="00D96B86" w:rsidP="00D96B86">
      <w:pPr>
        <w:pStyle w:val="Pa0"/>
      </w:pPr>
      <w:r>
        <w:t xml:space="preserve"> </w:t>
      </w:r>
    </w:p>
    <w:p w:rsidR="00EF4F0A" w:rsidRDefault="00EF4F0A" w:rsidP="00EF4F0A">
      <w:pPr>
        <w:pStyle w:val="Pa0"/>
        <w:jc w:val="center"/>
      </w:pPr>
    </w:p>
    <w:p w:rsidR="00F628D8" w:rsidRDefault="00F628D8" w:rsidP="00EF4F0A">
      <w:pPr>
        <w:pStyle w:val="Pa0"/>
        <w:rPr>
          <w:rFonts w:asciiTheme="majorHAnsi" w:hAnsiTheme="majorHAnsi" w:cstheme="majorHAnsi"/>
          <w:b/>
          <w:color w:val="002060"/>
          <w:sz w:val="40"/>
          <w:szCs w:val="40"/>
        </w:rPr>
      </w:pPr>
    </w:p>
    <w:p w:rsidR="00D96B86" w:rsidRPr="00D96B86" w:rsidRDefault="00F628D8" w:rsidP="00EF4F0A">
      <w:pPr>
        <w:pStyle w:val="Pa0"/>
        <w:rPr>
          <w:rFonts w:asciiTheme="majorHAnsi" w:hAnsiTheme="majorHAnsi" w:cstheme="majorHAnsi"/>
          <w:b/>
          <w:color w:val="002060"/>
          <w:sz w:val="40"/>
          <w:szCs w:val="40"/>
        </w:rPr>
      </w:pPr>
      <w:r>
        <w:rPr>
          <w:rFonts w:asciiTheme="majorHAnsi" w:hAnsiTheme="majorHAnsi" w:cstheme="majorHAnsi"/>
          <w:b/>
          <w:color w:val="002060"/>
          <w:sz w:val="40"/>
          <w:szCs w:val="40"/>
        </w:rPr>
        <w:t xml:space="preserve"> </w:t>
      </w:r>
      <w:r w:rsidR="00EF4F0A">
        <w:rPr>
          <w:rFonts w:asciiTheme="majorHAnsi" w:hAnsiTheme="majorHAnsi" w:cstheme="majorHAnsi"/>
          <w:b/>
          <w:color w:val="002060"/>
          <w:sz w:val="40"/>
          <w:szCs w:val="40"/>
        </w:rPr>
        <w:t>HSB ServiceCenter</w:t>
      </w:r>
      <w:r w:rsidR="00B47EF4">
        <w:rPr>
          <w:rFonts w:asciiTheme="majorHAnsi" w:hAnsiTheme="majorHAnsi" w:cstheme="majorHAnsi"/>
          <w:b/>
          <w:color w:val="002060"/>
          <w:sz w:val="40"/>
          <w:szCs w:val="40"/>
        </w:rPr>
        <w:t xml:space="preserve"> 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3"/>
          <w:szCs w:val="23"/>
        </w:rPr>
      </w:pPr>
    </w:p>
    <w:p w:rsidR="00D96B86" w:rsidRDefault="00D96B86" w:rsidP="00D96B86">
      <w:pPr>
        <w:pStyle w:val="Pa0"/>
        <w:rPr>
          <w:rFonts w:asciiTheme="majorHAnsi" w:hAnsiTheme="majorHAnsi" w:cstheme="majorHAnsi"/>
          <w:color w:val="002060"/>
          <w:sz w:val="23"/>
          <w:szCs w:val="23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color w:val="002060"/>
        </w:rPr>
        <w:t xml:space="preserve">ServiceCenter har öppet alla vardagar mellan </w:t>
      </w:r>
      <w:r w:rsidR="0043501F">
        <w:rPr>
          <w:rFonts w:asciiTheme="majorHAnsi" w:hAnsiTheme="majorHAnsi" w:cstheme="majorHAnsi"/>
          <w:color w:val="002060"/>
        </w:rPr>
        <w:t>07:00-17:30</w:t>
      </w:r>
    </w:p>
    <w:p w:rsidR="00FB79D1" w:rsidRDefault="00FB79D1" w:rsidP="00D96B86">
      <w:pPr>
        <w:pStyle w:val="Pa0"/>
        <w:rPr>
          <w:rFonts w:asciiTheme="majorHAnsi" w:hAnsiTheme="majorHAnsi" w:cstheme="majorHAnsi"/>
          <w:color w:val="002060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color w:val="002060"/>
        </w:rPr>
        <w:t xml:space="preserve">Här får du hjälp med alla olika typer av ärenden. 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color w:val="002060"/>
        </w:rPr>
        <w:t>Det enda d</w:t>
      </w:r>
      <w:r>
        <w:rPr>
          <w:rFonts w:asciiTheme="majorHAnsi" w:hAnsiTheme="majorHAnsi" w:cstheme="majorHAnsi"/>
          <w:color w:val="002060"/>
        </w:rPr>
        <w:t xml:space="preserve">u behöver göra är att ringa </w:t>
      </w:r>
      <w:r w:rsidR="008C0756">
        <w:rPr>
          <w:rFonts w:asciiTheme="majorHAnsi" w:hAnsiTheme="majorHAnsi" w:cstheme="majorHAnsi"/>
          <w:color w:val="002060"/>
        </w:rPr>
        <w:t>010-442 11 00</w:t>
      </w:r>
      <w:r w:rsidRPr="00D96B86">
        <w:rPr>
          <w:rFonts w:asciiTheme="majorHAnsi" w:hAnsiTheme="majorHAnsi" w:cstheme="majorHAnsi"/>
          <w:color w:val="002060"/>
        </w:rPr>
        <w:t xml:space="preserve">. 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color w:val="002060"/>
        </w:rPr>
        <w:t xml:space="preserve">Det går självklart lika bra att mejla på </w:t>
      </w:r>
      <w:r w:rsidR="008C0756">
        <w:rPr>
          <w:rFonts w:asciiTheme="majorHAnsi" w:hAnsiTheme="majorHAnsi" w:cstheme="majorHAnsi"/>
          <w:color w:val="002060"/>
        </w:rPr>
        <w:t>servicecenter.stockholm@hsb.se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i/>
          <w:iCs/>
          <w:color w:val="002060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i/>
          <w:iCs/>
          <w:color w:val="002060"/>
        </w:rPr>
        <w:t xml:space="preserve">Exempel: </w:t>
      </w:r>
      <w:r w:rsidRPr="00D96B86">
        <w:rPr>
          <w:rFonts w:asciiTheme="majorHAnsi" w:hAnsiTheme="majorHAnsi" w:cstheme="majorHAnsi"/>
          <w:color w:val="002060"/>
        </w:rPr>
        <w:t xml:space="preserve">Felanmälan, försäljning av bostadsrätt, panter, garage- och p-platser, </w:t>
      </w:r>
    </w:p>
    <w:p w:rsidR="00D96B86" w:rsidRPr="00D96B86" w:rsidRDefault="00D96B86" w:rsidP="00D96B86">
      <w:pPr>
        <w:pStyle w:val="Default"/>
        <w:rPr>
          <w:rFonts w:asciiTheme="majorHAnsi" w:hAnsiTheme="majorHAnsi" w:cstheme="majorHAnsi"/>
          <w:color w:val="002060"/>
        </w:rPr>
      </w:pPr>
      <w:r w:rsidRPr="00D96B86">
        <w:rPr>
          <w:rFonts w:asciiTheme="majorHAnsi" w:hAnsiTheme="majorHAnsi" w:cstheme="majorHAnsi"/>
          <w:color w:val="002060"/>
        </w:rPr>
        <w:t>avgifter, hyror, inre fond m m.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</w:rPr>
      </w:pPr>
    </w:p>
    <w:p w:rsidR="00D96B86" w:rsidRPr="00D96B86" w:rsidRDefault="00D96B86" w:rsidP="00D96B86">
      <w:pPr>
        <w:pStyle w:val="Pa0"/>
        <w:rPr>
          <w:rFonts w:asciiTheme="minorHAnsi" w:hAnsiTheme="minorHAnsi" w:cstheme="minorHAnsi"/>
          <w:color w:val="002060"/>
        </w:rPr>
      </w:pPr>
    </w:p>
    <w:p w:rsidR="00D96B86" w:rsidRPr="00D96B86" w:rsidRDefault="00D96B86" w:rsidP="00D96B86">
      <w:pPr>
        <w:pStyle w:val="Pa0"/>
        <w:rPr>
          <w:color w:val="002060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D96B86">
        <w:rPr>
          <w:rStyle w:val="A1"/>
          <w:rFonts w:asciiTheme="majorHAnsi" w:hAnsiTheme="majorHAnsi" w:cstheme="majorHAnsi"/>
          <w:color w:val="002060"/>
        </w:rPr>
        <w:t xml:space="preserve">ServiceCenter </w:t>
      </w:r>
      <w:r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 xml:space="preserve">(alla ärenden) 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8"/>
          <w:szCs w:val="28"/>
        </w:rPr>
      </w:pPr>
      <w:r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>Telefon</w:t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 xml:space="preserve"> </w:t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8C0756">
        <w:rPr>
          <w:rStyle w:val="A1"/>
          <w:rFonts w:asciiTheme="majorHAnsi" w:hAnsiTheme="majorHAnsi" w:cstheme="majorHAnsi"/>
          <w:color w:val="002060"/>
        </w:rPr>
        <w:t>010-442 11 00</w:t>
      </w:r>
    </w:p>
    <w:p w:rsidR="00D96B86" w:rsidRPr="00D96B86" w:rsidRDefault="007C46AD" w:rsidP="00D96B86">
      <w:pPr>
        <w:pStyle w:val="Pa0"/>
        <w:rPr>
          <w:rFonts w:asciiTheme="majorHAnsi" w:hAnsiTheme="majorHAnsi" w:cstheme="majorHAnsi"/>
          <w:color w:val="002060"/>
          <w:sz w:val="28"/>
          <w:szCs w:val="28"/>
        </w:rPr>
      </w:pP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>E-post</w:t>
      </w:r>
      <w:r w:rsid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D96B86"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>servicecenter</w:t>
      </w:r>
      <w:r w:rsidR="008C0756">
        <w:rPr>
          <w:rStyle w:val="A1"/>
          <w:rFonts w:asciiTheme="majorHAnsi" w:hAnsiTheme="majorHAnsi" w:cstheme="majorHAnsi"/>
          <w:b w:val="0"/>
          <w:bCs w:val="0"/>
          <w:color w:val="002060"/>
        </w:rPr>
        <w:t>.stockholm@hsb.se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8"/>
          <w:szCs w:val="28"/>
        </w:rPr>
      </w:pPr>
      <w:r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 xml:space="preserve">Vardagar </w:t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7C46AD"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</w:r>
      <w:r w:rsidR="0043501F">
        <w:rPr>
          <w:rStyle w:val="A1"/>
          <w:rFonts w:asciiTheme="majorHAnsi" w:hAnsiTheme="majorHAnsi" w:cstheme="majorHAnsi"/>
          <w:b w:val="0"/>
          <w:bCs w:val="0"/>
          <w:color w:val="002060"/>
        </w:rPr>
        <w:t>07:00-17:30</w:t>
      </w: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8"/>
          <w:szCs w:val="28"/>
        </w:rPr>
      </w:pPr>
      <w:r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 xml:space="preserve">Dag före röd dag </w:t>
      </w:r>
      <w:r>
        <w:rPr>
          <w:rStyle w:val="A1"/>
          <w:rFonts w:asciiTheme="majorHAnsi" w:hAnsiTheme="majorHAnsi" w:cstheme="majorHAnsi"/>
          <w:b w:val="0"/>
          <w:bCs w:val="0"/>
          <w:color w:val="002060"/>
        </w:rPr>
        <w:tab/>
        <w:t xml:space="preserve">                 </w:t>
      </w:r>
      <w:r w:rsidR="0043501F">
        <w:rPr>
          <w:rStyle w:val="A1"/>
          <w:rFonts w:asciiTheme="majorHAnsi" w:hAnsiTheme="majorHAnsi" w:cstheme="majorHAnsi"/>
          <w:b w:val="0"/>
          <w:bCs w:val="0"/>
          <w:color w:val="002060"/>
        </w:rPr>
        <w:t>07:00-17:30</w:t>
      </w:r>
    </w:p>
    <w:p w:rsidR="00D96B86" w:rsidRDefault="00D96B86" w:rsidP="00D96B86">
      <w:pPr>
        <w:pStyle w:val="Pa0"/>
        <w:rPr>
          <w:rStyle w:val="A2"/>
          <w:rFonts w:asciiTheme="majorHAnsi" w:hAnsiTheme="majorHAnsi" w:cstheme="majorHAnsi"/>
          <w:b/>
          <w:bCs/>
          <w:color w:val="002060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0"/>
          <w:szCs w:val="20"/>
        </w:rPr>
      </w:pPr>
      <w:r w:rsidRPr="00D96B86">
        <w:rPr>
          <w:rStyle w:val="A2"/>
          <w:rFonts w:asciiTheme="majorHAnsi" w:hAnsiTheme="majorHAnsi" w:cstheme="majorHAnsi"/>
          <w:b/>
          <w:bCs/>
          <w:color w:val="002060"/>
        </w:rPr>
        <w:t xml:space="preserve">Exempel: </w:t>
      </w:r>
      <w:r w:rsidRPr="00D96B86">
        <w:rPr>
          <w:rStyle w:val="A2"/>
          <w:rFonts w:asciiTheme="majorHAnsi" w:hAnsiTheme="majorHAnsi" w:cstheme="majorHAnsi"/>
          <w:bCs/>
          <w:color w:val="002060"/>
        </w:rPr>
        <w:t>Felanmälan</w:t>
      </w:r>
      <w:r w:rsidRPr="00D96B86">
        <w:rPr>
          <w:rStyle w:val="A2"/>
          <w:rFonts w:asciiTheme="majorHAnsi" w:hAnsiTheme="majorHAnsi" w:cstheme="majorHAnsi"/>
          <w:color w:val="002060"/>
        </w:rPr>
        <w:t xml:space="preserve">, försäljning av bostadsrätt, panter, garage- och p-platser, avgifter, hyror, inre fond </w:t>
      </w:r>
      <w:r>
        <w:rPr>
          <w:rStyle w:val="A2"/>
          <w:rFonts w:asciiTheme="majorHAnsi" w:hAnsiTheme="majorHAnsi" w:cstheme="majorHAnsi"/>
          <w:color w:val="002060"/>
        </w:rPr>
        <w:t>m m.</w:t>
      </w:r>
    </w:p>
    <w:p w:rsidR="00D96B86" w:rsidRDefault="00D96B86" w:rsidP="00D96B86">
      <w:pPr>
        <w:pStyle w:val="Pa0"/>
        <w:rPr>
          <w:rStyle w:val="A1"/>
          <w:rFonts w:asciiTheme="majorHAnsi" w:hAnsiTheme="majorHAnsi" w:cstheme="majorHAnsi"/>
          <w:color w:val="002060"/>
        </w:rPr>
      </w:pPr>
    </w:p>
    <w:p w:rsidR="00D96B86" w:rsidRPr="00D96B86" w:rsidRDefault="007C46AD" w:rsidP="00D96B86">
      <w:pPr>
        <w:pStyle w:val="Pa0"/>
        <w:ind w:left="3912" w:hanging="3912"/>
        <w:rPr>
          <w:rFonts w:asciiTheme="majorHAnsi" w:hAnsiTheme="majorHAnsi" w:cstheme="majorHAnsi"/>
          <w:color w:val="002060"/>
          <w:sz w:val="23"/>
          <w:szCs w:val="23"/>
        </w:rPr>
      </w:pPr>
      <w:r>
        <w:rPr>
          <w:rStyle w:val="A1"/>
          <w:rFonts w:asciiTheme="majorHAnsi" w:hAnsiTheme="majorHAnsi" w:cstheme="majorHAnsi"/>
          <w:color w:val="002060"/>
        </w:rPr>
        <w:t>Felanmälan</w:t>
      </w:r>
      <w:r w:rsidR="00FD05D8">
        <w:rPr>
          <w:rStyle w:val="A1"/>
          <w:rFonts w:asciiTheme="majorHAnsi" w:hAnsiTheme="majorHAnsi" w:cstheme="majorHAnsi"/>
          <w:color w:val="002060"/>
        </w:rPr>
        <w:t xml:space="preserve"> </w:t>
      </w:r>
      <w:r w:rsidR="00D96B86" w:rsidRPr="00D96B86">
        <w:rPr>
          <w:rStyle w:val="A1"/>
          <w:rFonts w:asciiTheme="majorHAnsi" w:hAnsiTheme="majorHAnsi" w:cstheme="majorHAnsi"/>
          <w:color w:val="002060"/>
        </w:rPr>
        <w:t xml:space="preserve"> </w:t>
      </w:r>
      <w:r w:rsidR="00D96B86">
        <w:rPr>
          <w:rStyle w:val="A1"/>
          <w:rFonts w:asciiTheme="majorHAnsi" w:hAnsiTheme="majorHAnsi" w:cstheme="majorHAnsi"/>
          <w:color w:val="002060"/>
        </w:rPr>
        <w:tab/>
      </w:r>
      <w:r w:rsidR="008C0756">
        <w:rPr>
          <w:rStyle w:val="A1"/>
          <w:rFonts w:asciiTheme="majorHAnsi" w:hAnsiTheme="majorHAnsi" w:cstheme="majorHAnsi"/>
          <w:color w:val="002060"/>
        </w:rPr>
        <w:t>010-442 11 00</w:t>
      </w:r>
      <w:r w:rsidR="00D96B86" w:rsidRPr="00D96B86">
        <w:rPr>
          <w:rStyle w:val="A1"/>
          <w:rFonts w:asciiTheme="majorHAnsi" w:hAnsiTheme="majorHAnsi" w:cstheme="majorHAnsi"/>
          <w:color w:val="002060"/>
        </w:rPr>
        <w:t xml:space="preserve"> </w:t>
      </w:r>
      <w:r w:rsidR="00D96B86" w:rsidRPr="00D96B86">
        <w:rPr>
          <w:rStyle w:val="A1"/>
          <w:rFonts w:asciiTheme="majorHAnsi" w:hAnsiTheme="majorHAnsi" w:cstheme="majorHAnsi"/>
          <w:b w:val="0"/>
          <w:bCs w:val="0"/>
          <w:color w:val="002060"/>
        </w:rPr>
        <w:t xml:space="preserve">eller </w:t>
      </w:r>
      <w:hyperlink r:id="rId5" w:history="1">
        <w:r w:rsidR="00D96B86" w:rsidRPr="00D96B86">
          <w:rPr>
            <w:rStyle w:val="Hyperlnk"/>
            <w:rFonts w:asciiTheme="majorHAnsi" w:hAnsiTheme="majorHAnsi" w:cstheme="majorHAnsi"/>
            <w:b/>
            <w:color w:val="002060"/>
            <w:sz w:val="28"/>
            <w:szCs w:val="28"/>
            <w:u w:val="none"/>
          </w:rPr>
          <w:t>www.hsb.se/stockholm</w:t>
        </w:r>
      </w:hyperlink>
      <w:r w:rsidR="00D96B86" w:rsidRPr="00D96B86">
        <w:rPr>
          <w:rFonts w:asciiTheme="majorHAnsi" w:hAnsiTheme="majorHAnsi" w:cstheme="majorHAnsi"/>
          <w:color w:val="002060"/>
          <w:sz w:val="23"/>
          <w:szCs w:val="23"/>
        </w:rPr>
        <w:t>, klicka på ”</w:t>
      </w:r>
      <w:r w:rsidR="00BE57EB">
        <w:rPr>
          <w:rFonts w:asciiTheme="majorHAnsi" w:hAnsiTheme="majorHAnsi" w:cstheme="majorHAnsi"/>
          <w:color w:val="002060"/>
          <w:sz w:val="23"/>
          <w:szCs w:val="23"/>
        </w:rPr>
        <w:t>Felanmälan</w:t>
      </w:r>
      <w:r w:rsidR="00D96B86" w:rsidRPr="00D96B86">
        <w:rPr>
          <w:rFonts w:asciiTheme="majorHAnsi" w:hAnsiTheme="majorHAnsi" w:cstheme="majorHAnsi"/>
          <w:color w:val="002060"/>
          <w:sz w:val="23"/>
          <w:szCs w:val="23"/>
        </w:rPr>
        <w:t>”</w:t>
      </w:r>
    </w:p>
    <w:p w:rsidR="00D96B86" w:rsidRDefault="00D96B86" w:rsidP="00D96B86">
      <w:pPr>
        <w:pStyle w:val="Pa0"/>
        <w:rPr>
          <w:rStyle w:val="A1"/>
          <w:rFonts w:asciiTheme="majorHAnsi" w:hAnsiTheme="majorHAnsi" w:cstheme="majorHAnsi"/>
          <w:color w:val="002060"/>
        </w:rPr>
      </w:pPr>
    </w:p>
    <w:p w:rsidR="00D96B86" w:rsidRPr="00D96B86" w:rsidRDefault="00D96B86" w:rsidP="00D96B86">
      <w:pPr>
        <w:pStyle w:val="Pa0"/>
        <w:rPr>
          <w:rFonts w:asciiTheme="majorHAnsi" w:hAnsiTheme="majorHAnsi" w:cstheme="majorHAnsi"/>
          <w:color w:val="002060"/>
          <w:sz w:val="28"/>
          <w:szCs w:val="28"/>
        </w:rPr>
      </w:pPr>
      <w:r w:rsidRPr="00D96B86">
        <w:rPr>
          <w:rStyle w:val="A1"/>
          <w:rFonts w:asciiTheme="majorHAnsi" w:hAnsiTheme="majorHAnsi" w:cstheme="majorHAnsi"/>
          <w:color w:val="002060"/>
        </w:rPr>
        <w:t xml:space="preserve">HSB Jour </w:t>
      </w:r>
      <w:r>
        <w:rPr>
          <w:rStyle w:val="A1"/>
          <w:rFonts w:asciiTheme="majorHAnsi" w:hAnsiTheme="majorHAnsi" w:cstheme="majorHAnsi"/>
          <w:color w:val="002060"/>
        </w:rPr>
        <w:tab/>
      </w:r>
      <w:r>
        <w:rPr>
          <w:rStyle w:val="A1"/>
          <w:rFonts w:asciiTheme="majorHAnsi" w:hAnsiTheme="majorHAnsi" w:cstheme="majorHAnsi"/>
          <w:color w:val="002060"/>
        </w:rPr>
        <w:tab/>
      </w:r>
      <w:r w:rsidRPr="00D96B86">
        <w:rPr>
          <w:rStyle w:val="A1"/>
          <w:rFonts w:asciiTheme="majorHAnsi" w:hAnsiTheme="majorHAnsi" w:cstheme="majorHAnsi"/>
          <w:color w:val="002060"/>
        </w:rPr>
        <w:t xml:space="preserve">695 00 00 </w:t>
      </w:r>
    </w:p>
    <w:p w:rsidR="0093343F" w:rsidRDefault="00D96B86" w:rsidP="00D96B86">
      <w:pPr>
        <w:rPr>
          <w:rStyle w:val="A2"/>
          <w:rFonts w:asciiTheme="majorHAnsi" w:hAnsiTheme="majorHAnsi" w:cstheme="majorHAnsi"/>
          <w:color w:val="002060"/>
        </w:rPr>
      </w:pPr>
      <w:r w:rsidRPr="00D96B86">
        <w:rPr>
          <w:rStyle w:val="A2"/>
          <w:rFonts w:asciiTheme="majorHAnsi" w:hAnsiTheme="majorHAnsi" w:cstheme="majorHAnsi"/>
          <w:color w:val="002060"/>
        </w:rPr>
        <w:t>Uppstår en akut situation kan du nå oss dygnet runt via jourtelefonen.</w:t>
      </w:r>
    </w:p>
    <w:p w:rsidR="00297002" w:rsidRDefault="00297002" w:rsidP="00D96B86">
      <w:pPr>
        <w:rPr>
          <w:rStyle w:val="A2"/>
          <w:rFonts w:asciiTheme="majorHAnsi" w:hAnsiTheme="majorHAnsi" w:cstheme="majorHAnsi"/>
          <w:color w:val="002060"/>
        </w:rPr>
      </w:pPr>
    </w:p>
    <w:p w:rsidR="00297002" w:rsidRDefault="00297002" w:rsidP="00D96B86">
      <w:pPr>
        <w:rPr>
          <w:rFonts w:asciiTheme="majorHAnsi" w:hAnsiTheme="majorHAnsi" w:cstheme="majorHAnsi"/>
          <w:b/>
          <w:color w:val="002060"/>
          <w:sz w:val="28"/>
          <w:szCs w:val="28"/>
        </w:rPr>
      </w:pPr>
      <w:r w:rsidRPr="00297002">
        <w:rPr>
          <w:rFonts w:asciiTheme="majorHAnsi" w:hAnsiTheme="majorHAnsi" w:cstheme="majorHAnsi"/>
          <w:b/>
          <w:color w:val="002060"/>
          <w:sz w:val="28"/>
          <w:szCs w:val="28"/>
        </w:rPr>
        <w:t>Bredbandsleverantör</w:t>
      </w:r>
      <w:r w:rsidR="004E3B9F">
        <w:rPr>
          <w:rFonts w:asciiTheme="majorHAnsi" w:hAnsiTheme="majorHAnsi" w:cstheme="majorHAnsi"/>
          <w:b/>
          <w:color w:val="002060"/>
          <w:sz w:val="28"/>
          <w:szCs w:val="28"/>
        </w:rPr>
        <w:tab/>
      </w:r>
      <w:r w:rsidR="00B0252A">
        <w:rPr>
          <w:rFonts w:asciiTheme="majorHAnsi" w:hAnsiTheme="majorHAnsi" w:cstheme="majorHAnsi"/>
          <w:b/>
          <w:color w:val="002060"/>
          <w:sz w:val="28"/>
          <w:szCs w:val="28"/>
        </w:rPr>
        <w:t>90 222</w:t>
      </w:r>
    </w:p>
    <w:p w:rsidR="0097657E" w:rsidRDefault="00B0252A" w:rsidP="00D96B8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color w:val="002060"/>
          <w:sz w:val="28"/>
          <w:szCs w:val="28"/>
        </w:rPr>
        <w:t>Com Hem</w:t>
      </w:r>
    </w:p>
    <w:p w:rsidR="00297002" w:rsidRDefault="00297002" w:rsidP="00D96B86">
      <w:pPr>
        <w:rPr>
          <w:rFonts w:asciiTheme="majorHAnsi" w:hAnsiTheme="majorHAnsi" w:cstheme="majorHAnsi"/>
          <w:sz w:val="28"/>
          <w:szCs w:val="28"/>
        </w:rPr>
      </w:pPr>
    </w:p>
    <w:p w:rsidR="00F628D8" w:rsidRDefault="00F628D8" w:rsidP="00F628D8">
      <w:pPr>
        <w:rPr>
          <w:rFonts w:asciiTheme="majorHAnsi" w:hAnsiTheme="majorHAnsi" w:cstheme="majorHAnsi"/>
          <w:b/>
          <w:color w:val="002060"/>
          <w:sz w:val="28"/>
          <w:szCs w:val="28"/>
        </w:rPr>
      </w:pPr>
      <w:r>
        <w:rPr>
          <w:rFonts w:asciiTheme="majorHAnsi" w:hAnsiTheme="majorHAnsi" w:cstheme="majorHAnsi"/>
          <w:b/>
          <w:color w:val="002060"/>
          <w:sz w:val="28"/>
          <w:szCs w:val="28"/>
        </w:rPr>
        <w:t>Felanmälan hiss Kone</w:t>
      </w:r>
      <w:r>
        <w:rPr>
          <w:rFonts w:asciiTheme="majorHAnsi" w:hAnsiTheme="majorHAnsi" w:cstheme="majorHAnsi"/>
          <w:b/>
          <w:color w:val="002060"/>
          <w:sz w:val="28"/>
          <w:szCs w:val="28"/>
        </w:rPr>
        <w:tab/>
        <w:t>020-722 020</w:t>
      </w:r>
    </w:p>
    <w:p w:rsidR="00F628D8" w:rsidRDefault="00F628D8" w:rsidP="00D96B86">
      <w:pPr>
        <w:rPr>
          <w:rFonts w:asciiTheme="majorHAnsi" w:hAnsiTheme="majorHAnsi" w:cstheme="majorHAnsi"/>
          <w:b/>
          <w:color w:val="1C146B" w:themeColor="accent1"/>
          <w:sz w:val="28"/>
          <w:szCs w:val="28"/>
        </w:rPr>
      </w:pPr>
    </w:p>
    <w:p w:rsidR="00297002" w:rsidRPr="00297002" w:rsidRDefault="00297002" w:rsidP="00D96B86">
      <w:pPr>
        <w:rPr>
          <w:rFonts w:asciiTheme="majorHAnsi" w:hAnsiTheme="majorHAnsi" w:cstheme="majorHAnsi"/>
          <w:b/>
          <w:color w:val="1C146B" w:themeColor="accent1"/>
          <w:sz w:val="28"/>
          <w:szCs w:val="28"/>
        </w:rPr>
      </w:pPr>
      <w:r w:rsidRPr="00297002">
        <w:rPr>
          <w:rFonts w:asciiTheme="majorHAnsi" w:hAnsiTheme="majorHAnsi" w:cstheme="majorHAnsi"/>
          <w:b/>
          <w:color w:val="1C146B" w:themeColor="accent1"/>
          <w:sz w:val="28"/>
          <w:szCs w:val="28"/>
        </w:rPr>
        <w:t>Felanmälan vitvaror</w:t>
      </w:r>
      <w:r>
        <w:rPr>
          <w:rFonts w:asciiTheme="majorHAnsi" w:hAnsiTheme="majorHAnsi" w:cstheme="majorHAnsi"/>
          <w:b/>
          <w:color w:val="1C146B" w:themeColor="accent1"/>
          <w:sz w:val="28"/>
          <w:szCs w:val="28"/>
        </w:rPr>
        <w:tab/>
        <w:t>0771-76 76 76</w:t>
      </w:r>
    </w:p>
    <w:p w:rsidR="00297002" w:rsidRPr="00297002" w:rsidRDefault="00297002" w:rsidP="00D96B86">
      <w:pPr>
        <w:rPr>
          <w:rFonts w:asciiTheme="majorHAnsi" w:hAnsiTheme="majorHAnsi" w:cstheme="majorHAnsi"/>
          <w:color w:val="1C146B" w:themeColor="accent1"/>
          <w:sz w:val="28"/>
          <w:szCs w:val="28"/>
        </w:rPr>
      </w:pPr>
      <w:r w:rsidRPr="00297002">
        <w:rPr>
          <w:rFonts w:asciiTheme="majorHAnsi" w:hAnsiTheme="majorHAnsi" w:cstheme="majorHAnsi"/>
          <w:b/>
          <w:color w:val="1C146B" w:themeColor="accent1"/>
          <w:sz w:val="28"/>
          <w:szCs w:val="28"/>
        </w:rPr>
        <w:t>Electrolux Sverige</w:t>
      </w:r>
      <w:r w:rsidRPr="00297002">
        <w:rPr>
          <w:rFonts w:asciiTheme="majorHAnsi" w:hAnsiTheme="majorHAnsi" w:cstheme="majorHAnsi"/>
          <w:color w:val="1C146B" w:themeColor="accent1"/>
          <w:sz w:val="28"/>
          <w:szCs w:val="28"/>
        </w:rPr>
        <w:tab/>
      </w:r>
    </w:p>
    <w:sectPr w:rsidR="00297002" w:rsidRPr="00297002" w:rsidSect="008D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News Gothic"/>
    <w:panose1 w:val="02000606040000020004"/>
    <w:charset w:val="00"/>
    <w:family w:val="auto"/>
    <w:pitch w:val="variable"/>
    <w:sig w:usb0="80000027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D96B86"/>
    <w:rsid w:val="000708D0"/>
    <w:rsid w:val="000B493E"/>
    <w:rsid w:val="001508EE"/>
    <w:rsid w:val="00173F17"/>
    <w:rsid w:val="00297002"/>
    <w:rsid w:val="002C2464"/>
    <w:rsid w:val="002E0646"/>
    <w:rsid w:val="0043501F"/>
    <w:rsid w:val="004E3B9F"/>
    <w:rsid w:val="004F639D"/>
    <w:rsid w:val="00522504"/>
    <w:rsid w:val="00576A22"/>
    <w:rsid w:val="00596361"/>
    <w:rsid w:val="005C612D"/>
    <w:rsid w:val="005D788A"/>
    <w:rsid w:val="0062085C"/>
    <w:rsid w:val="00730D8B"/>
    <w:rsid w:val="007C46AD"/>
    <w:rsid w:val="008C0756"/>
    <w:rsid w:val="008D0795"/>
    <w:rsid w:val="0093343F"/>
    <w:rsid w:val="0097657E"/>
    <w:rsid w:val="00A44AA4"/>
    <w:rsid w:val="00A5570C"/>
    <w:rsid w:val="00B0252A"/>
    <w:rsid w:val="00B40FBD"/>
    <w:rsid w:val="00B47EF4"/>
    <w:rsid w:val="00BA4012"/>
    <w:rsid w:val="00BE57EB"/>
    <w:rsid w:val="00C22A97"/>
    <w:rsid w:val="00D96B86"/>
    <w:rsid w:val="00E46B64"/>
    <w:rsid w:val="00EE54CC"/>
    <w:rsid w:val="00EF4F0A"/>
    <w:rsid w:val="00F628D8"/>
    <w:rsid w:val="00F74B91"/>
    <w:rsid w:val="00FA3221"/>
    <w:rsid w:val="00FB79D1"/>
    <w:rsid w:val="00FD0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  <w:style w:type="paragraph" w:customStyle="1" w:styleId="Default">
    <w:name w:val="Default"/>
    <w:rsid w:val="00D96B86"/>
    <w:pPr>
      <w:autoSpaceDE w:val="0"/>
      <w:autoSpaceDN w:val="0"/>
      <w:adjustRightInd w:val="0"/>
    </w:pPr>
    <w:rPr>
      <w:rFonts w:ascii="News Gothic" w:hAnsi="News Gothic" w:cs="News 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96B8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D96B86"/>
    <w:rPr>
      <w:rFonts w:cs="News Gothic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D96B86"/>
    <w:rPr>
      <w:rFonts w:cs="News Gothic"/>
      <w:color w:val="000000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96B86"/>
    <w:rPr>
      <w:color w:val="215B3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b.se/stockhol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HSB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99caa</dc:creator>
  <cp:lastModifiedBy>99cal</cp:lastModifiedBy>
  <cp:revision>3</cp:revision>
  <cp:lastPrinted>2015-10-12T14:08:00Z</cp:lastPrinted>
  <dcterms:created xsi:type="dcterms:W3CDTF">2015-10-12T13:37:00Z</dcterms:created>
  <dcterms:modified xsi:type="dcterms:W3CDTF">2015-10-12T14:11:00Z</dcterms:modified>
</cp:coreProperties>
</file>