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354" w:rsidRDefault="00A10354" w:rsidP="00A10354">
      <w:pPr>
        <w:shd w:val="clear" w:color="auto" w:fill="FFFFFF"/>
        <w:rPr>
          <w:b/>
          <w:bCs/>
        </w:rPr>
      </w:pPr>
      <w:bookmarkStart w:id="0" w:name="bkmlogoimg_col_1"/>
      <w:bookmarkStart w:id="1" w:name="bmLogga2"/>
      <w:bookmarkEnd w:id="0"/>
      <w:r>
        <w:rPr>
          <w:noProof/>
        </w:rPr>
        <w:drawing>
          <wp:inline distT="0" distB="0" distL="0" distR="0" wp14:anchorId="242E0EE9" wp14:editId="15FECECC">
            <wp:extent cx="864110" cy="601981"/>
            <wp:effectExtent l="19050" t="0" r="0" b="0"/>
            <wp:docPr id="1585256603"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pic:nvPicPr>
                  <pic:blipFill>
                    <a:blip r:embed="rId5">
                      <a:extLst>
                        <a:ext uri="{28A0092B-C50C-407E-A947-70E740481C1C}">
                          <a14:useLocalDpi xmlns:a14="http://schemas.microsoft.com/office/drawing/2010/main" val="0"/>
                        </a:ext>
                      </a:extLst>
                    </a:blip>
                    <a:stretch>
                      <a:fillRect/>
                    </a:stretch>
                  </pic:blipFill>
                  <pic:spPr>
                    <a:xfrm>
                      <a:off x="0" y="0"/>
                      <a:ext cx="864110" cy="601981"/>
                    </a:xfrm>
                    <a:prstGeom prst="rect">
                      <a:avLst/>
                    </a:prstGeom>
                  </pic:spPr>
                </pic:pic>
              </a:graphicData>
            </a:graphic>
          </wp:inline>
        </w:drawing>
      </w:r>
      <w:bookmarkEnd w:id="1"/>
    </w:p>
    <w:p w:rsidR="00A10354" w:rsidRPr="008232C6" w:rsidRDefault="00A10354" w:rsidP="00A10354">
      <w:pPr>
        <w:shd w:val="clear" w:color="auto" w:fill="FFFFFF"/>
        <w:rPr>
          <w:b/>
          <w:bCs/>
        </w:rPr>
      </w:pPr>
    </w:p>
    <w:p w:rsidR="00A10354" w:rsidRDefault="00A10354" w:rsidP="00A10354">
      <w:pPr>
        <w:shd w:val="clear" w:color="auto" w:fill="FFFFFF"/>
      </w:pPr>
      <w:r>
        <w:rPr>
          <w:rFonts w:ascii="Arial" w:eastAsiaTheme="majorEastAsia" w:hAnsi="Arial" w:cstheme="majorBidi"/>
          <w:b/>
          <w:bCs/>
          <w:caps/>
          <w:color w:val="00257A"/>
          <w:sz w:val="28"/>
          <w:szCs w:val="28"/>
        </w:rPr>
        <w:t>Information in</w:t>
      </w:r>
      <w:r w:rsidRPr="00D06016">
        <w:rPr>
          <w:rFonts w:ascii="Arial" w:eastAsiaTheme="majorEastAsia" w:hAnsi="Arial" w:cstheme="majorBidi"/>
          <w:b/>
          <w:bCs/>
          <w:caps/>
          <w:color w:val="00257A"/>
          <w:sz w:val="28"/>
          <w:szCs w:val="28"/>
        </w:rPr>
        <w:t>för poströstning</w:t>
      </w:r>
    </w:p>
    <w:p w:rsidR="00A10354" w:rsidRDefault="00A10354" w:rsidP="00A10354">
      <w:pPr>
        <w:pStyle w:val="Brdtext"/>
        <w:spacing w:after="0"/>
      </w:pPr>
    </w:p>
    <w:p w:rsidR="00A10354" w:rsidRDefault="00A10354" w:rsidP="00A10354">
      <w:pPr>
        <w:pStyle w:val="Brdtext"/>
        <w:spacing w:after="0"/>
      </w:pPr>
      <w:r>
        <w:t xml:space="preserve">Ni har med kallelsen, som delades ut den 7 juni, fått information om att stämman 2020 ska genomföras med poströstning. Detta följer helt </w:t>
      </w:r>
      <w:proofErr w:type="spellStart"/>
      <w:r>
        <w:t>HSB´s</w:t>
      </w:r>
      <w:proofErr w:type="spellEnd"/>
      <w:r>
        <w:t xml:space="preserve"> modell och instruktion avseende såväl stämmans genomförande som det material ni nu får.</w:t>
      </w:r>
    </w:p>
    <w:p w:rsidR="00A10354" w:rsidRDefault="00A10354" w:rsidP="00A10354">
      <w:pPr>
        <w:pStyle w:val="Brdtext"/>
        <w:spacing w:after="0"/>
      </w:pPr>
    </w:p>
    <w:p w:rsidR="00A10354" w:rsidRDefault="00A10354" w:rsidP="00A10354">
      <w:pPr>
        <w:pStyle w:val="Brdtext"/>
        <w:spacing w:after="0"/>
      </w:pPr>
      <w:r>
        <w:t xml:space="preserve">Stämman kommer att hållas </w:t>
      </w:r>
      <w:r w:rsidR="0083543D">
        <w:rPr>
          <w:b/>
        </w:rPr>
        <w:t>ons</w:t>
      </w:r>
      <w:bookmarkStart w:id="2" w:name="_GoBack"/>
      <w:bookmarkEnd w:id="2"/>
      <w:r w:rsidRPr="002948CE">
        <w:rPr>
          <w:b/>
        </w:rPr>
        <w:t>dagen den 2</w:t>
      </w:r>
      <w:r>
        <w:rPr>
          <w:b/>
        </w:rPr>
        <w:t>4</w:t>
      </w:r>
      <w:r w:rsidRPr="002948CE">
        <w:rPr>
          <w:b/>
        </w:rPr>
        <w:t xml:space="preserve"> juni 2020</w:t>
      </w:r>
      <w:r>
        <w:t xml:space="preserve"> i närvaro av stämmans ordförande, två rösträknare och justerare och en protokollförare.</w:t>
      </w:r>
    </w:p>
    <w:p w:rsidR="00A10354" w:rsidRDefault="00A10354" w:rsidP="00A10354">
      <w:pPr>
        <w:pStyle w:val="Brdtext"/>
        <w:spacing w:after="0"/>
      </w:pPr>
    </w:p>
    <w:p w:rsidR="00A10354" w:rsidRDefault="00A10354" w:rsidP="00A10354">
      <w:pPr>
        <w:pStyle w:val="Brdtext"/>
        <w:spacing w:after="0"/>
      </w:pPr>
      <w:r>
        <w:t xml:space="preserve">I enlighet med inkomna nomineringar utses </w:t>
      </w:r>
      <w:r w:rsidRPr="00E57EEB">
        <w:rPr>
          <w:b/>
        </w:rPr>
        <w:t xml:space="preserve">Susanne </w:t>
      </w:r>
      <w:proofErr w:type="spellStart"/>
      <w:proofErr w:type="gramStart"/>
      <w:r w:rsidRPr="00E57EEB">
        <w:rPr>
          <w:b/>
        </w:rPr>
        <w:t>Brokop</w:t>
      </w:r>
      <w:proofErr w:type="spellEnd"/>
      <w:r w:rsidRPr="00E57EEB">
        <w:rPr>
          <w:b/>
        </w:rPr>
        <w:t xml:space="preserve"> ,</w:t>
      </w:r>
      <w:proofErr w:type="gramEnd"/>
      <w:r w:rsidRPr="00E57EEB">
        <w:rPr>
          <w:b/>
        </w:rPr>
        <w:t xml:space="preserve"> </w:t>
      </w:r>
      <w:proofErr w:type="spellStart"/>
      <w:r w:rsidRPr="00E57EEB">
        <w:rPr>
          <w:b/>
        </w:rPr>
        <w:t>Jbv</w:t>
      </w:r>
      <w:proofErr w:type="spellEnd"/>
      <w:r w:rsidRPr="00E57EEB">
        <w:rPr>
          <w:b/>
        </w:rPr>
        <w:t xml:space="preserve"> 36,</w:t>
      </w:r>
      <w:r>
        <w:t xml:space="preserve"> till stämmoordförande</w:t>
      </w:r>
    </w:p>
    <w:p w:rsidR="00A10354" w:rsidRDefault="00A10354" w:rsidP="00A10354">
      <w:pPr>
        <w:pStyle w:val="Brdtext"/>
        <w:spacing w:after="0"/>
      </w:pPr>
    </w:p>
    <w:p w:rsidR="00A10354" w:rsidRDefault="00A10354" w:rsidP="00A10354">
      <w:pPr>
        <w:pStyle w:val="Brdtext"/>
        <w:spacing w:after="0"/>
      </w:pPr>
      <w:r>
        <w:t>Rösträknare och justerare är tidigare utsedda och meddelade:</w:t>
      </w:r>
    </w:p>
    <w:p w:rsidR="00A10354" w:rsidRDefault="00A10354" w:rsidP="00A10354">
      <w:pPr>
        <w:pStyle w:val="Brdtext"/>
        <w:spacing w:after="0"/>
        <w:rPr>
          <w:b/>
        </w:rPr>
      </w:pPr>
      <w:r w:rsidRPr="00E57EEB">
        <w:rPr>
          <w:b/>
        </w:rPr>
        <w:t xml:space="preserve">Anna </w:t>
      </w:r>
      <w:proofErr w:type="spellStart"/>
      <w:r w:rsidRPr="00E57EEB">
        <w:rPr>
          <w:b/>
        </w:rPr>
        <w:t>Borgius</w:t>
      </w:r>
      <w:proofErr w:type="spellEnd"/>
      <w:r w:rsidRPr="00E57EEB">
        <w:rPr>
          <w:b/>
        </w:rPr>
        <w:t xml:space="preserve">, </w:t>
      </w:r>
      <w:proofErr w:type="spellStart"/>
      <w:r w:rsidRPr="00E57EEB">
        <w:rPr>
          <w:b/>
        </w:rPr>
        <w:t>Jbv</w:t>
      </w:r>
      <w:proofErr w:type="spellEnd"/>
      <w:r w:rsidRPr="00E57EEB">
        <w:rPr>
          <w:b/>
        </w:rPr>
        <w:t xml:space="preserve"> 57 och Jari </w:t>
      </w:r>
      <w:proofErr w:type="spellStart"/>
      <w:r w:rsidRPr="00E57EEB">
        <w:rPr>
          <w:b/>
        </w:rPr>
        <w:t>Makkanen</w:t>
      </w:r>
      <w:proofErr w:type="spellEnd"/>
      <w:r w:rsidRPr="00E57EEB">
        <w:rPr>
          <w:b/>
        </w:rPr>
        <w:t xml:space="preserve">, </w:t>
      </w:r>
      <w:proofErr w:type="spellStart"/>
      <w:r w:rsidRPr="00E57EEB">
        <w:rPr>
          <w:b/>
        </w:rPr>
        <w:t>Jbv</w:t>
      </w:r>
      <w:proofErr w:type="spellEnd"/>
      <w:r w:rsidRPr="00E57EEB">
        <w:rPr>
          <w:b/>
        </w:rPr>
        <w:t xml:space="preserve"> 62</w:t>
      </w:r>
    </w:p>
    <w:p w:rsidR="00A10354" w:rsidRPr="002948CE" w:rsidRDefault="00A10354" w:rsidP="00A10354">
      <w:pPr>
        <w:pStyle w:val="Brdtext"/>
        <w:spacing w:after="0"/>
        <w:rPr>
          <w:b/>
        </w:rPr>
      </w:pPr>
    </w:p>
    <w:p w:rsidR="00A10354" w:rsidRDefault="00A10354" w:rsidP="00A10354">
      <w:pPr>
        <w:pStyle w:val="Brdtext"/>
        <w:spacing w:after="0"/>
        <w:rPr>
          <w:i/>
        </w:rPr>
      </w:pPr>
      <w:r w:rsidRPr="00E57EEB">
        <w:rPr>
          <w:b/>
        </w:rPr>
        <w:t>Rättelse</w:t>
      </w:r>
      <w:r w:rsidRPr="00077E2C">
        <w:rPr>
          <w:b/>
          <w:i/>
        </w:rPr>
        <w:t>:</w:t>
      </w:r>
      <w:r w:rsidRPr="00077E2C">
        <w:rPr>
          <w:i/>
        </w:rPr>
        <w:t xml:space="preserve"> I kallelsen angavs Daniel </w:t>
      </w:r>
      <w:proofErr w:type="spellStart"/>
      <w:r w:rsidRPr="00077E2C">
        <w:rPr>
          <w:i/>
        </w:rPr>
        <w:t>Rauhut</w:t>
      </w:r>
      <w:proofErr w:type="spellEnd"/>
      <w:r w:rsidRPr="00077E2C">
        <w:rPr>
          <w:i/>
        </w:rPr>
        <w:t>, dessvärre gick utskicket och Daniel</w:t>
      </w:r>
      <w:r>
        <w:rPr>
          <w:i/>
        </w:rPr>
        <w:t xml:space="preserve">s besked att han </w:t>
      </w:r>
      <w:r w:rsidRPr="00077E2C">
        <w:rPr>
          <w:i/>
        </w:rPr>
        <w:t xml:space="preserve">avböjde i kors med varandra, varför </w:t>
      </w:r>
      <w:r>
        <w:rPr>
          <w:i/>
        </w:rPr>
        <w:t>fel namn angavs i</w:t>
      </w:r>
      <w:r w:rsidRPr="00077E2C">
        <w:rPr>
          <w:i/>
        </w:rPr>
        <w:t xml:space="preserve"> kallelsen.</w:t>
      </w:r>
    </w:p>
    <w:p w:rsidR="00A10354" w:rsidRDefault="00A10354" w:rsidP="00A10354">
      <w:pPr>
        <w:pStyle w:val="Brdtext"/>
        <w:spacing w:after="0"/>
      </w:pPr>
      <w:r w:rsidRPr="00077E2C">
        <w:rPr>
          <w:i/>
        </w:rPr>
        <w:br/>
      </w:r>
      <w:r>
        <w:t>Styrelsen har utifrån dagordningen till ordinarie föreningsstämma upprättat bifogade underlag/röstsedel för poströstning.</w:t>
      </w:r>
    </w:p>
    <w:p w:rsidR="00A10354" w:rsidRDefault="00A10354" w:rsidP="00A10354">
      <w:pPr>
        <w:pStyle w:val="Brdtext"/>
        <w:spacing w:after="0"/>
      </w:pPr>
    </w:p>
    <w:p w:rsidR="00A10354" w:rsidRPr="00077E2C" w:rsidRDefault="00A10354" w:rsidP="00A10354">
      <w:pPr>
        <w:pStyle w:val="Brdtext"/>
        <w:spacing w:after="0"/>
        <w:rPr>
          <w:b/>
        </w:rPr>
      </w:pPr>
      <w:r w:rsidRPr="00077E2C">
        <w:rPr>
          <w:b/>
        </w:rPr>
        <w:t>På följande sidor hittar du:</w:t>
      </w:r>
    </w:p>
    <w:p w:rsidR="00A10354" w:rsidRDefault="00A10354" w:rsidP="00A10354">
      <w:pPr>
        <w:pStyle w:val="Brdtext"/>
        <w:numPr>
          <w:ilvl w:val="0"/>
          <w:numId w:val="2"/>
        </w:numPr>
        <w:spacing w:after="0"/>
      </w:pPr>
      <w:r>
        <w:t>Dagordning</w:t>
      </w:r>
    </w:p>
    <w:p w:rsidR="00A10354" w:rsidRDefault="00A10354" w:rsidP="00A10354">
      <w:pPr>
        <w:pStyle w:val="Brdtext"/>
        <w:numPr>
          <w:ilvl w:val="0"/>
          <w:numId w:val="2"/>
        </w:numPr>
        <w:spacing w:after="0"/>
      </w:pPr>
      <w:r>
        <w:t>Instruktion för poströstning</w:t>
      </w:r>
    </w:p>
    <w:p w:rsidR="00A10354" w:rsidRDefault="00A10354" w:rsidP="00A10354">
      <w:pPr>
        <w:pStyle w:val="Brdtext"/>
        <w:numPr>
          <w:ilvl w:val="0"/>
          <w:numId w:val="2"/>
        </w:numPr>
        <w:spacing w:after="0"/>
      </w:pPr>
      <w:r>
        <w:t>Nomineringslista för personval</w:t>
      </w:r>
    </w:p>
    <w:p w:rsidR="00A10354" w:rsidRDefault="00A10354" w:rsidP="00A10354">
      <w:pPr>
        <w:pStyle w:val="Brdtext"/>
        <w:numPr>
          <w:ilvl w:val="0"/>
          <w:numId w:val="2"/>
        </w:numPr>
        <w:spacing w:after="0"/>
      </w:pPr>
      <w:r>
        <w:t>Kort personlig presentation av nominerade i den mån vi fått in dessa</w:t>
      </w:r>
    </w:p>
    <w:p w:rsidR="00A10354" w:rsidRDefault="00A10354" w:rsidP="00A10354">
      <w:pPr>
        <w:pStyle w:val="Brdtext"/>
        <w:numPr>
          <w:ilvl w:val="0"/>
          <w:numId w:val="2"/>
        </w:numPr>
        <w:spacing w:after="0"/>
      </w:pPr>
      <w:r>
        <w:t>Formulär för poströstning</w:t>
      </w:r>
    </w:p>
    <w:p w:rsidR="00A10354" w:rsidRDefault="00A10354" w:rsidP="00A10354">
      <w:pPr>
        <w:pStyle w:val="Brdtext"/>
        <w:numPr>
          <w:ilvl w:val="0"/>
          <w:numId w:val="2"/>
        </w:numPr>
        <w:spacing w:after="0"/>
      </w:pPr>
      <w:r>
        <w:t>Svarskuvert i vilket ni ska lägga er röstsedel.</w:t>
      </w:r>
    </w:p>
    <w:p w:rsidR="00A10354" w:rsidRDefault="00A10354" w:rsidP="00A10354">
      <w:pPr>
        <w:pStyle w:val="Brdtext"/>
        <w:spacing w:after="0"/>
      </w:pPr>
    </w:p>
    <w:p w:rsidR="00A10354" w:rsidRPr="00077E2C" w:rsidRDefault="00A10354" w:rsidP="00A10354">
      <w:pPr>
        <w:pStyle w:val="Brdtext"/>
        <w:spacing w:after="0"/>
        <w:rPr>
          <w:b/>
        </w:rPr>
      </w:pPr>
      <w:r w:rsidRPr="00077E2C">
        <w:rPr>
          <w:b/>
        </w:rPr>
        <w:t>Beslutsunderlag utgörs av årsredovisningen.</w:t>
      </w:r>
    </w:p>
    <w:p w:rsidR="00A10354" w:rsidRDefault="00A10354" w:rsidP="00A10354">
      <w:pPr>
        <w:pStyle w:val="Brdtext"/>
        <w:spacing w:after="0"/>
      </w:pPr>
      <w:r>
        <w:t xml:space="preserve">Har ni frågor som rör beslut kring årsredovisningen är ni välkomna att lämna dessa i brevlådan utanför expeditionen senast torsdag 18 juni. </w:t>
      </w:r>
    </w:p>
    <w:p w:rsidR="00A10354" w:rsidRDefault="00A10354" w:rsidP="00A10354">
      <w:pPr>
        <w:pStyle w:val="Brdtext"/>
        <w:spacing w:after="0"/>
      </w:pPr>
      <w:r>
        <w:t>Svar meddelas direkt till den som ställt frågan och såväl fråga som svar kommer även att meddelas på hemsidan senast den 20 juni.</w:t>
      </w:r>
    </w:p>
    <w:p w:rsidR="00A10354" w:rsidRDefault="00A10354" w:rsidP="00A10354">
      <w:pPr>
        <w:pStyle w:val="Brdtext"/>
        <w:spacing w:after="0"/>
      </w:pPr>
      <w:r>
        <w:t xml:space="preserve"> </w:t>
      </w:r>
    </w:p>
    <w:p w:rsidR="00A10354" w:rsidRDefault="00A10354" w:rsidP="00A10354">
      <w:pPr>
        <w:pStyle w:val="Brdtext"/>
        <w:spacing w:after="0"/>
      </w:pPr>
    </w:p>
    <w:p w:rsidR="00A10354" w:rsidRDefault="00A10354" w:rsidP="00A10354">
      <w:pPr>
        <w:pStyle w:val="Brdtext"/>
        <w:spacing w:after="0"/>
      </w:pPr>
    </w:p>
    <w:p w:rsidR="00A10354" w:rsidRDefault="00A10354" w:rsidP="00A10354">
      <w:pPr>
        <w:pStyle w:val="Brdtext"/>
        <w:spacing w:after="0"/>
      </w:pPr>
    </w:p>
    <w:p w:rsidR="00A10354" w:rsidRDefault="00A10354" w:rsidP="00A10354">
      <w:pPr>
        <w:pStyle w:val="Brdtext"/>
        <w:spacing w:after="0"/>
      </w:pPr>
    </w:p>
    <w:p w:rsidR="00A10354" w:rsidRDefault="00A10354" w:rsidP="00A10354">
      <w:pPr>
        <w:pStyle w:val="Brdtext"/>
        <w:spacing w:after="0"/>
      </w:pPr>
    </w:p>
    <w:p w:rsidR="00A10354" w:rsidRDefault="00A10354" w:rsidP="00A10354">
      <w:pPr>
        <w:pStyle w:val="Brdtext"/>
        <w:spacing w:after="0"/>
      </w:pPr>
    </w:p>
    <w:p w:rsidR="00A10354" w:rsidRDefault="00A10354" w:rsidP="00A10354">
      <w:pPr>
        <w:pStyle w:val="Brdtext"/>
        <w:spacing w:after="0"/>
      </w:pPr>
    </w:p>
    <w:p w:rsidR="00A10354" w:rsidRDefault="00A10354" w:rsidP="00A10354">
      <w:pPr>
        <w:pStyle w:val="Brdtext"/>
        <w:spacing w:after="0"/>
      </w:pPr>
    </w:p>
    <w:p w:rsidR="00A10354" w:rsidRDefault="00A10354" w:rsidP="00A10354">
      <w:pPr>
        <w:pStyle w:val="Brdtext"/>
        <w:spacing w:after="0"/>
      </w:pPr>
    </w:p>
    <w:p w:rsidR="00A10354" w:rsidRDefault="00A10354" w:rsidP="00A10354">
      <w:pPr>
        <w:pStyle w:val="Brdtext"/>
        <w:spacing w:after="0"/>
      </w:pPr>
    </w:p>
    <w:p w:rsidR="00A10354" w:rsidRDefault="00A10354" w:rsidP="00A10354">
      <w:pPr>
        <w:pStyle w:val="Brdtext"/>
        <w:spacing w:after="0"/>
      </w:pPr>
    </w:p>
    <w:p w:rsidR="00A10354" w:rsidRDefault="00A10354" w:rsidP="00A10354">
      <w:pPr>
        <w:pStyle w:val="Brdtext"/>
        <w:spacing w:after="0"/>
      </w:pPr>
    </w:p>
    <w:p w:rsidR="00A10354" w:rsidRDefault="00A10354" w:rsidP="00A10354">
      <w:pPr>
        <w:pStyle w:val="Brdtext"/>
        <w:spacing w:after="0"/>
      </w:pPr>
    </w:p>
    <w:p w:rsidR="00A10354" w:rsidRDefault="00A10354" w:rsidP="00A10354">
      <w:pPr>
        <w:pStyle w:val="Brdtext"/>
        <w:spacing w:after="0"/>
      </w:pPr>
    </w:p>
    <w:p w:rsidR="00A10354" w:rsidRDefault="00A10354" w:rsidP="00A10354">
      <w:pPr>
        <w:autoSpaceDE w:val="0"/>
        <w:autoSpaceDN w:val="0"/>
        <w:adjustRightInd w:val="0"/>
        <w:jc w:val="center"/>
        <w:rPr>
          <w:rFonts w:cs="Times New Roman"/>
          <w:color w:val="00257A"/>
          <w:sz w:val="28"/>
          <w:szCs w:val="28"/>
        </w:rPr>
      </w:pPr>
      <w:r>
        <w:rPr>
          <w:rFonts w:cs="Times New Roman"/>
          <w:color w:val="00257A"/>
          <w:sz w:val="28"/>
          <w:szCs w:val="28"/>
        </w:rPr>
        <w:lastRenderedPageBreak/>
        <w:t>DAGORDNING</w:t>
      </w:r>
    </w:p>
    <w:p w:rsidR="00A10354" w:rsidRPr="00197633" w:rsidRDefault="00A10354" w:rsidP="00A10354">
      <w:pPr>
        <w:autoSpaceDE w:val="0"/>
        <w:autoSpaceDN w:val="0"/>
        <w:adjustRightInd w:val="0"/>
        <w:jc w:val="center"/>
        <w:rPr>
          <w:rFonts w:cs="Times New Roman"/>
          <w:color w:val="00257A"/>
          <w:sz w:val="24"/>
          <w:szCs w:val="28"/>
        </w:rPr>
      </w:pPr>
      <w:r w:rsidRPr="00197633">
        <w:rPr>
          <w:rFonts w:cs="Times New Roman"/>
          <w:color w:val="00257A"/>
          <w:sz w:val="24"/>
          <w:szCs w:val="28"/>
        </w:rPr>
        <w:t>Punkter som ej är aktuella för röstning är markerade med *</w:t>
      </w:r>
    </w:p>
    <w:p w:rsidR="00A10354" w:rsidRDefault="00A10354" w:rsidP="00A10354">
      <w:pPr>
        <w:autoSpaceDE w:val="0"/>
        <w:autoSpaceDN w:val="0"/>
        <w:adjustRightInd w:val="0"/>
        <w:rPr>
          <w:rFonts w:cs="Times New Roman"/>
          <w:color w:val="000000"/>
        </w:rPr>
      </w:pP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1. Föreningsstämmans öppnande *</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2. Val av stämmoordförande *</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3. Anmälan av stämmoordförandens val av sekreterare *</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4. Godkännande av röstlängd *</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5. Frågan om närvarorätt vid föreningsstämma 2020 *</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6. Godkännande av dagordning *</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7. Val av två personer att jämte stämmoordföranden justera protokollet *</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8. Val av minst två rösträknare *</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9. Fråga om kallelse skett i behörig ordning</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10. Genomgång av styrelsens årsredovisning</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11. Genomgång av revisorernas berättelse</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12. Beslut om fastställande av resultat- och balansräkning</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13. Beslut i anledning av bostadsrättsföreningens vinst eller förlust enligt den fastställda</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 xml:space="preserve">      balansräkningen</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14. Beslut om ansvarsfrihet för styrelsens ledamöter</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15. Beslut om arvoden och principer för andra ekonomiska ersättningar för</w:t>
      </w:r>
    </w:p>
    <w:p w:rsidR="00A10354" w:rsidRDefault="00A10354" w:rsidP="00A10354">
      <w:pPr>
        <w:autoSpaceDE w:val="0"/>
        <w:autoSpaceDN w:val="0"/>
        <w:adjustRightInd w:val="0"/>
        <w:ind w:left="1304" w:firstLine="1304"/>
        <w:rPr>
          <w:rFonts w:cs="Times New Roman"/>
          <w:color w:val="000000"/>
          <w:sz w:val="21"/>
          <w:szCs w:val="21"/>
        </w:rPr>
      </w:pPr>
      <w:r>
        <w:rPr>
          <w:rFonts w:cs="Times New Roman"/>
          <w:color w:val="000000"/>
          <w:sz w:val="21"/>
          <w:szCs w:val="21"/>
        </w:rPr>
        <w:t>a) styrelsens ledamöter</w:t>
      </w:r>
    </w:p>
    <w:p w:rsidR="00A10354" w:rsidRDefault="00A10354" w:rsidP="00A10354">
      <w:pPr>
        <w:autoSpaceDE w:val="0"/>
        <w:autoSpaceDN w:val="0"/>
        <w:adjustRightInd w:val="0"/>
        <w:ind w:left="1304" w:firstLine="1304"/>
        <w:rPr>
          <w:rFonts w:cs="Times New Roman"/>
          <w:color w:val="000000"/>
          <w:sz w:val="21"/>
          <w:szCs w:val="21"/>
        </w:rPr>
      </w:pPr>
      <w:r>
        <w:rPr>
          <w:rFonts w:cs="Times New Roman"/>
          <w:color w:val="000000"/>
          <w:sz w:val="21"/>
          <w:szCs w:val="21"/>
        </w:rPr>
        <w:t>b) revisorer</w:t>
      </w:r>
    </w:p>
    <w:p w:rsidR="00A10354" w:rsidRDefault="00A10354" w:rsidP="00A10354">
      <w:pPr>
        <w:autoSpaceDE w:val="0"/>
        <w:autoSpaceDN w:val="0"/>
        <w:adjustRightInd w:val="0"/>
        <w:ind w:left="1304" w:firstLine="1304"/>
        <w:rPr>
          <w:rFonts w:cs="Times New Roman"/>
          <w:color w:val="000000"/>
          <w:sz w:val="21"/>
          <w:szCs w:val="21"/>
        </w:rPr>
      </w:pPr>
      <w:r>
        <w:rPr>
          <w:rFonts w:cs="Times New Roman"/>
          <w:color w:val="000000"/>
          <w:sz w:val="21"/>
          <w:szCs w:val="21"/>
        </w:rPr>
        <w:t>c) valberedningen</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16. Beslut om antal styrelseledamöter och suppleanter</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17. Val av styrelsens ordförande, styrelseledamöter och suppleanter</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 xml:space="preserve">Avgående ledamot: </w:t>
      </w:r>
      <w:r>
        <w:rPr>
          <w:rFonts w:cs="Times New Roman"/>
          <w:color w:val="000000"/>
          <w:sz w:val="21"/>
          <w:szCs w:val="21"/>
        </w:rPr>
        <w:tab/>
        <w:t xml:space="preserve">Susanne </w:t>
      </w:r>
      <w:proofErr w:type="spellStart"/>
      <w:r>
        <w:rPr>
          <w:rFonts w:cs="Times New Roman"/>
          <w:color w:val="000000"/>
          <w:sz w:val="21"/>
          <w:szCs w:val="21"/>
        </w:rPr>
        <w:t>Brokop</w:t>
      </w:r>
      <w:proofErr w:type="spellEnd"/>
    </w:p>
    <w:p w:rsidR="00A10354" w:rsidRDefault="00A10354" w:rsidP="00A10354">
      <w:pPr>
        <w:autoSpaceDE w:val="0"/>
        <w:autoSpaceDN w:val="0"/>
        <w:adjustRightInd w:val="0"/>
        <w:ind w:left="1304" w:firstLine="1304"/>
        <w:rPr>
          <w:rFonts w:cs="Times New Roman"/>
          <w:color w:val="000000"/>
          <w:sz w:val="21"/>
          <w:szCs w:val="21"/>
        </w:rPr>
      </w:pPr>
      <w:r>
        <w:rPr>
          <w:rFonts w:cs="Times New Roman"/>
          <w:color w:val="000000"/>
          <w:sz w:val="21"/>
          <w:szCs w:val="21"/>
        </w:rPr>
        <w:t>Janne Hammarström</w:t>
      </w:r>
    </w:p>
    <w:p w:rsidR="00A10354" w:rsidRDefault="00A10354" w:rsidP="00A10354">
      <w:pPr>
        <w:autoSpaceDE w:val="0"/>
        <w:autoSpaceDN w:val="0"/>
        <w:adjustRightInd w:val="0"/>
        <w:ind w:left="1304" w:firstLine="1304"/>
        <w:rPr>
          <w:rFonts w:cs="Times New Roman"/>
          <w:color w:val="000000"/>
          <w:sz w:val="21"/>
          <w:szCs w:val="21"/>
        </w:rPr>
      </w:pPr>
      <w:r>
        <w:rPr>
          <w:rFonts w:cs="Times New Roman"/>
          <w:color w:val="000000"/>
          <w:sz w:val="21"/>
          <w:szCs w:val="21"/>
        </w:rPr>
        <w:t>Jesper Nordh</w:t>
      </w:r>
    </w:p>
    <w:p w:rsidR="00A10354" w:rsidRDefault="00A10354" w:rsidP="00A10354">
      <w:pPr>
        <w:autoSpaceDE w:val="0"/>
        <w:autoSpaceDN w:val="0"/>
        <w:adjustRightInd w:val="0"/>
        <w:ind w:left="1304" w:firstLine="1304"/>
        <w:rPr>
          <w:rFonts w:cs="Times New Roman"/>
          <w:color w:val="000000"/>
          <w:sz w:val="21"/>
          <w:szCs w:val="21"/>
        </w:rPr>
      </w:pPr>
      <w:r>
        <w:rPr>
          <w:rFonts w:cs="Times New Roman"/>
          <w:color w:val="000000"/>
          <w:sz w:val="21"/>
          <w:szCs w:val="21"/>
        </w:rPr>
        <w:t>Magnus Rosén</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 xml:space="preserve">Avgående suppleant: </w:t>
      </w:r>
      <w:r>
        <w:rPr>
          <w:rFonts w:cs="Times New Roman"/>
          <w:color w:val="000000"/>
          <w:sz w:val="21"/>
          <w:szCs w:val="21"/>
        </w:rPr>
        <w:tab/>
        <w:t>Ulf Kjellgren</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18. Presentation av HSB-ledamot</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19. Beslut om antal revisorer och suppleant</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20. Val av revisor /er och revisorssuppleant intill stämman 2021</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 xml:space="preserve">Avgående revisor: </w:t>
      </w:r>
      <w:r>
        <w:rPr>
          <w:rFonts w:cs="Times New Roman"/>
          <w:color w:val="000000"/>
          <w:sz w:val="21"/>
          <w:szCs w:val="21"/>
        </w:rPr>
        <w:tab/>
        <w:t>Kristina Hyltegren</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 xml:space="preserve">Avgående suppleant: </w:t>
      </w:r>
      <w:r>
        <w:rPr>
          <w:rFonts w:cs="Times New Roman"/>
          <w:color w:val="000000"/>
          <w:sz w:val="21"/>
          <w:szCs w:val="21"/>
        </w:rPr>
        <w:tab/>
        <w:t>vakant</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21. Beslut om antal ledamöter i valberedningen</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 xml:space="preserve">22. Val av valberedning, en ledamot utses till valberedningens ordförande </w:t>
      </w:r>
      <w:r>
        <w:rPr>
          <w:rFonts w:cs="Times New Roman"/>
          <w:color w:val="000000"/>
          <w:sz w:val="21"/>
          <w:szCs w:val="21"/>
        </w:rPr>
        <w:tab/>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23. Val av fullmäktige och ersättare samt övriga representanter i HSB</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24. Av styrelsen till föreningsstämman hänskjutna frågor och av medlemmar anmälda ärenden som</w:t>
      </w:r>
    </w:p>
    <w:p w:rsidR="00A10354" w:rsidRDefault="00A10354" w:rsidP="00A10354">
      <w:pPr>
        <w:autoSpaceDE w:val="0"/>
        <w:autoSpaceDN w:val="0"/>
        <w:adjustRightInd w:val="0"/>
        <w:rPr>
          <w:rFonts w:cs="Times New Roman"/>
          <w:color w:val="000000"/>
          <w:sz w:val="21"/>
          <w:szCs w:val="21"/>
        </w:rPr>
      </w:pPr>
      <w:r>
        <w:rPr>
          <w:rFonts w:cs="Times New Roman"/>
          <w:color w:val="000000"/>
          <w:sz w:val="21"/>
          <w:szCs w:val="21"/>
        </w:rPr>
        <w:t xml:space="preserve">      angivits i kallelsen.</w:t>
      </w:r>
    </w:p>
    <w:p w:rsidR="00A10354" w:rsidRDefault="00A10354" w:rsidP="00A10354">
      <w:pPr>
        <w:pStyle w:val="Brdtext"/>
        <w:spacing w:after="0"/>
        <w:rPr>
          <w:rFonts w:cs="Times New Roman"/>
          <w:color w:val="000000"/>
          <w:sz w:val="21"/>
          <w:szCs w:val="21"/>
        </w:rPr>
      </w:pPr>
      <w:r>
        <w:rPr>
          <w:rFonts w:cs="Times New Roman"/>
          <w:color w:val="000000"/>
          <w:sz w:val="21"/>
          <w:szCs w:val="21"/>
        </w:rPr>
        <w:t>25. Föreningsstämmans avslutande *</w:t>
      </w:r>
    </w:p>
    <w:p w:rsidR="00A10354" w:rsidRDefault="00A10354" w:rsidP="00A10354">
      <w:pPr>
        <w:pStyle w:val="Brdtext"/>
        <w:spacing w:after="0"/>
        <w:rPr>
          <w:b/>
        </w:rPr>
      </w:pPr>
    </w:p>
    <w:p w:rsidR="00A10354" w:rsidRDefault="00A10354" w:rsidP="00A10354">
      <w:pPr>
        <w:pStyle w:val="Brdtext"/>
        <w:spacing w:after="0"/>
        <w:rPr>
          <w:b/>
        </w:rPr>
      </w:pPr>
    </w:p>
    <w:p w:rsidR="00A10354" w:rsidRDefault="00A10354" w:rsidP="00A10354">
      <w:pPr>
        <w:pStyle w:val="Brdtext"/>
        <w:spacing w:after="0"/>
        <w:rPr>
          <w:b/>
        </w:rPr>
      </w:pPr>
    </w:p>
    <w:p w:rsidR="00A10354" w:rsidRDefault="00A10354" w:rsidP="00A10354">
      <w:pPr>
        <w:pStyle w:val="Brdtext"/>
        <w:spacing w:after="0"/>
        <w:rPr>
          <w:b/>
        </w:rPr>
      </w:pPr>
    </w:p>
    <w:p w:rsidR="00A10354" w:rsidRDefault="00A10354" w:rsidP="00A10354">
      <w:pPr>
        <w:pStyle w:val="Brdtext"/>
        <w:spacing w:after="0"/>
        <w:rPr>
          <w:b/>
        </w:rPr>
      </w:pPr>
    </w:p>
    <w:p w:rsidR="00A10354" w:rsidRDefault="00A10354" w:rsidP="00A10354">
      <w:pPr>
        <w:pStyle w:val="Brdtext"/>
        <w:spacing w:after="0"/>
        <w:rPr>
          <w:b/>
        </w:rPr>
      </w:pPr>
    </w:p>
    <w:p w:rsidR="00A10354" w:rsidRDefault="00A10354" w:rsidP="00A10354">
      <w:pPr>
        <w:pStyle w:val="Brdtext"/>
        <w:spacing w:after="0"/>
        <w:rPr>
          <w:b/>
        </w:rPr>
      </w:pPr>
    </w:p>
    <w:p w:rsidR="00A10354" w:rsidRDefault="00A10354" w:rsidP="00A10354">
      <w:pPr>
        <w:pStyle w:val="Brdtext"/>
        <w:spacing w:after="0"/>
        <w:rPr>
          <w:b/>
        </w:rPr>
      </w:pPr>
    </w:p>
    <w:p w:rsidR="00A10354" w:rsidRDefault="00A10354" w:rsidP="00A10354">
      <w:pPr>
        <w:pStyle w:val="Brdtext"/>
        <w:spacing w:after="0"/>
        <w:rPr>
          <w:b/>
        </w:rPr>
      </w:pPr>
    </w:p>
    <w:p w:rsidR="00A10354" w:rsidRDefault="00A10354" w:rsidP="00A10354">
      <w:pPr>
        <w:pStyle w:val="Brdtext"/>
        <w:spacing w:after="0"/>
        <w:rPr>
          <w:b/>
        </w:rPr>
      </w:pPr>
    </w:p>
    <w:p w:rsidR="00A10354" w:rsidRDefault="00A10354" w:rsidP="00A10354">
      <w:pPr>
        <w:pStyle w:val="Brdtext"/>
        <w:spacing w:after="0"/>
        <w:rPr>
          <w:b/>
        </w:rPr>
      </w:pPr>
    </w:p>
    <w:p w:rsidR="00A10354" w:rsidRDefault="00A10354" w:rsidP="00A10354">
      <w:pPr>
        <w:pStyle w:val="Brdtext"/>
        <w:spacing w:after="0"/>
        <w:rPr>
          <w:b/>
        </w:rPr>
      </w:pPr>
    </w:p>
    <w:p w:rsidR="00A10354" w:rsidRDefault="00A10354" w:rsidP="00A10354">
      <w:pPr>
        <w:pStyle w:val="Brdtext"/>
        <w:spacing w:after="0"/>
        <w:rPr>
          <w:b/>
        </w:rPr>
      </w:pPr>
    </w:p>
    <w:p w:rsidR="00A10354" w:rsidRDefault="00A10354" w:rsidP="00A10354">
      <w:pPr>
        <w:pStyle w:val="Brdtext"/>
        <w:spacing w:after="0"/>
        <w:rPr>
          <w:b/>
        </w:rPr>
      </w:pPr>
    </w:p>
    <w:p w:rsidR="00A10354" w:rsidRDefault="00A10354" w:rsidP="00A10354">
      <w:pPr>
        <w:pStyle w:val="Brdtext"/>
        <w:spacing w:after="0"/>
        <w:rPr>
          <w:b/>
        </w:rPr>
      </w:pPr>
    </w:p>
    <w:p w:rsidR="00A10354" w:rsidRDefault="00A10354" w:rsidP="00A10354">
      <w:pPr>
        <w:pStyle w:val="Brdtext"/>
        <w:spacing w:after="0"/>
        <w:rPr>
          <w:b/>
        </w:rPr>
      </w:pPr>
    </w:p>
    <w:p w:rsidR="00A10354" w:rsidRPr="00E268E1" w:rsidRDefault="00A10354" w:rsidP="00A10354">
      <w:pPr>
        <w:pStyle w:val="Brdtext"/>
        <w:spacing w:after="0"/>
        <w:rPr>
          <w:b/>
          <w:color w:val="4472C4" w:themeColor="accent1"/>
          <w:sz w:val="28"/>
        </w:rPr>
      </w:pPr>
      <w:r w:rsidRPr="00E268E1">
        <w:rPr>
          <w:b/>
          <w:color w:val="4472C4" w:themeColor="accent1"/>
          <w:sz w:val="28"/>
        </w:rPr>
        <w:lastRenderedPageBreak/>
        <w:t>INSTRUKTION FÖR POSTRÖSTNING</w:t>
      </w:r>
    </w:p>
    <w:p w:rsidR="00A10354" w:rsidRPr="006A5721" w:rsidRDefault="00A10354" w:rsidP="00A10354">
      <w:pPr>
        <w:pStyle w:val="Brdtext"/>
        <w:spacing w:after="0"/>
      </w:pPr>
    </w:p>
    <w:p w:rsidR="00A10354" w:rsidRPr="006A5721" w:rsidRDefault="00A10354" w:rsidP="00A10354">
      <w:pPr>
        <w:pStyle w:val="Brdtext"/>
        <w:numPr>
          <w:ilvl w:val="0"/>
          <w:numId w:val="1"/>
        </w:numPr>
        <w:spacing w:after="0"/>
      </w:pPr>
      <w:r w:rsidRPr="006A5721">
        <w:t>Poströst avges genom att medlem fyller i bifogat formulär med svarsalternativ, namn, underskrift och övriga uppgifter</w:t>
      </w:r>
    </w:p>
    <w:p w:rsidR="00A10354" w:rsidRPr="006A5721" w:rsidRDefault="00A10354" w:rsidP="00A10354">
      <w:pPr>
        <w:pStyle w:val="Brdtext"/>
        <w:spacing w:after="0"/>
        <w:ind w:left="720"/>
      </w:pPr>
    </w:p>
    <w:p w:rsidR="00A10354" w:rsidRPr="006A5721" w:rsidRDefault="00A10354" w:rsidP="00A10354">
      <w:pPr>
        <w:pStyle w:val="Brdtext"/>
        <w:numPr>
          <w:ilvl w:val="0"/>
          <w:numId w:val="1"/>
        </w:numPr>
        <w:spacing w:after="0"/>
      </w:pPr>
      <w:r w:rsidRPr="006A5721">
        <w:t xml:space="preserve">Formuläret lämnas i expeditionens brevlåda senast den 23 juni </w:t>
      </w:r>
      <w:proofErr w:type="spellStart"/>
      <w:r w:rsidRPr="006A5721">
        <w:t>kl</w:t>
      </w:r>
      <w:proofErr w:type="spellEnd"/>
      <w:r w:rsidRPr="006A5721">
        <w:t xml:space="preserve"> 1800</w:t>
      </w:r>
    </w:p>
    <w:p w:rsidR="00A10354" w:rsidRPr="006A5721" w:rsidRDefault="00A10354" w:rsidP="00A10354">
      <w:pPr>
        <w:pStyle w:val="Brdtext"/>
        <w:spacing w:after="0"/>
      </w:pPr>
    </w:p>
    <w:p w:rsidR="00A10354" w:rsidRPr="006A5721" w:rsidRDefault="00A10354" w:rsidP="00A10354">
      <w:pPr>
        <w:pStyle w:val="Brdtext"/>
        <w:numPr>
          <w:ilvl w:val="0"/>
          <w:numId w:val="1"/>
        </w:numPr>
        <w:spacing w:after="0"/>
      </w:pPr>
      <w:r w:rsidRPr="006A5721">
        <w:t>Punkter på dagordningen som är markerade med * är inte föremål för poströstning</w:t>
      </w:r>
    </w:p>
    <w:p w:rsidR="00A10354" w:rsidRPr="006A5721" w:rsidRDefault="00A10354" w:rsidP="00A10354">
      <w:pPr>
        <w:pStyle w:val="Brdtext"/>
        <w:spacing w:after="0"/>
      </w:pPr>
    </w:p>
    <w:p w:rsidR="00A10354" w:rsidRPr="006A5721" w:rsidRDefault="00A10354" w:rsidP="00A10354">
      <w:pPr>
        <w:pStyle w:val="Brdtext"/>
        <w:numPr>
          <w:ilvl w:val="0"/>
          <w:numId w:val="1"/>
        </w:numPr>
        <w:spacing w:after="0"/>
      </w:pPr>
      <w:r w:rsidRPr="006A5721">
        <w:t>Årsredovisning bifogas utskicket</w:t>
      </w:r>
    </w:p>
    <w:p w:rsidR="00A10354" w:rsidRPr="006A5721" w:rsidRDefault="00A10354" w:rsidP="00A10354">
      <w:pPr>
        <w:pStyle w:val="Brdtext"/>
        <w:spacing w:after="0"/>
      </w:pPr>
    </w:p>
    <w:p w:rsidR="00A10354" w:rsidRPr="006A5721" w:rsidRDefault="00A10354" w:rsidP="00A10354">
      <w:pPr>
        <w:pStyle w:val="Brdtext"/>
        <w:numPr>
          <w:ilvl w:val="0"/>
          <w:numId w:val="1"/>
        </w:numPr>
        <w:spacing w:after="0"/>
      </w:pPr>
      <w:r w:rsidRPr="006A5721">
        <w:t>Inkommer flera röster från en röstberättigad räknas senast inkomna röst</w:t>
      </w:r>
    </w:p>
    <w:p w:rsidR="00A10354" w:rsidRPr="006A5721" w:rsidRDefault="00A10354" w:rsidP="00A10354">
      <w:pPr>
        <w:pStyle w:val="Brdtext"/>
        <w:spacing w:after="0"/>
      </w:pPr>
    </w:p>
    <w:p w:rsidR="00A10354" w:rsidRPr="006A5721" w:rsidRDefault="00A10354" w:rsidP="00A10354">
      <w:pPr>
        <w:pStyle w:val="Brdtext"/>
        <w:numPr>
          <w:ilvl w:val="0"/>
          <w:numId w:val="1"/>
        </w:numPr>
        <w:spacing w:after="0"/>
      </w:pPr>
      <w:r w:rsidRPr="006A5721">
        <w:t>Det är inte möjligt att lämna instruktioner eller kommentarer i röstformuläret.</w:t>
      </w:r>
    </w:p>
    <w:p w:rsidR="00A10354" w:rsidRPr="006A5721" w:rsidRDefault="00A10354" w:rsidP="00A10354">
      <w:pPr>
        <w:pStyle w:val="Brdtext"/>
        <w:spacing w:after="0"/>
        <w:ind w:left="720"/>
      </w:pPr>
      <w:r w:rsidRPr="006A5721">
        <w:t xml:space="preserve">Görs detta blir rösten ogiltig. Rösten blir också ogiltig om uppgifter för att identifiera dig som röstberättigad saknas </w:t>
      </w:r>
      <w:proofErr w:type="gramStart"/>
      <w:r w:rsidRPr="006A5721">
        <w:t>( namn</w:t>
      </w:r>
      <w:proofErr w:type="gramEnd"/>
      <w:r w:rsidRPr="006A5721">
        <w:t>, adress, underskrift) eller om poströsten kommer in för sent</w:t>
      </w:r>
    </w:p>
    <w:p w:rsidR="00A10354" w:rsidRPr="006A5721" w:rsidRDefault="00A10354" w:rsidP="00A10354">
      <w:pPr>
        <w:pStyle w:val="Brdtext"/>
        <w:spacing w:after="0"/>
        <w:ind w:left="720"/>
      </w:pPr>
    </w:p>
    <w:p w:rsidR="00A10354" w:rsidRPr="006A5721" w:rsidRDefault="00A10354" w:rsidP="00A10354">
      <w:pPr>
        <w:pStyle w:val="Brdtext"/>
        <w:numPr>
          <w:ilvl w:val="0"/>
          <w:numId w:val="1"/>
        </w:numPr>
        <w:spacing w:after="0"/>
      </w:pPr>
      <w:r w:rsidRPr="006A5721">
        <w:t xml:space="preserve">Du kan rösta JA, </w:t>
      </w:r>
      <w:proofErr w:type="gramStart"/>
      <w:r w:rsidRPr="006A5721">
        <w:t>NEJ  eller</w:t>
      </w:r>
      <w:proofErr w:type="gramEnd"/>
      <w:r w:rsidRPr="006A5721">
        <w:t xml:space="preserve"> Fortsatt stämma. Fortsatt stämma betyder att du vill att frågan ska behandlas vid ett senare tillfälle </w:t>
      </w:r>
      <w:proofErr w:type="gramStart"/>
      <w:r w:rsidRPr="006A5721">
        <w:t>( se</w:t>
      </w:r>
      <w:proofErr w:type="gramEnd"/>
      <w:r w:rsidRPr="006A5721">
        <w:t xml:space="preserve"> utvidgad förklaring nedan) Om du vill avstå från att rösta under någon punkt markerar du INTE något svarsalternativ</w:t>
      </w:r>
    </w:p>
    <w:p w:rsidR="00A10354" w:rsidRDefault="00A10354" w:rsidP="00A10354">
      <w:pPr>
        <w:pStyle w:val="Brdtext"/>
        <w:spacing w:after="0"/>
        <w:ind w:left="720"/>
        <w:rPr>
          <w:b/>
        </w:rPr>
      </w:pPr>
    </w:p>
    <w:p w:rsidR="00A10354" w:rsidRPr="00077E2C" w:rsidRDefault="00A10354" w:rsidP="00A10354">
      <w:pPr>
        <w:pStyle w:val="Brdtext"/>
        <w:spacing w:after="0"/>
        <w:ind w:left="720"/>
        <w:rPr>
          <w:b/>
        </w:rPr>
      </w:pPr>
    </w:p>
    <w:p w:rsidR="00A10354" w:rsidRDefault="00A10354" w:rsidP="00A10354">
      <w:pPr>
        <w:pStyle w:val="Brdtext"/>
        <w:spacing w:after="0"/>
      </w:pPr>
      <w:r>
        <w:t>Röstsedeln består sålunda av hela dagordningen, där punkter för stämmobeslut följs av rutor markerade med JA, NEJ och Fortsatt stämma.</w:t>
      </w:r>
    </w:p>
    <w:p w:rsidR="00A10354" w:rsidRDefault="00A10354" w:rsidP="00A10354">
      <w:pPr>
        <w:pStyle w:val="Brdtext"/>
        <w:spacing w:after="0"/>
      </w:pPr>
      <w:r>
        <w:t>Ni markerar med ett kryss i den ruta som motsvarar er röst.</w:t>
      </w:r>
    </w:p>
    <w:p w:rsidR="00A10354" w:rsidRDefault="00A10354" w:rsidP="00A10354">
      <w:pPr>
        <w:pStyle w:val="Brdtext"/>
        <w:spacing w:after="0"/>
      </w:pPr>
    </w:p>
    <w:p w:rsidR="00A10354" w:rsidRDefault="00A10354" w:rsidP="00A10354">
      <w:pPr>
        <w:pStyle w:val="Brdtext"/>
        <w:spacing w:after="0"/>
      </w:pPr>
      <w:r>
        <w:t>När ni är klar med röstningen, lägger ni hela röstsedeln i det bifogade svarskuvertet, som sedan lämnas i brevlådan utanför expeditionen.</w:t>
      </w:r>
    </w:p>
    <w:p w:rsidR="00A10354" w:rsidRDefault="00A10354" w:rsidP="00A10354">
      <w:pPr>
        <w:pStyle w:val="Brdtext"/>
        <w:spacing w:after="0"/>
        <w:rPr>
          <w:rFonts w:eastAsia="Times New Roman" w:cs="Times New Roman"/>
          <w:b/>
          <w:color w:val="3A3A38"/>
          <w:lang w:eastAsia="sv-SE"/>
        </w:rPr>
      </w:pPr>
      <w:r>
        <w:rPr>
          <w:rFonts w:eastAsia="Times New Roman" w:cs="Times New Roman"/>
          <w:color w:val="3A3A38"/>
          <w:lang w:eastAsia="sv-SE"/>
        </w:rPr>
        <w:t xml:space="preserve">Er </w:t>
      </w:r>
      <w:r w:rsidRPr="00F742F2">
        <w:rPr>
          <w:rFonts w:eastAsia="Times New Roman" w:cs="Times New Roman"/>
          <w:color w:val="3A3A38"/>
          <w:lang w:eastAsia="sv-SE"/>
        </w:rPr>
        <w:t>poströst</w:t>
      </w:r>
      <w:r>
        <w:rPr>
          <w:rFonts w:eastAsia="Times New Roman" w:cs="Times New Roman"/>
          <w:color w:val="3A3A38"/>
          <w:lang w:eastAsia="sv-SE"/>
        </w:rPr>
        <w:t xml:space="preserve"> ska</w:t>
      </w:r>
      <w:r w:rsidRPr="00F742F2">
        <w:rPr>
          <w:rFonts w:eastAsia="Times New Roman" w:cs="Times New Roman"/>
          <w:color w:val="3A3A38"/>
          <w:lang w:eastAsia="sv-SE"/>
        </w:rPr>
        <w:t xml:space="preserve"> inkomm</w:t>
      </w:r>
      <w:r>
        <w:rPr>
          <w:rFonts w:eastAsia="Times New Roman" w:cs="Times New Roman"/>
          <w:color w:val="3A3A38"/>
          <w:lang w:eastAsia="sv-SE"/>
        </w:rPr>
        <w:t>a</w:t>
      </w:r>
      <w:r w:rsidRPr="00F742F2">
        <w:rPr>
          <w:rFonts w:eastAsia="Times New Roman" w:cs="Times New Roman"/>
          <w:color w:val="3A3A38"/>
          <w:lang w:eastAsia="sv-SE"/>
        </w:rPr>
        <w:t xml:space="preserve"> till föreningen </w:t>
      </w:r>
      <w:r w:rsidRPr="00F742F2">
        <w:rPr>
          <w:rFonts w:eastAsia="Times New Roman" w:cs="Times New Roman"/>
          <w:b/>
          <w:bCs/>
          <w:color w:val="3A3A38"/>
          <w:lang w:eastAsia="sv-SE"/>
        </w:rPr>
        <w:t>senast den sista helgfria vardagen</w:t>
      </w:r>
      <w:r w:rsidRPr="00F742F2">
        <w:rPr>
          <w:rFonts w:eastAsia="Times New Roman" w:cs="Times New Roman"/>
          <w:color w:val="3A3A38"/>
          <w:lang w:eastAsia="sv-SE"/>
        </w:rPr>
        <w:t xml:space="preserve"> närmast före stämman</w:t>
      </w:r>
      <w:r>
        <w:rPr>
          <w:rFonts w:eastAsia="Times New Roman" w:cs="Times New Roman"/>
          <w:color w:val="3A3A38"/>
          <w:lang w:eastAsia="sv-SE"/>
        </w:rPr>
        <w:t xml:space="preserve"> dvs </w:t>
      </w:r>
      <w:r w:rsidRPr="00960284">
        <w:rPr>
          <w:rFonts w:eastAsia="Times New Roman" w:cs="Times New Roman"/>
          <w:b/>
          <w:color w:val="3A3A38"/>
          <w:lang w:eastAsia="sv-SE"/>
        </w:rPr>
        <w:t>23 juni</w:t>
      </w:r>
      <w:r>
        <w:rPr>
          <w:rFonts w:eastAsia="Times New Roman" w:cs="Times New Roman"/>
          <w:b/>
          <w:color w:val="3A3A38"/>
          <w:lang w:eastAsia="sv-SE"/>
        </w:rPr>
        <w:t xml:space="preserve"> </w:t>
      </w:r>
      <w:proofErr w:type="spellStart"/>
      <w:r>
        <w:rPr>
          <w:rFonts w:eastAsia="Times New Roman" w:cs="Times New Roman"/>
          <w:b/>
          <w:color w:val="3A3A38"/>
          <w:lang w:eastAsia="sv-SE"/>
        </w:rPr>
        <w:t>kl</w:t>
      </w:r>
      <w:proofErr w:type="spellEnd"/>
      <w:r>
        <w:rPr>
          <w:rFonts w:eastAsia="Times New Roman" w:cs="Times New Roman"/>
          <w:b/>
          <w:color w:val="3A3A38"/>
          <w:lang w:eastAsia="sv-SE"/>
        </w:rPr>
        <w:t xml:space="preserve"> 18 00.</w:t>
      </w:r>
    </w:p>
    <w:p w:rsidR="00A10354" w:rsidRDefault="00A10354" w:rsidP="00A10354">
      <w:pPr>
        <w:pStyle w:val="Brdtext"/>
        <w:rPr>
          <w:b/>
        </w:rPr>
      </w:pPr>
    </w:p>
    <w:p w:rsidR="00A10354" w:rsidRPr="00392EDB" w:rsidRDefault="00A10354" w:rsidP="00A10354">
      <w:pPr>
        <w:pStyle w:val="Brdtext"/>
        <w:rPr>
          <w:b/>
        </w:rPr>
      </w:pPr>
      <w:r w:rsidRPr="00392EDB">
        <w:rPr>
          <w:b/>
        </w:rPr>
        <w:t xml:space="preserve">Medlemmar som avgivit poströst förs in i röstlängden och ses som deltagande vid föreningsstämman. </w:t>
      </w:r>
    </w:p>
    <w:p w:rsidR="00A10354" w:rsidRPr="00C1686D" w:rsidRDefault="00A10354" w:rsidP="00A10354">
      <w:pPr>
        <w:pStyle w:val="Liststycke"/>
        <w:shd w:val="clear" w:color="auto" w:fill="FFFFFF"/>
        <w:spacing w:after="0" w:line="240" w:lineRule="auto"/>
        <w:ind w:left="1287"/>
        <w:rPr>
          <w:rFonts w:ascii="Times New Roman" w:eastAsia="Times New Roman" w:hAnsi="Times New Roman" w:cs="Times New Roman"/>
          <w:color w:val="3A3A38"/>
          <w:lang w:eastAsia="sv-SE"/>
        </w:rPr>
      </w:pPr>
    </w:p>
    <w:p w:rsidR="00A10354" w:rsidRPr="004142DB" w:rsidRDefault="00A10354" w:rsidP="00A10354">
      <w:pPr>
        <w:shd w:val="clear" w:color="auto" w:fill="FFFFFF"/>
        <w:rPr>
          <w:rFonts w:cs="Times New Roman"/>
          <w:b/>
        </w:rPr>
      </w:pPr>
      <w:r w:rsidRPr="004142DB">
        <w:rPr>
          <w:rFonts w:cs="Times New Roman"/>
          <w:b/>
        </w:rPr>
        <w:t xml:space="preserve">Vad innebär </w:t>
      </w:r>
      <w:r>
        <w:rPr>
          <w:rFonts w:cs="Times New Roman"/>
          <w:b/>
        </w:rPr>
        <w:t xml:space="preserve">att rösta för </w:t>
      </w:r>
      <w:r w:rsidRPr="004142DB">
        <w:rPr>
          <w:rFonts w:cs="Times New Roman"/>
          <w:b/>
        </w:rPr>
        <w:t>Fortsatt stämma?</w:t>
      </w:r>
    </w:p>
    <w:p w:rsidR="00A10354" w:rsidRDefault="00A10354" w:rsidP="00A10354">
      <w:pPr>
        <w:shd w:val="clear" w:color="auto" w:fill="FFFFFF"/>
        <w:rPr>
          <w:rFonts w:cs="Times New Roman"/>
        </w:rPr>
      </w:pPr>
      <w:r>
        <w:rPr>
          <w:rFonts w:cs="Times New Roman"/>
        </w:rPr>
        <w:t>Vid en</w:t>
      </w:r>
      <w:r w:rsidRPr="00C1686D">
        <w:rPr>
          <w:rFonts w:cs="Times New Roman"/>
        </w:rPr>
        <w:t xml:space="preserve"> föreningsstämma </w:t>
      </w:r>
      <w:r>
        <w:rPr>
          <w:rFonts w:cs="Times New Roman"/>
        </w:rPr>
        <w:t>som</w:t>
      </w:r>
      <w:r w:rsidRPr="00C1686D">
        <w:rPr>
          <w:rFonts w:cs="Times New Roman"/>
        </w:rPr>
        <w:t xml:space="preserve"> genomförs med enbart poströstning har medlemmarna rätt att rösta om något eller några av ärendena på dagordningen ska anstå till fortsatt stämma och därmed behandlas vid ett senare tillfälle som medlemmarna har rätt att närvara vid, det vill säga där endast poströstning </w:t>
      </w:r>
      <w:r w:rsidRPr="00392EDB">
        <w:rPr>
          <w:rFonts w:cs="Times New Roman"/>
          <w:b/>
        </w:rPr>
        <w:t xml:space="preserve">inte </w:t>
      </w:r>
      <w:r w:rsidRPr="00C1686D">
        <w:rPr>
          <w:rFonts w:cs="Times New Roman"/>
        </w:rPr>
        <w:t xml:space="preserve">är tillåtet. </w:t>
      </w:r>
    </w:p>
    <w:p w:rsidR="00A10354" w:rsidRDefault="00A10354" w:rsidP="00A10354">
      <w:pPr>
        <w:shd w:val="clear" w:color="auto" w:fill="FFFFFF"/>
        <w:rPr>
          <w:rFonts w:cs="Times New Roman"/>
        </w:rPr>
      </w:pPr>
      <w:r w:rsidRPr="00C1686D">
        <w:rPr>
          <w:rFonts w:cs="Times New Roman"/>
        </w:rPr>
        <w:t xml:space="preserve">Ett ärende ska anstå till </w:t>
      </w:r>
      <w:r w:rsidRPr="004E4305">
        <w:rPr>
          <w:rFonts w:cs="Times New Roman"/>
        </w:rPr>
        <w:t xml:space="preserve">fortsatt stämma om </w:t>
      </w:r>
      <w:r w:rsidRPr="001E58B1">
        <w:rPr>
          <w:rFonts w:cs="Times New Roman"/>
        </w:rPr>
        <w:t>stämman beslutar om det eller om</w:t>
      </w:r>
      <w:r w:rsidRPr="004E4305">
        <w:rPr>
          <w:rFonts w:cs="Times New Roman"/>
        </w:rPr>
        <w:t xml:space="preserve"> minst en tiondel av samtliga medlem</w:t>
      </w:r>
      <w:r w:rsidRPr="00C1686D">
        <w:rPr>
          <w:rFonts w:cs="Times New Roman"/>
        </w:rPr>
        <w:t xml:space="preserve">mar i bostadsrättsföreningen begär det. </w:t>
      </w:r>
    </w:p>
    <w:p w:rsidR="00A10354" w:rsidRDefault="00A10354" w:rsidP="00A10354">
      <w:pPr>
        <w:shd w:val="clear" w:color="auto" w:fill="FFFFFF"/>
      </w:pPr>
      <w:r>
        <w:t>Om ett sådant beslut fattas n</w:t>
      </w:r>
      <w:r w:rsidRPr="008D415A">
        <w:t>är det gäller beslut om fastställande av resultat- och balansräkning, dispositioner av föreningens vinst eller förlust enligt fastställd balansräkning och beslut om ansvarsfrihet</w:t>
      </w:r>
      <w:r>
        <w:t xml:space="preserve">måste </w:t>
      </w:r>
      <w:r w:rsidRPr="00037F48">
        <w:t>en fortsatt föreningsstämman då hållas tidigast fyra veckor och senast åtta veckor därefter.</w:t>
      </w:r>
    </w:p>
    <w:p w:rsidR="00A10354" w:rsidRDefault="00A10354" w:rsidP="00A10354">
      <w:pPr>
        <w:shd w:val="clear" w:color="auto" w:fill="FFFFFF"/>
      </w:pPr>
    </w:p>
    <w:p w:rsidR="00A10354" w:rsidRDefault="00A10354" w:rsidP="00A10354">
      <w:pPr>
        <w:shd w:val="clear" w:color="auto" w:fill="FFFFFF"/>
      </w:pPr>
    </w:p>
    <w:p w:rsidR="00A10354" w:rsidRDefault="00A10354" w:rsidP="00A10354">
      <w:pPr>
        <w:shd w:val="clear" w:color="auto" w:fill="FFFFFF"/>
      </w:pPr>
    </w:p>
    <w:p w:rsidR="00A10354" w:rsidRDefault="00A10354" w:rsidP="00A10354">
      <w:pPr>
        <w:shd w:val="clear" w:color="auto" w:fill="FFFFFF"/>
      </w:pPr>
    </w:p>
    <w:p w:rsidR="00A10354" w:rsidRDefault="00A10354" w:rsidP="00A10354">
      <w:pPr>
        <w:shd w:val="clear" w:color="auto" w:fill="FFFFFF"/>
      </w:pPr>
    </w:p>
    <w:p w:rsidR="00A10354" w:rsidRDefault="00A10354" w:rsidP="00A10354">
      <w:pPr>
        <w:shd w:val="clear" w:color="auto" w:fill="FFFFFF"/>
      </w:pPr>
    </w:p>
    <w:p w:rsidR="00A10354" w:rsidRDefault="00A10354" w:rsidP="00A10354">
      <w:pPr>
        <w:shd w:val="clear" w:color="auto" w:fill="FFFFFF"/>
      </w:pPr>
    </w:p>
    <w:tbl>
      <w:tblPr>
        <w:tblStyle w:val="Tabellrutnt"/>
        <w:tblW w:w="0" w:type="auto"/>
        <w:tblLook w:val="04A0" w:firstRow="1" w:lastRow="0" w:firstColumn="1" w:lastColumn="0" w:noHBand="0" w:noVBand="1"/>
      </w:tblPr>
      <w:tblGrid>
        <w:gridCol w:w="4528"/>
        <w:gridCol w:w="4528"/>
      </w:tblGrid>
      <w:tr w:rsidR="00A10354" w:rsidRPr="00197633" w:rsidTr="001C167A">
        <w:tc>
          <w:tcPr>
            <w:tcW w:w="9056" w:type="dxa"/>
            <w:gridSpan w:val="2"/>
          </w:tcPr>
          <w:p w:rsidR="00A10354" w:rsidRDefault="00A10354" w:rsidP="001C167A">
            <w:pPr>
              <w:rPr>
                <w:b/>
                <w:sz w:val="21"/>
                <w:szCs w:val="20"/>
              </w:rPr>
            </w:pPr>
            <w:r>
              <w:rPr>
                <w:b/>
                <w:sz w:val="21"/>
                <w:szCs w:val="20"/>
              </w:rPr>
              <w:lastRenderedPageBreak/>
              <w:t>Inkomna n</w:t>
            </w:r>
            <w:r w:rsidRPr="00197633">
              <w:rPr>
                <w:b/>
                <w:sz w:val="21"/>
                <w:szCs w:val="20"/>
              </w:rPr>
              <w:t>omineringar från medlemmar inför personval vid årsstämman 2020</w:t>
            </w:r>
          </w:p>
          <w:p w:rsidR="00CF7E1F" w:rsidRPr="00197633" w:rsidRDefault="00CF7E1F" w:rsidP="001C167A">
            <w:pPr>
              <w:rPr>
                <w:b/>
                <w:sz w:val="21"/>
                <w:szCs w:val="20"/>
              </w:rPr>
            </w:pPr>
            <w:r>
              <w:rPr>
                <w:b/>
                <w:sz w:val="21"/>
                <w:szCs w:val="20"/>
              </w:rPr>
              <w:t>Efter inkomna nomineringar tillfrågades samtliga om de var tillfrågade, om de ville kvarstår och ombads att skicka in presentation.  Därefter har några avböjt.</w:t>
            </w:r>
          </w:p>
        </w:tc>
      </w:tr>
      <w:tr w:rsidR="00A10354" w:rsidRPr="006850C9" w:rsidTr="001C167A">
        <w:tc>
          <w:tcPr>
            <w:tcW w:w="4528" w:type="dxa"/>
          </w:tcPr>
          <w:p w:rsidR="00A10354" w:rsidRPr="006850C9" w:rsidRDefault="00A10354" w:rsidP="001C167A">
            <w:pPr>
              <w:rPr>
                <w:b/>
                <w:sz w:val="20"/>
                <w:szCs w:val="20"/>
              </w:rPr>
            </w:pPr>
            <w:proofErr w:type="spellStart"/>
            <w:r w:rsidRPr="006850C9">
              <w:rPr>
                <w:b/>
                <w:sz w:val="20"/>
                <w:szCs w:val="20"/>
                <w:highlight w:val="yellow"/>
              </w:rPr>
              <w:t>Stämmoordf</w:t>
            </w:r>
            <w:proofErr w:type="spellEnd"/>
          </w:p>
        </w:tc>
        <w:tc>
          <w:tcPr>
            <w:tcW w:w="4528" w:type="dxa"/>
          </w:tcPr>
          <w:p w:rsidR="00A10354" w:rsidRPr="006850C9" w:rsidRDefault="00A10354" w:rsidP="001C167A">
            <w:pPr>
              <w:rPr>
                <w:b/>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Susanne </w:t>
            </w:r>
            <w:proofErr w:type="spellStart"/>
            <w:r w:rsidRPr="006850C9">
              <w:rPr>
                <w:sz w:val="20"/>
                <w:szCs w:val="20"/>
              </w:rPr>
              <w:t>Brokop</w:t>
            </w:r>
            <w:proofErr w:type="spellEnd"/>
            <w:r w:rsidRPr="006850C9">
              <w:rPr>
                <w:sz w:val="20"/>
                <w:szCs w:val="20"/>
              </w:rPr>
              <w:t xml:space="preserve"> </w:t>
            </w:r>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Ulf Kjellgren</w:t>
            </w:r>
          </w:p>
        </w:tc>
        <w:tc>
          <w:tcPr>
            <w:tcW w:w="4528" w:type="dxa"/>
          </w:tcPr>
          <w:p w:rsidR="00A10354" w:rsidRPr="006850C9" w:rsidRDefault="00A10354" w:rsidP="001C167A">
            <w:pPr>
              <w:rPr>
                <w:sz w:val="20"/>
                <w:szCs w:val="20"/>
              </w:rPr>
            </w:pPr>
            <w:r w:rsidRPr="006850C9">
              <w:rPr>
                <w:sz w:val="20"/>
                <w:szCs w:val="20"/>
              </w:rPr>
              <w:t>avböjt</w:t>
            </w: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Daniel </w:t>
            </w:r>
            <w:proofErr w:type="spellStart"/>
            <w:r w:rsidRPr="006850C9">
              <w:rPr>
                <w:sz w:val="20"/>
                <w:szCs w:val="20"/>
              </w:rPr>
              <w:t>Rauhut</w:t>
            </w:r>
            <w:proofErr w:type="spellEnd"/>
          </w:p>
        </w:tc>
        <w:tc>
          <w:tcPr>
            <w:tcW w:w="4528" w:type="dxa"/>
          </w:tcPr>
          <w:p w:rsidR="00A10354" w:rsidRPr="006850C9" w:rsidRDefault="00A10354" w:rsidP="001C167A">
            <w:pPr>
              <w:rPr>
                <w:sz w:val="20"/>
                <w:szCs w:val="20"/>
              </w:rPr>
            </w:pPr>
            <w:r w:rsidRPr="006850C9">
              <w:rPr>
                <w:sz w:val="20"/>
                <w:szCs w:val="20"/>
              </w:rPr>
              <w:t>avböjt</w:t>
            </w:r>
          </w:p>
        </w:tc>
      </w:tr>
      <w:tr w:rsidR="00A10354" w:rsidRPr="006850C9" w:rsidTr="001C167A">
        <w:tc>
          <w:tcPr>
            <w:tcW w:w="4528" w:type="dxa"/>
          </w:tcPr>
          <w:p w:rsidR="00A10354" w:rsidRPr="006850C9" w:rsidRDefault="00A10354" w:rsidP="001C167A">
            <w:pPr>
              <w:rPr>
                <w:sz w:val="20"/>
                <w:szCs w:val="20"/>
              </w:rPr>
            </w:pPr>
            <w:r w:rsidRPr="006850C9">
              <w:rPr>
                <w:sz w:val="20"/>
                <w:szCs w:val="20"/>
              </w:rPr>
              <w:t>Magnus Rosén</w:t>
            </w:r>
          </w:p>
        </w:tc>
        <w:tc>
          <w:tcPr>
            <w:tcW w:w="4528" w:type="dxa"/>
          </w:tcPr>
          <w:p w:rsidR="00A10354" w:rsidRPr="006850C9" w:rsidRDefault="00A10354" w:rsidP="001C167A">
            <w:pPr>
              <w:rPr>
                <w:sz w:val="20"/>
                <w:szCs w:val="20"/>
              </w:rPr>
            </w:pPr>
            <w:r w:rsidRPr="006850C9">
              <w:rPr>
                <w:sz w:val="20"/>
                <w:szCs w:val="20"/>
              </w:rPr>
              <w:t>avböjt</w:t>
            </w:r>
          </w:p>
        </w:tc>
      </w:tr>
      <w:tr w:rsidR="00A10354" w:rsidRPr="006850C9" w:rsidTr="001C167A">
        <w:tc>
          <w:tcPr>
            <w:tcW w:w="4528" w:type="dxa"/>
            <w:shd w:val="clear" w:color="auto" w:fill="4472C4" w:themeFill="accent1"/>
          </w:tcPr>
          <w:p w:rsidR="00A10354" w:rsidRPr="006850C9" w:rsidRDefault="00A10354" w:rsidP="001C167A">
            <w:pPr>
              <w:rPr>
                <w:sz w:val="20"/>
                <w:szCs w:val="20"/>
              </w:rPr>
            </w:pPr>
          </w:p>
        </w:tc>
        <w:tc>
          <w:tcPr>
            <w:tcW w:w="4528" w:type="dxa"/>
            <w:shd w:val="clear" w:color="auto" w:fill="4472C4" w:themeFill="accent1"/>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b/>
                <w:sz w:val="20"/>
                <w:szCs w:val="20"/>
              </w:rPr>
            </w:pPr>
            <w:r w:rsidRPr="006850C9">
              <w:rPr>
                <w:b/>
                <w:sz w:val="20"/>
                <w:szCs w:val="20"/>
                <w:highlight w:val="yellow"/>
              </w:rPr>
              <w:t>Ledamöter</w:t>
            </w:r>
          </w:p>
        </w:tc>
        <w:tc>
          <w:tcPr>
            <w:tcW w:w="4528" w:type="dxa"/>
          </w:tcPr>
          <w:p w:rsidR="00A10354" w:rsidRPr="006850C9" w:rsidRDefault="00A10354" w:rsidP="001C167A">
            <w:pPr>
              <w:rPr>
                <w:b/>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Adrian </w:t>
            </w:r>
            <w:proofErr w:type="spellStart"/>
            <w:r w:rsidRPr="006850C9">
              <w:rPr>
                <w:sz w:val="20"/>
                <w:szCs w:val="20"/>
              </w:rPr>
              <w:t>Asgari</w:t>
            </w:r>
            <w:proofErr w:type="spellEnd"/>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Gabriel </w:t>
            </w:r>
            <w:proofErr w:type="spellStart"/>
            <w:r w:rsidRPr="006850C9">
              <w:rPr>
                <w:sz w:val="20"/>
                <w:szCs w:val="20"/>
              </w:rPr>
              <w:t>Borgius</w:t>
            </w:r>
            <w:proofErr w:type="spellEnd"/>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Susanne </w:t>
            </w:r>
            <w:proofErr w:type="spellStart"/>
            <w:r w:rsidRPr="006850C9">
              <w:rPr>
                <w:sz w:val="20"/>
                <w:szCs w:val="20"/>
              </w:rPr>
              <w:t>Brokop</w:t>
            </w:r>
            <w:proofErr w:type="spellEnd"/>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Magnus Elmquist</w:t>
            </w:r>
          </w:p>
        </w:tc>
        <w:tc>
          <w:tcPr>
            <w:tcW w:w="4528" w:type="dxa"/>
          </w:tcPr>
          <w:p w:rsidR="00A10354" w:rsidRPr="006850C9" w:rsidRDefault="00A10354" w:rsidP="001C167A">
            <w:pPr>
              <w:rPr>
                <w:sz w:val="20"/>
                <w:szCs w:val="20"/>
              </w:rPr>
            </w:pPr>
            <w:r w:rsidRPr="006850C9">
              <w:rPr>
                <w:sz w:val="20"/>
                <w:szCs w:val="20"/>
              </w:rPr>
              <w:t>ej tillfrågad / avböjt</w:t>
            </w: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Carina Fasth </w:t>
            </w:r>
          </w:p>
        </w:tc>
        <w:tc>
          <w:tcPr>
            <w:tcW w:w="4528" w:type="dxa"/>
          </w:tcPr>
          <w:p w:rsidR="00A10354" w:rsidRPr="006850C9" w:rsidRDefault="00A10354" w:rsidP="001C167A">
            <w:pPr>
              <w:rPr>
                <w:sz w:val="20"/>
                <w:szCs w:val="20"/>
              </w:rPr>
            </w:pPr>
            <w:r w:rsidRPr="006850C9">
              <w:rPr>
                <w:sz w:val="20"/>
                <w:szCs w:val="20"/>
              </w:rPr>
              <w:t>ej tillfrågad /avböjt</w:t>
            </w:r>
          </w:p>
        </w:tc>
      </w:tr>
      <w:tr w:rsidR="00A10354" w:rsidRPr="006850C9" w:rsidTr="001C167A">
        <w:tc>
          <w:tcPr>
            <w:tcW w:w="4528" w:type="dxa"/>
          </w:tcPr>
          <w:p w:rsidR="00A10354" w:rsidRPr="006850C9" w:rsidRDefault="00A10354" w:rsidP="001C167A">
            <w:pPr>
              <w:rPr>
                <w:sz w:val="20"/>
                <w:szCs w:val="20"/>
              </w:rPr>
            </w:pPr>
            <w:r w:rsidRPr="006850C9">
              <w:rPr>
                <w:sz w:val="20"/>
                <w:szCs w:val="20"/>
              </w:rPr>
              <w:t>Hans Fogelberg</w:t>
            </w:r>
          </w:p>
        </w:tc>
        <w:tc>
          <w:tcPr>
            <w:tcW w:w="4528" w:type="dxa"/>
          </w:tcPr>
          <w:p w:rsidR="00A10354" w:rsidRPr="006850C9" w:rsidRDefault="00A10354" w:rsidP="001C167A">
            <w:pPr>
              <w:rPr>
                <w:sz w:val="20"/>
                <w:szCs w:val="20"/>
              </w:rPr>
            </w:pPr>
            <w:r w:rsidRPr="006850C9">
              <w:rPr>
                <w:sz w:val="20"/>
                <w:szCs w:val="20"/>
              </w:rPr>
              <w:t>avböjt</w:t>
            </w:r>
          </w:p>
        </w:tc>
      </w:tr>
      <w:tr w:rsidR="00A10354" w:rsidRPr="006850C9" w:rsidTr="001C167A">
        <w:tc>
          <w:tcPr>
            <w:tcW w:w="4528" w:type="dxa"/>
          </w:tcPr>
          <w:p w:rsidR="00A10354" w:rsidRPr="006850C9" w:rsidRDefault="00A10354" w:rsidP="001C167A">
            <w:pPr>
              <w:rPr>
                <w:sz w:val="20"/>
                <w:szCs w:val="20"/>
              </w:rPr>
            </w:pPr>
            <w:r w:rsidRPr="006850C9">
              <w:rPr>
                <w:sz w:val="20"/>
                <w:szCs w:val="20"/>
              </w:rPr>
              <w:t>Jan Hammarström</w:t>
            </w:r>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Ulf Kjellgren</w:t>
            </w:r>
          </w:p>
        </w:tc>
        <w:tc>
          <w:tcPr>
            <w:tcW w:w="4528" w:type="dxa"/>
          </w:tcPr>
          <w:p w:rsidR="00A10354" w:rsidRPr="006850C9" w:rsidRDefault="00A10354" w:rsidP="001C167A">
            <w:pPr>
              <w:rPr>
                <w:sz w:val="20"/>
                <w:szCs w:val="20"/>
              </w:rPr>
            </w:pPr>
          </w:p>
        </w:tc>
      </w:tr>
      <w:tr w:rsidR="00A10354" w:rsidRPr="006850C9" w:rsidTr="001C167A">
        <w:trPr>
          <w:trHeight w:val="68"/>
        </w:trPr>
        <w:tc>
          <w:tcPr>
            <w:tcW w:w="4528" w:type="dxa"/>
          </w:tcPr>
          <w:p w:rsidR="00A10354" w:rsidRPr="006850C9" w:rsidRDefault="00A10354" w:rsidP="001C167A">
            <w:pPr>
              <w:rPr>
                <w:sz w:val="20"/>
                <w:szCs w:val="20"/>
              </w:rPr>
            </w:pPr>
            <w:r w:rsidRPr="006850C9">
              <w:rPr>
                <w:sz w:val="20"/>
                <w:szCs w:val="20"/>
              </w:rPr>
              <w:t xml:space="preserve">Jari </w:t>
            </w:r>
            <w:proofErr w:type="spellStart"/>
            <w:r w:rsidRPr="006850C9">
              <w:rPr>
                <w:sz w:val="20"/>
                <w:szCs w:val="20"/>
              </w:rPr>
              <w:t>Makkanen</w:t>
            </w:r>
            <w:proofErr w:type="spellEnd"/>
          </w:p>
        </w:tc>
        <w:tc>
          <w:tcPr>
            <w:tcW w:w="4528" w:type="dxa"/>
          </w:tcPr>
          <w:p w:rsidR="00A10354" w:rsidRPr="006850C9" w:rsidRDefault="00A10354" w:rsidP="001C167A">
            <w:pPr>
              <w:rPr>
                <w:sz w:val="20"/>
                <w:szCs w:val="20"/>
              </w:rPr>
            </w:pPr>
          </w:p>
        </w:tc>
      </w:tr>
      <w:tr w:rsidR="00A10354" w:rsidRPr="006850C9" w:rsidTr="001C167A">
        <w:trPr>
          <w:trHeight w:val="68"/>
        </w:trPr>
        <w:tc>
          <w:tcPr>
            <w:tcW w:w="4528" w:type="dxa"/>
          </w:tcPr>
          <w:p w:rsidR="00A10354" w:rsidRPr="006850C9" w:rsidRDefault="00A10354" w:rsidP="001C167A">
            <w:pPr>
              <w:rPr>
                <w:sz w:val="20"/>
                <w:szCs w:val="20"/>
              </w:rPr>
            </w:pPr>
            <w:r w:rsidRPr="006850C9">
              <w:rPr>
                <w:sz w:val="20"/>
                <w:szCs w:val="20"/>
              </w:rPr>
              <w:t>Jesper Nordh</w:t>
            </w:r>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Daniel </w:t>
            </w:r>
            <w:proofErr w:type="spellStart"/>
            <w:r w:rsidRPr="006850C9">
              <w:rPr>
                <w:sz w:val="20"/>
                <w:szCs w:val="20"/>
              </w:rPr>
              <w:t>Rauhut</w:t>
            </w:r>
            <w:proofErr w:type="spellEnd"/>
          </w:p>
        </w:tc>
        <w:tc>
          <w:tcPr>
            <w:tcW w:w="4528" w:type="dxa"/>
          </w:tcPr>
          <w:p w:rsidR="00A10354" w:rsidRPr="006850C9" w:rsidRDefault="00A10354" w:rsidP="001C167A">
            <w:pPr>
              <w:rPr>
                <w:sz w:val="20"/>
                <w:szCs w:val="20"/>
              </w:rPr>
            </w:pPr>
            <w:r w:rsidRPr="006850C9">
              <w:rPr>
                <w:sz w:val="20"/>
                <w:szCs w:val="20"/>
              </w:rPr>
              <w:t>avböjt</w:t>
            </w:r>
          </w:p>
        </w:tc>
      </w:tr>
      <w:tr w:rsidR="00A10354" w:rsidRPr="006850C9" w:rsidTr="001C167A">
        <w:tc>
          <w:tcPr>
            <w:tcW w:w="4528" w:type="dxa"/>
          </w:tcPr>
          <w:p w:rsidR="00A10354" w:rsidRPr="006850C9" w:rsidRDefault="00A10354" w:rsidP="001C167A">
            <w:pPr>
              <w:rPr>
                <w:sz w:val="20"/>
                <w:szCs w:val="20"/>
              </w:rPr>
            </w:pPr>
            <w:r w:rsidRPr="006850C9">
              <w:rPr>
                <w:sz w:val="20"/>
                <w:szCs w:val="20"/>
              </w:rPr>
              <w:t>Magnus Rosén</w:t>
            </w:r>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Katja Sandmark - </w:t>
            </w:r>
            <w:proofErr w:type="spellStart"/>
            <w:r w:rsidRPr="006850C9">
              <w:rPr>
                <w:sz w:val="20"/>
                <w:szCs w:val="20"/>
              </w:rPr>
              <w:t>Bredin</w:t>
            </w:r>
            <w:proofErr w:type="spellEnd"/>
          </w:p>
        </w:tc>
        <w:tc>
          <w:tcPr>
            <w:tcW w:w="4528" w:type="dxa"/>
          </w:tcPr>
          <w:p w:rsidR="00A10354" w:rsidRPr="006850C9" w:rsidRDefault="00A10354" w:rsidP="001C167A">
            <w:pPr>
              <w:rPr>
                <w:sz w:val="20"/>
                <w:szCs w:val="20"/>
              </w:rPr>
            </w:pPr>
            <w:r w:rsidRPr="006850C9">
              <w:rPr>
                <w:sz w:val="20"/>
                <w:szCs w:val="20"/>
              </w:rPr>
              <w:t>avböjt</w:t>
            </w:r>
          </w:p>
        </w:tc>
      </w:tr>
      <w:tr w:rsidR="00A10354" w:rsidRPr="006850C9" w:rsidTr="001C167A">
        <w:tc>
          <w:tcPr>
            <w:tcW w:w="4528" w:type="dxa"/>
          </w:tcPr>
          <w:p w:rsidR="00A10354" w:rsidRPr="006850C9" w:rsidRDefault="00A10354" w:rsidP="001C167A">
            <w:pPr>
              <w:rPr>
                <w:sz w:val="20"/>
                <w:szCs w:val="20"/>
              </w:rPr>
            </w:pPr>
            <w:r w:rsidRPr="006850C9">
              <w:rPr>
                <w:sz w:val="20"/>
                <w:szCs w:val="20"/>
              </w:rPr>
              <w:t>Tage Sandström</w:t>
            </w:r>
          </w:p>
        </w:tc>
        <w:tc>
          <w:tcPr>
            <w:tcW w:w="4528" w:type="dxa"/>
          </w:tcPr>
          <w:p w:rsidR="00A10354" w:rsidRPr="006850C9" w:rsidRDefault="00A10354" w:rsidP="001C167A">
            <w:pPr>
              <w:rPr>
                <w:sz w:val="20"/>
                <w:szCs w:val="20"/>
              </w:rPr>
            </w:pPr>
            <w:r w:rsidRPr="006850C9">
              <w:rPr>
                <w:sz w:val="20"/>
                <w:szCs w:val="20"/>
              </w:rPr>
              <w:t>avböjt</w:t>
            </w:r>
          </w:p>
        </w:tc>
      </w:tr>
      <w:tr w:rsidR="00A10354" w:rsidRPr="006850C9" w:rsidTr="001C167A">
        <w:tc>
          <w:tcPr>
            <w:tcW w:w="4528" w:type="dxa"/>
            <w:shd w:val="clear" w:color="auto" w:fill="4472C4" w:themeFill="accent1"/>
          </w:tcPr>
          <w:p w:rsidR="00A10354" w:rsidRPr="006850C9" w:rsidRDefault="00A10354" w:rsidP="001C167A">
            <w:pPr>
              <w:rPr>
                <w:sz w:val="20"/>
                <w:szCs w:val="20"/>
              </w:rPr>
            </w:pPr>
          </w:p>
        </w:tc>
        <w:tc>
          <w:tcPr>
            <w:tcW w:w="4528" w:type="dxa"/>
            <w:shd w:val="clear" w:color="auto" w:fill="4472C4" w:themeFill="accent1"/>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b/>
                <w:sz w:val="20"/>
                <w:szCs w:val="20"/>
              </w:rPr>
            </w:pPr>
            <w:r w:rsidRPr="006850C9">
              <w:rPr>
                <w:b/>
                <w:sz w:val="20"/>
                <w:szCs w:val="20"/>
                <w:highlight w:val="yellow"/>
              </w:rPr>
              <w:t>Suppleant</w:t>
            </w:r>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Adrian </w:t>
            </w:r>
            <w:proofErr w:type="spellStart"/>
            <w:r w:rsidRPr="006850C9">
              <w:rPr>
                <w:sz w:val="20"/>
                <w:szCs w:val="20"/>
              </w:rPr>
              <w:t>Asgari</w:t>
            </w:r>
            <w:proofErr w:type="spellEnd"/>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Ulf Kjellgren</w:t>
            </w:r>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Jari </w:t>
            </w:r>
            <w:proofErr w:type="spellStart"/>
            <w:r w:rsidRPr="006850C9">
              <w:rPr>
                <w:sz w:val="20"/>
                <w:szCs w:val="20"/>
              </w:rPr>
              <w:t>Makkanen</w:t>
            </w:r>
            <w:proofErr w:type="spellEnd"/>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Katja Sandmark-</w:t>
            </w:r>
            <w:proofErr w:type="spellStart"/>
            <w:r w:rsidRPr="006850C9">
              <w:rPr>
                <w:sz w:val="20"/>
                <w:szCs w:val="20"/>
              </w:rPr>
              <w:t>Bredin</w:t>
            </w:r>
            <w:proofErr w:type="spellEnd"/>
          </w:p>
        </w:tc>
        <w:tc>
          <w:tcPr>
            <w:tcW w:w="4528" w:type="dxa"/>
          </w:tcPr>
          <w:p w:rsidR="00A10354" w:rsidRPr="006850C9" w:rsidRDefault="00A10354" w:rsidP="001C167A">
            <w:pPr>
              <w:rPr>
                <w:sz w:val="20"/>
                <w:szCs w:val="20"/>
              </w:rPr>
            </w:pPr>
            <w:r w:rsidRPr="006850C9">
              <w:rPr>
                <w:sz w:val="20"/>
                <w:szCs w:val="20"/>
              </w:rPr>
              <w:t>avböjt</w:t>
            </w:r>
          </w:p>
        </w:tc>
      </w:tr>
      <w:tr w:rsidR="00A10354" w:rsidRPr="006850C9" w:rsidTr="001C167A">
        <w:tc>
          <w:tcPr>
            <w:tcW w:w="4528" w:type="dxa"/>
          </w:tcPr>
          <w:p w:rsidR="00A10354" w:rsidRPr="006850C9" w:rsidRDefault="00A10354" w:rsidP="001C167A">
            <w:pPr>
              <w:rPr>
                <w:sz w:val="20"/>
                <w:szCs w:val="20"/>
              </w:rPr>
            </w:pPr>
            <w:r w:rsidRPr="006850C9">
              <w:rPr>
                <w:sz w:val="20"/>
                <w:szCs w:val="20"/>
              </w:rPr>
              <w:t>Tage Sandström</w:t>
            </w:r>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Malin Zachrisson-</w:t>
            </w:r>
            <w:proofErr w:type="spellStart"/>
            <w:r w:rsidRPr="006850C9">
              <w:rPr>
                <w:sz w:val="20"/>
                <w:szCs w:val="20"/>
              </w:rPr>
              <w:t>Oskolkova</w:t>
            </w:r>
            <w:proofErr w:type="spellEnd"/>
          </w:p>
        </w:tc>
        <w:tc>
          <w:tcPr>
            <w:tcW w:w="4528" w:type="dxa"/>
          </w:tcPr>
          <w:p w:rsidR="00A10354" w:rsidRPr="006850C9" w:rsidRDefault="00A10354" w:rsidP="001C167A">
            <w:pPr>
              <w:rPr>
                <w:sz w:val="20"/>
                <w:szCs w:val="20"/>
              </w:rPr>
            </w:pPr>
          </w:p>
        </w:tc>
      </w:tr>
      <w:tr w:rsidR="00A10354" w:rsidRPr="006850C9" w:rsidTr="001C167A">
        <w:tc>
          <w:tcPr>
            <w:tcW w:w="4528" w:type="dxa"/>
            <w:shd w:val="clear" w:color="auto" w:fill="4472C4" w:themeFill="accent1"/>
          </w:tcPr>
          <w:p w:rsidR="00A10354" w:rsidRPr="006850C9" w:rsidRDefault="00A10354" w:rsidP="001C167A">
            <w:pPr>
              <w:rPr>
                <w:sz w:val="20"/>
                <w:szCs w:val="20"/>
              </w:rPr>
            </w:pPr>
          </w:p>
        </w:tc>
        <w:tc>
          <w:tcPr>
            <w:tcW w:w="4528" w:type="dxa"/>
            <w:shd w:val="clear" w:color="auto" w:fill="4472C4" w:themeFill="accent1"/>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b/>
                <w:sz w:val="20"/>
                <w:szCs w:val="20"/>
              </w:rPr>
            </w:pPr>
            <w:proofErr w:type="spellStart"/>
            <w:r w:rsidRPr="006850C9">
              <w:rPr>
                <w:b/>
                <w:sz w:val="20"/>
                <w:szCs w:val="20"/>
                <w:highlight w:val="yellow"/>
              </w:rPr>
              <w:t>Styrelseordf</w:t>
            </w:r>
            <w:proofErr w:type="spellEnd"/>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Adrian </w:t>
            </w:r>
            <w:proofErr w:type="spellStart"/>
            <w:r w:rsidRPr="006850C9">
              <w:rPr>
                <w:sz w:val="20"/>
                <w:szCs w:val="20"/>
              </w:rPr>
              <w:t>Asgari</w:t>
            </w:r>
            <w:proofErr w:type="spellEnd"/>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Susanne </w:t>
            </w:r>
            <w:proofErr w:type="spellStart"/>
            <w:r w:rsidRPr="006850C9">
              <w:rPr>
                <w:sz w:val="20"/>
                <w:szCs w:val="20"/>
              </w:rPr>
              <w:t>Brokop</w:t>
            </w:r>
            <w:proofErr w:type="spellEnd"/>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Jan Hammarström</w:t>
            </w:r>
          </w:p>
        </w:tc>
        <w:tc>
          <w:tcPr>
            <w:tcW w:w="4528" w:type="dxa"/>
          </w:tcPr>
          <w:p w:rsidR="00A10354" w:rsidRPr="006850C9" w:rsidRDefault="00A10354" w:rsidP="001C167A">
            <w:pPr>
              <w:rPr>
                <w:sz w:val="20"/>
                <w:szCs w:val="20"/>
              </w:rPr>
            </w:pPr>
            <w:r w:rsidRPr="006850C9">
              <w:rPr>
                <w:sz w:val="20"/>
                <w:szCs w:val="20"/>
              </w:rPr>
              <w:t>avböjt</w:t>
            </w: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Daniel </w:t>
            </w:r>
            <w:proofErr w:type="spellStart"/>
            <w:r w:rsidRPr="006850C9">
              <w:rPr>
                <w:sz w:val="20"/>
                <w:szCs w:val="20"/>
              </w:rPr>
              <w:t>Rauhut</w:t>
            </w:r>
            <w:proofErr w:type="spellEnd"/>
          </w:p>
        </w:tc>
        <w:tc>
          <w:tcPr>
            <w:tcW w:w="4528" w:type="dxa"/>
          </w:tcPr>
          <w:p w:rsidR="00A10354" w:rsidRPr="006850C9" w:rsidRDefault="00A10354" w:rsidP="001C167A">
            <w:pPr>
              <w:rPr>
                <w:sz w:val="20"/>
                <w:szCs w:val="20"/>
              </w:rPr>
            </w:pPr>
            <w:r w:rsidRPr="006850C9">
              <w:rPr>
                <w:sz w:val="20"/>
                <w:szCs w:val="20"/>
              </w:rPr>
              <w:t>avböjt</w:t>
            </w:r>
          </w:p>
        </w:tc>
      </w:tr>
      <w:tr w:rsidR="00A10354" w:rsidRPr="006850C9" w:rsidTr="001C167A">
        <w:tc>
          <w:tcPr>
            <w:tcW w:w="4528" w:type="dxa"/>
          </w:tcPr>
          <w:p w:rsidR="00A10354" w:rsidRPr="006850C9" w:rsidRDefault="00A10354" w:rsidP="001C167A">
            <w:pPr>
              <w:rPr>
                <w:sz w:val="20"/>
                <w:szCs w:val="20"/>
              </w:rPr>
            </w:pPr>
            <w:r w:rsidRPr="006850C9">
              <w:rPr>
                <w:sz w:val="20"/>
                <w:szCs w:val="20"/>
              </w:rPr>
              <w:t>Magnus Rosén</w:t>
            </w:r>
          </w:p>
        </w:tc>
        <w:tc>
          <w:tcPr>
            <w:tcW w:w="4528" w:type="dxa"/>
          </w:tcPr>
          <w:p w:rsidR="00A10354" w:rsidRPr="006850C9" w:rsidRDefault="00A10354" w:rsidP="001C167A">
            <w:pPr>
              <w:rPr>
                <w:sz w:val="20"/>
                <w:szCs w:val="20"/>
              </w:rPr>
            </w:pPr>
            <w:r w:rsidRPr="006850C9">
              <w:rPr>
                <w:sz w:val="20"/>
                <w:szCs w:val="20"/>
              </w:rPr>
              <w:t>avböjt</w:t>
            </w:r>
          </w:p>
        </w:tc>
      </w:tr>
      <w:tr w:rsidR="00A10354" w:rsidRPr="006850C9" w:rsidTr="001C167A">
        <w:tc>
          <w:tcPr>
            <w:tcW w:w="4528" w:type="dxa"/>
            <w:shd w:val="clear" w:color="auto" w:fill="4472C4" w:themeFill="accent1"/>
          </w:tcPr>
          <w:p w:rsidR="00A10354" w:rsidRPr="006850C9" w:rsidRDefault="00A10354" w:rsidP="001C167A">
            <w:pPr>
              <w:rPr>
                <w:sz w:val="20"/>
                <w:szCs w:val="20"/>
              </w:rPr>
            </w:pPr>
          </w:p>
        </w:tc>
        <w:tc>
          <w:tcPr>
            <w:tcW w:w="4528" w:type="dxa"/>
            <w:shd w:val="clear" w:color="auto" w:fill="4472C4" w:themeFill="accent1"/>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b/>
                <w:sz w:val="20"/>
                <w:szCs w:val="20"/>
              </w:rPr>
            </w:pPr>
            <w:r w:rsidRPr="006850C9">
              <w:rPr>
                <w:b/>
                <w:sz w:val="20"/>
                <w:szCs w:val="20"/>
                <w:highlight w:val="yellow"/>
              </w:rPr>
              <w:t>Valberedning</w:t>
            </w:r>
          </w:p>
        </w:tc>
        <w:tc>
          <w:tcPr>
            <w:tcW w:w="4528" w:type="dxa"/>
          </w:tcPr>
          <w:p w:rsidR="00A10354" w:rsidRPr="006850C9" w:rsidRDefault="00A10354" w:rsidP="001C167A">
            <w:pPr>
              <w:rPr>
                <w:b/>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Adrian </w:t>
            </w:r>
            <w:proofErr w:type="spellStart"/>
            <w:r w:rsidRPr="006850C9">
              <w:rPr>
                <w:sz w:val="20"/>
                <w:szCs w:val="20"/>
              </w:rPr>
              <w:t>Asgari</w:t>
            </w:r>
            <w:proofErr w:type="spellEnd"/>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Anna </w:t>
            </w:r>
            <w:proofErr w:type="spellStart"/>
            <w:r w:rsidRPr="006850C9">
              <w:rPr>
                <w:sz w:val="20"/>
                <w:szCs w:val="20"/>
              </w:rPr>
              <w:t>Borgius</w:t>
            </w:r>
            <w:proofErr w:type="spellEnd"/>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Jari </w:t>
            </w:r>
            <w:proofErr w:type="spellStart"/>
            <w:r w:rsidRPr="006850C9">
              <w:rPr>
                <w:sz w:val="20"/>
                <w:szCs w:val="20"/>
              </w:rPr>
              <w:t>Makkanen</w:t>
            </w:r>
            <w:proofErr w:type="spellEnd"/>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Astrid Malik</w:t>
            </w:r>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Daniel </w:t>
            </w:r>
            <w:proofErr w:type="spellStart"/>
            <w:r w:rsidRPr="006850C9">
              <w:rPr>
                <w:sz w:val="20"/>
                <w:szCs w:val="20"/>
              </w:rPr>
              <w:t>Rauhut</w:t>
            </w:r>
            <w:proofErr w:type="spellEnd"/>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Katja Sandmark-</w:t>
            </w:r>
            <w:proofErr w:type="spellStart"/>
            <w:r w:rsidRPr="006850C9">
              <w:rPr>
                <w:sz w:val="20"/>
                <w:szCs w:val="20"/>
              </w:rPr>
              <w:t>Bredin</w:t>
            </w:r>
            <w:proofErr w:type="spellEnd"/>
            <w:r w:rsidRPr="006850C9">
              <w:rPr>
                <w:sz w:val="20"/>
                <w:szCs w:val="20"/>
              </w:rPr>
              <w:t xml:space="preserve">  </w:t>
            </w:r>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Kristina Stigsson</w:t>
            </w:r>
          </w:p>
        </w:tc>
        <w:tc>
          <w:tcPr>
            <w:tcW w:w="4528" w:type="dxa"/>
          </w:tcPr>
          <w:p w:rsidR="00A10354" w:rsidRPr="006850C9" w:rsidRDefault="00A10354" w:rsidP="001C167A">
            <w:pPr>
              <w:rPr>
                <w:sz w:val="20"/>
                <w:szCs w:val="20"/>
              </w:rPr>
            </w:pPr>
            <w:r w:rsidRPr="006850C9">
              <w:rPr>
                <w:sz w:val="20"/>
                <w:szCs w:val="20"/>
              </w:rPr>
              <w:t>avböjt</w:t>
            </w:r>
          </w:p>
        </w:tc>
      </w:tr>
      <w:tr w:rsidR="00A10354" w:rsidRPr="006850C9" w:rsidTr="001C167A">
        <w:tc>
          <w:tcPr>
            <w:tcW w:w="4528" w:type="dxa"/>
            <w:shd w:val="clear" w:color="auto" w:fill="4472C4" w:themeFill="accent1"/>
          </w:tcPr>
          <w:p w:rsidR="00A10354" w:rsidRPr="006850C9" w:rsidRDefault="00A10354" w:rsidP="001C167A">
            <w:pPr>
              <w:rPr>
                <w:b/>
                <w:sz w:val="20"/>
                <w:szCs w:val="20"/>
              </w:rPr>
            </w:pPr>
          </w:p>
        </w:tc>
        <w:tc>
          <w:tcPr>
            <w:tcW w:w="4528" w:type="dxa"/>
            <w:shd w:val="clear" w:color="auto" w:fill="4472C4" w:themeFill="accent1"/>
          </w:tcPr>
          <w:p w:rsidR="00A10354" w:rsidRPr="006850C9" w:rsidRDefault="00A10354" w:rsidP="001C167A">
            <w:pPr>
              <w:rPr>
                <w:b/>
                <w:sz w:val="20"/>
                <w:szCs w:val="20"/>
              </w:rPr>
            </w:pPr>
          </w:p>
        </w:tc>
      </w:tr>
      <w:tr w:rsidR="00A10354" w:rsidRPr="006850C9" w:rsidTr="001C167A">
        <w:tc>
          <w:tcPr>
            <w:tcW w:w="4528" w:type="dxa"/>
            <w:shd w:val="clear" w:color="auto" w:fill="auto"/>
          </w:tcPr>
          <w:p w:rsidR="00A10354" w:rsidRPr="006850C9" w:rsidRDefault="00A10354" w:rsidP="001C167A">
            <w:pPr>
              <w:rPr>
                <w:b/>
                <w:sz w:val="20"/>
                <w:szCs w:val="20"/>
              </w:rPr>
            </w:pPr>
            <w:r w:rsidRPr="006850C9">
              <w:rPr>
                <w:b/>
                <w:sz w:val="20"/>
                <w:szCs w:val="20"/>
                <w:highlight w:val="yellow"/>
              </w:rPr>
              <w:t>Revisor</w:t>
            </w:r>
          </w:p>
        </w:tc>
        <w:tc>
          <w:tcPr>
            <w:tcW w:w="4528" w:type="dxa"/>
            <w:shd w:val="clear" w:color="auto" w:fill="auto"/>
          </w:tcPr>
          <w:p w:rsidR="00A10354" w:rsidRPr="006850C9" w:rsidRDefault="00A10354" w:rsidP="001C167A">
            <w:pPr>
              <w:rPr>
                <w:b/>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 xml:space="preserve">Adrian </w:t>
            </w:r>
            <w:proofErr w:type="spellStart"/>
            <w:r w:rsidRPr="006850C9">
              <w:rPr>
                <w:sz w:val="20"/>
                <w:szCs w:val="20"/>
              </w:rPr>
              <w:t>Asgari</w:t>
            </w:r>
            <w:proofErr w:type="spellEnd"/>
          </w:p>
        </w:tc>
        <w:tc>
          <w:tcPr>
            <w:tcW w:w="4528" w:type="dxa"/>
          </w:tcPr>
          <w:p w:rsidR="00A10354" w:rsidRPr="006850C9" w:rsidRDefault="00A10354" w:rsidP="001C167A">
            <w:pPr>
              <w:rPr>
                <w:sz w:val="20"/>
                <w:szCs w:val="20"/>
              </w:rPr>
            </w:pPr>
          </w:p>
        </w:tc>
      </w:tr>
      <w:tr w:rsidR="00A10354" w:rsidRPr="006850C9" w:rsidTr="001C167A">
        <w:tc>
          <w:tcPr>
            <w:tcW w:w="4528" w:type="dxa"/>
          </w:tcPr>
          <w:p w:rsidR="00A10354" w:rsidRPr="006850C9" w:rsidRDefault="00A10354" w:rsidP="001C167A">
            <w:pPr>
              <w:rPr>
                <w:sz w:val="20"/>
                <w:szCs w:val="20"/>
              </w:rPr>
            </w:pPr>
            <w:r w:rsidRPr="006850C9">
              <w:rPr>
                <w:sz w:val="20"/>
                <w:szCs w:val="20"/>
              </w:rPr>
              <w:t>Kristina Hyltegren</w:t>
            </w:r>
          </w:p>
        </w:tc>
        <w:tc>
          <w:tcPr>
            <w:tcW w:w="4528" w:type="dxa"/>
          </w:tcPr>
          <w:p w:rsidR="00A10354" w:rsidRPr="006850C9" w:rsidRDefault="00A10354" w:rsidP="001C167A">
            <w:pPr>
              <w:rPr>
                <w:sz w:val="20"/>
                <w:szCs w:val="20"/>
              </w:rPr>
            </w:pPr>
          </w:p>
        </w:tc>
      </w:tr>
    </w:tbl>
    <w:p w:rsidR="00A10354" w:rsidRPr="006850C9" w:rsidRDefault="00A10354" w:rsidP="00A10354">
      <w:pPr>
        <w:shd w:val="clear" w:color="auto" w:fill="FFFFFF"/>
        <w:rPr>
          <w:sz w:val="20"/>
          <w:szCs w:val="20"/>
        </w:rPr>
      </w:pPr>
    </w:p>
    <w:p w:rsidR="00A10354" w:rsidRDefault="00A10354" w:rsidP="00A10354">
      <w:pPr>
        <w:pStyle w:val="Kommentarer"/>
        <w:rPr>
          <w:i/>
          <w:iCs/>
          <w:highlight w:val="yellow"/>
        </w:rPr>
      </w:pPr>
    </w:p>
    <w:p w:rsidR="00A10354" w:rsidRDefault="00A10354" w:rsidP="00A10354">
      <w:pPr>
        <w:pStyle w:val="Kommentarer"/>
        <w:rPr>
          <w:i/>
          <w:iCs/>
          <w:highlight w:val="yellow"/>
        </w:rPr>
      </w:pPr>
    </w:p>
    <w:p w:rsidR="00A10354" w:rsidRDefault="00A10354" w:rsidP="00A10354">
      <w:pPr>
        <w:pStyle w:val="Kommentarer"/>
        <w:rPr>
          <w:i/>
          <w:iCs/>
          <w:highlight w:val="yellow"/>
        </w:rPr>
      </w:pPr>
    </w:p>
    <w:p w:rsidR="00A10354" w:rsidRDefault="00A10354" w:rsidP="00A10354">
      <w:pPr>
        <w:pStyle w:val="Kommentarer"/>
        <w:rPr>
          <w:i/>
          <w:iCs/>
          <w:highlight w:val="yellow"/>
        </w:rPr>
      </w:pPr>
    </w:p>
    <w:p w:rsidR="00A10354" w:rsidRDefault="00A10354" w:rsidP="00A10354">
      <w:pPr>
        <w:pStyle w:val="Kommentarer"/>
        <w:rPr>
          <w:i/>
          <w:iCs/>
          <w:highlight w:val="yellow"/>
        </w:rPr>
      </w:pPr>
    </w:p>
    <w:p w:rsidR="00A10354" w:rsidRDefault="00A10354" w:rsidP="00A10354">
      <w:pPr>
        <w:pStyle w:val="Kommentarer"/>
        <w:rPr>
          <w:i/>
          <w:iCs/>
          <w:highlight w:val="yellow"/>
        </w:rPr>
      </w:pPr>
    </w:p>
    <w:p w:rsidR="00A10354" w:rsidRDefault="00A10354" w:rsidP="00A10354">
      <w:pPr>
        <w:pStyle w:val="Kommentarer"/>
        <w:rPr>
          <w:i/>
          <w:iCs/>
          <w:highlight w:val="yellow"/>
        </w:rPr>
      </w:pPr>
    </w:p>
    <w:p w:rsidR="00A10354" w:rsidRPr="00E268E1" w:rsidRDefault="00A10354" w:rsidP="00A10354">
      <w:pPr>
        <w:pStyle w:val="Kommentarer"/>
        <w:rPr>
          <w:rFonts w:cs="Times New Roman"/>
          <w:b/>
          <w:iCs/>
          <w:color w:val="4472C4" w:themeColor="accent1"/>
          <w:sz w:val="22"/>
          <w:szCs w:val="22"/>
        </w:rPr>
      </w:pPr>
      <w:r w:rsidRPr="00E268E1">
        <w:rPr>
          <w:rFonts w:cs="Times New Roman"/>
          <w:b/>
          <w:iCs/>
          <w:color w:val="4472C4" w:themeColor="accent1"/>
          <w:sz w:val="22"/>
          <w:szCs w:val="22"/>
        </w:rPr>
        <w:t xml:space="preserve">Personliga presentationer av nominerade, i den mån dess inkommit. </w:t>
      </w:r>
    </w:p>
    <w:p w:rsidR="00A10354" w:rsidRPr="00E268E1" w:rsidRDefault="00A10354" w:rsidP="00A10354">
      <w:pPr>
        <w:pStyle w:val="Kommentarer"/>
        <w:rPr>
          <w:rFonts w:cs="Times New Roman"/>
          <w:b/>
          <w:iCs/>
          <w:color w:val="4472C4" w:themeColor="accent1"/>
          <w:sz w:val="22"/>
          <w:szCs w:val="22"/>
        </w:rPr>
      </w:pPr>
      <w:r w:rsidRPr="00E268E1">
        <w:rPr>
          <w:rFonts w:cs="Times New Roman"/>
          <w:b/>
          <w:iCs/>
          <w:color w:val="4472C4" w:themeColor="accent1"/>
          <w:sz w:val="22"/>
          <w:szCs w:val="22"/>
        </w:rPr>
        <w:t>Ordnade i bokstavsordning enligt förnamn.</w:t>
      </w:r>
    </w:p>
    <w:p w:rsidR="00A10354" w:rsidRPr="00E268E1" w:rsidRDefault="00A10354" w:rsidP="00A10354">
      <w:pPr>
        <w:pStyle w:val="Kommentarer"/>
        <w:rPr>
          <w:rFonts w:cs="Times New Roman"/>
          <w:b/>
          <w:iCs/>
          <w:color w:val="4472C4" w:themeColor="accent1"/>
          <w:sz w:val="22"/>
          <w:szCs w:val="22"/>
        </w:rPr>
      </w:pPr>
    </w:p>
    <w:p w:rsidR="00A10354" w:rsidRPr="00DE7968" w:rsidRDefault="00A10354" w:rsidP="00A10354">
      <w:pPr>
        <w:pStyle w:val="Kommentarer"/>
        <w:rPr>
          <w:rFonts w:cs="Times New Roman"/>
          <w:b/>
          <w:iCs/>
          <w:sz w:val="22"/>
          <w:szCs w:val="22"/>
        </w:rPr>
      </w:pPr>
      <w:r w:rsidRPr="00DE7968">
        <w:rPr>
          <w:rFonts w:cs="Times New Roman"/>
          <w:b/>
          <w:iCs/>
          <w:sz w:val="22"/>
          <w:szCs w:val="22"/>
        </w:rPr>
        <w:t xml:space="preserve">Anna </w:t>
      </w:r>
      <w:proofErr w:type="spellStart"/>
      <w:r w:rsidRPr="00DE7968">
        <w:rPr>
          <w:rFonts w:cs="Times New Roman"/>
          <w:b/>
          <w:iCs/>
          <w:sz w:val="22"/>
          <w:szCs w:val="22"/>
        </w:rPr>
        <w:t>Borgius</w:t>
      </w:r>
      <w:proofErr w:type="spellEnd"/>
      <w:r w:rsidRPr="00DE7968">
        <w:rPr>
          <w:rFonts w:cs="Times New Roman"/>
          <w:b/>
          <w:iCs/>
          <w:sz w:val="22"/>
          <w:szCs w:val="22"/>
        </w:rPr>
        <w:t xml:space="preserve">, </w:t>
      </w:r>
    </w:p>
    <w:p w:rsidR="00A10354" w:rsidRPr="00DE7968" w:rsidRDefault="00A10354" w:rsidP="00A10354">
      <w:pPr>
        <w:pStyle w:val="Kommentarer"/>
        <w:rPr>
          <w:rFonts w:eastAsia="Times New Roman" w:cs="Times New Roman"/>
          <w:color w:val="000000"/>
          <w:sz w:val="22"/>
          <w:szCs w:val="22"/>
          <w:lang w:eastAsia="sv-SE"/>
        </w:rPr>
      </w:pPr>
      <w:r w:rsidRPr="003D36F8">
        <w:rPr>
          <w:rFonts w:eastAsia="Times New Roman" w:cs="Times New Roman"/>
          <w:color w:val="000000"/>
          <w:sz w:val="22"/>
          <w:szCs w:val="22"/>
          <w:lang w:eastAsia="sv-SE"/>
        </w:rPr>
        <w:t xml:space="preserve">29 år, Leg. Sjuksköterska. Arbetar på vårdavdelning på SUS Lund. Föräldraledig sedan sonens </w:t>
      </w:r>
      <w:proofErr w:type="gramStart"/>
      <w:r w:rsidRPr="003D36F8">
        <w:rPr>
          <w:rFonts w:eastAsia="Times New Roman" w:cs="Times New Roman"/>
          <w:color w:val="000000"/>
          <w:sz w:val="22"/>
          <w:szCs w:val="22"/>
          <w:lang w:eastAsia="sv-SE"/>
        </w:rPr>
        <w:t>födelse juli</w:t>
      </w:r>
      <w:proofErr w:type="gramEnd"/>
      <w:r w:rsidRPr="003D36F8">
        <w:rPr>
          <w:rFonts w:eastAsia="Times New Roman" w:cs="Times New Roman"/>
          <w:color w:val="000000"/>
          <w:sz w:val="22"/>
          <w:szCs w:val="22"/>
          <w:lang w:eastAsia="sv-SE"/>
        </w:rPr>
        <w:t xml:space="preserve"> 2019. Bor med maken Gabriel </w:t>
      </w:r>
      <w:proofErr w:type="spellStart"/>
      <w:r w:rsidRPr="003D36F8">
        <w:rPr>
          <w:rFonts w:eastAsia="Times New Roman" w:cs="Times New Roman"/>
          <w:color w:val="000000"/>
          <w:sz w:val="22"/>
          <w:szCs w:val="22"/>
          <w:lang w:eastAsia="sv-SE"/>
        </w:rPr>
        <w:t>Borgius</w:t>
      </w:r>
      <w:proofErr w:type="spellEnd"/>
      <w:r w:rsidRPr="003D36F8">
        <w:rPr>
          <w:rFonts w:eastAsia="Times New Roman" w:cs="Times New Roman"/>
          <w:color w:val="000000"/>
          <w:sz w:val="22"/>
          <w:szCs w:val="22"/>
          <w:lang w:eastAsia="sv-SE"/>
        </w:rPr>
        <w:t>. Fritiden spenderas gärna i familjens husbil. </w:t>
      </w:r>
    </w:p>
    <w:p w:rsidR="00A10354" w:rsidRPr="00DE7968" w:rsidRDefault="00A10354" w:rsidP="00A10354">
      <w:pPr>
        <w:pStyle w:val="Kommentarer"/>
        <w:rPr>
          <w:rFonts w:eastAsia="Times New Roman" w:cs="Times New Roman"/>
          <w:color w:val="000000"/>
          <w:sz w:val="22"/>
          <w:szCs w:val="22"/>
          <w:lang w:eastAsia="sv-SE"/>
        </w:rPr>
      </w:pPr>
    </w:p>
    <w:p w:rsidR="00A10354" w:rsidRPr="00DE7968" w:rsidRDefault="00A10354" w:rsidP="00A10354">
      <w:pPr>
        <w:pStyle w:val="Kommentarer"/>
        <w:rPr>
          <w:rFonts w:eastAsia="Times New Roman" w:cs="Times New Roman"/>
          <w:color w:val="000000"/>
          <w:sz w:val="22"/>
          <w:szCs w:val="22"/>
          <w:lang w:eastAsia="sv-SE"/>
        </w:rPr>
      </w:pPr>
    </w:p>
    <w:p w:rsidR="00A10354" w:rsidRPr="00DE7968" w:rsidRDefault="00A10354" w:rsidP="00A10354">
      <w:pPr>
        <w:rPr>
          <w:rFonts w:eastAsia="Times New Roman" w:cs="Times New Roman"/>
          <w:b/>
          <w:color w:val="000000"/>
          <w:lang w:eastAsia="sv-SE"/>
        </w:rPr>
      </w:pPr>
      <w:r w:rsidRPr="003D36F8">
        <w:rPr>
          <w:rFonts w:eastAsia="Times New Roman" w:cs="Times New Roman"/>
          <w:b/>
          <w:color w:val="000000"/>
          <w:lang w:eastAsia="sv-SE"/>
        </w:rPr>
        <w:t xml:space="preserve">Daniel </w:t>
      </w:r>
      <w:proofErr w:type="spellStart"/>
      <w:r w:rsidRPr="003D36F8">
        <w:rPr>
          <w:rFonts w:eastAsia="Times New Roman" w:cs="Times New Roman"/>
          <w:b/>
          <w:color w:val="000000"/>
          <w:lang w:eastAsia="sv-SE"/>
        </w:rPr>
        <w:t>Rauhut</w:t>
      </w:r>
      <w:proofErr w:type="spellEnd"/>
      <w:r w:rsidRPr="003D36F8">
        <w:rPr>
          <w:rFonts w:eastAsia="Times New Roman" w:cs="Times New Roman"/>
          <w:b/>
          <w:color w:val="000000"/>
          <w:lang w:eastAsia="sv-SE"/>
        </w:rPr>
        <w:t xml:space="preserve">, </w:t>
      </w:r>
    </w:p>
    <w:p w:rsidR="00A10354" w:rsidRPr="003D36F8" w:rsidRDefault="00A10354" w:rsidP="00A10354">
      <w:pPr>
        <w:rPr>
          <w:rFonts w:eastAsia="Times New Roman" w:cs="Times New Roman"/>
          <w:lang w:eastAsia="sv-SE"/>
        </w:rPr>
      </w:pPr>
      <w:proofErr w:type="spellStart"/>
      <w:r w:rsidRPr="003D36F8">
        <w:rPr>
          <w:rFonts w:eastAsia="Times New Roman" w:cs="Times New Roman"/>
          <w:color w:val="000000"/>
          <w:lang w:eastAsia="sv-SE"/>
        </w:rPr>
        <w:t>Lundapåg</w:t>
      </w:r>
      <w:proofErr w:type="spellEnd"/>
      <w:r w:rsidRPr="003D36F8">
        <w:rPr>
          <w:rFonts w:eastAsia="Times New Roman" w:cs="Times New Roman"/>
          <w:color w:val="000000"/>
          <w:lang w:eastAsia="sv-SE"/>
        </w:rPr>
        <w:t>, som doktorerade på Ekonomihögskolan här i Lund 2002. Mellan 2002 och 2013 arbetade jag som forskare på olika forskningsinstitut i Östersund och Stockholm. Lundabo blev jag åter 2013. Sedan 2016 arbetar jag för ett universitet i Finland som forskare. Under den tid jag arbetade i Stockholm var jag aktiv i valberedning och som revisor i de brf jag bodde i då. Min fritid fyller jag med familjen, en god bok, musik och matlagning.</w:t>
      </w:r>
    </w:p>
    <w:p w:rsidR="00A10354" w:rsidRPr="003D36F8" w:rsidRDefault="00A10354" w:rsidP="00A10354">
      <w:pPr>
        <w:pStyle w:val="Kommentarer"/>
        <w:rPr>
          <w:rFonts w:cs="Times New Roman"/>
          <w:iCs/>
          <w:sz w:val="22"/>
          <w:szCs w:val="22"/>
        </w:rPr>
      </w:pPr>
    </w:p>
    <w:p w:rsidR="00A10354" w:rsidRPr="003D36F8" w:rsidRDefault="00A10354" w:rsidP="00A10354">
      <w:pPr>
        <w:rPr>
          <w:rFonts w:eastAsia="Times New Roman" w:cs="Times New Roman"/>
          <w:b/>
          <w:lang w:eastAsia="sv-SE"/>
        </w:rPr>
      </w:pPr>
      <w:r w:rsidRPr="00DE7968">
        <w:rPr>
          <w:rFonts w:eastAsia="Times New Roman" w:cs="Times New Roman"/>
          <w:b/>
          <w:lang w:eastAsia="sv-SE"/>
        </w:rPr>
        <w:t xml:space="preserve">Gabriel </w:t>
      </w:r>
      <w:proofErr w:type="spellStart"/>
      <w:r w:rsidRPr="00DE7968">
        <w:rPr>
          <w:rFonts w:eastAsia="Times New Roman" w:cs="Times New Roman"/>
          <w:b/>
          <w:lang w:eastAsia="sv-SE"/>
        </w:rPr>
        <w:t>Borgius</w:t>
      </w:r>
      <w:proofErr w:type="spellEnd"/>
    </w:p>
    <w:p w:rsidR="00A10354" w:rsidRPr="003D36F8" w:rsidRDefault="00A10354" w:rsidP="00A10354">
      <w:pPr>
        <w:rPr>
          <w:rFonts w:eastAsia="Times New Roman" w:cs="Times New Roman"/>
          <w:color w:val="000000"/>
          <w:lang w:eastAsia="sv-SE"/>
        </w:rPr>
      </w:pPr>
      <w:r w:rsidRPr="003D36F8">
        <w:rPr>
          <w:rFonts w:eastAsia="Times New Roman" w:cs="Times New Roman"/>
          <w:color w:val="000000"/>
          <w:lang w:eastAsia="sv-SE"/>
        </w:rPr>
        <w:t>29 år, VVS-tekniker och sakkunnig inom medicinska gaser på SUS Lund för Regionfastigheter. Arbetar generellt med drift och underhåll av olika typer av fastigheter. </w:t>
      </w:r>
    </w:p>
    <w:p w:rsidR="00A10354" w:rsidRPr="00DE7968" w:rsidRDefault="00A10354" w:rsidP="00A10354">
      <w:pPr>
        <w:rPr>
          <w:rFonts w:eastAsia="Times New Roman" w:cs="Times New Roman"/>
          <w:color w:val="000000"/>
          <w:lang w:eastAsia="sv-SE"/>
        </w:rPr>
      </w:pPr>
      <w:r w:rsidRPr="003D36F8">
        <w:rPr>
          <w:rFonts w:eastAsia="Times New Roman" w:cs="Times New Roman"/>
          <w:color w:val="000000"/>
          <w:lang w:eastAsia="sv-SE"/>
        </w:rPr>
        <w:t>Gift och har en 1 årig son. </w:t>
      </w:r>
    </w:p>
    <w:p w:rsidR="00A10354" w:rsidRPr="00DE7968" w:rsidRDefault="00A10354" w:rsidP="00A10354">
      <w:pPr>
        <w:rPr>
          <w:rFonts w:eastAsia="Times New Roman" w:cs="Times New Roman"/>
          <w:color w:val="000000"/>
          <w:lang w:eastAsia="sv-SE"/>
        </w:rPr>
      </w:pPr>
    </w:p>
    <w:p w:rsidR="00A10354" w:rsidRPr="00DE7968" w:rsidRDefault="00A10354" w:rsidP="00A10354">
      <w:pPr>
        <w:rPr>
          <w:rFonts w:eastAsia="Times New Roman" w:cs="Times New Roman"/>
          <w:color w:val="000000"/>
          <w:lang w:eastAsia="sv-SE"/>
        </w:rPr>
      </w:pPr>
    </w:p>
    <w:p w:rsidR="00A10354" w:rsidRPr="00DE7968" w:rsidRDefault="00A10354" w:rsidP="00A10354">
      <w:pPr>
        <w:rPr>
          <w:rFonts w:eastAsia="Times New Roman" w:cs="Times New Roman"/>
          <w:b/>
          <w:color w:val="000000"/>
          <w:lang w:eastAsia="sv-SE"/>
        </w:rPr>
      </w:pPr>
      <w:r w:rsidRPr="00DE7968">
        <w:rPr>
          <w:rFonts w:eastAsia="Times New Roman" w:cs="Times New Roman"/>
          <w:b/>
          <w:color w:val="000000"/>
          <w:lang w:eastAsia="sv-SE"/>
        </w:rPr>
        <w:t>Jan Hammarström,</w:t>
      </w:r>
    </w:p>
    <w:p w:rsidR="00A10354" w:rsidRPr="00DE7968" w:rsidRDefault="00A10354" w:rsidP="00A10354">
      <w:pPr>
        <w:rPr>
          <w:rFonts w:eastAsia="Times New Roman" w:cs="Times New Roman"/>
          <w:lang w:eastAsia="sv-SE"/>
        </w:rPr>
      </w:pPr>
      <w:r w:rsidRPr="00DE7968">
        <w:rPr>
          <w:rFonts w:eastAsia="Times New Roman" w:cs="Times New Roman"/>
          <w:color w:val="000000"/>
          <w:lang w:eastAsia="sv-SE"/>
        </w:rPr>
        <w:t xml:space="preserve">Född och uppvuxen i Karlstad och lundabo sedan 30 år. Jag är civilingenjör till yrket och arbetar som enhetschef på ett samhällsplaneringsföretag. Mina fritidsintressen är många </w:t>
      </w:r>
      <w:proofErr w:type="spellStart"/>
      <w:r w:rsidRPr="00DE7968">
        <w:rPr>
          <w:rFonts w:eastAsia="Times New Roman" w:cs="Times New Roman"/>
          <w:color w:val="000000"/>
          <w:lang w:eastAsia="sv-SE"/>
        </w:rPr>
        <w:t>bl</w:t>
      </w:r>
      <w:proofErr w:type="spellEnd"/>
      <w:r w:rsidRPr="00DE7968">
        <w:rPr>
          <w:rFonts w:eastAsia="Times New Roman" w:cs="Times New Roman"/>
          <w:color w:val="000000"/>
          <w:lang w:eastAsia="sv-SE"/>
        </w:rPr>
        <w:t xml:space="preserve"> a flyg, historia, schackspel, träning och dans. Jag är sedan två år engagerad i styrelsearbetet eftersom jag tycker det är roligt och angeläget. Genom min insats vill jag bidra till en förening där medlemmarna trivs och känner trygghet. En viktig del i detta är att fortsatt sörja för en god och stabil ekonomi i föreningen.</w:t>
      </w:r>
    </w:p>
    <w:p w:rsidR="00A10354" w:rsidRPr="00DE7968" w:rsidRDefault="00A10354" w:rsidP="00A10354">
      <w:pPr>
        <w:rPr>
          <w:rFonts w:eastAsia="Times New Roman" w:cs="Times New Roman"/>
          <w:color w:val="000000"/>
          <w:lang w:eastAsia="sv-SE"/>
        </w:rPr>
      </w:pPr>
    </w:p>
    <w:p w:rsidR="00A10354" w:rsidRPr="00DE7968" w:rsidRDefault="00A10354" w:rsidP="00A10354">
      <w:pPr>
        <w:pStyle w:val="Kommentarer"/>
        <w:rPr>
          <w:rFonts w:cs="Times New Roman"/>
          <w:i/>
          <w:iCs/>
          <w:sz w:val="22"/>
          <w:szCs w:val="22"/>
        </w:rPr>
      </w:pPr>
    </w:p>
    <w:p w:rsidR="00A10354" w:rsidRPr="00DE7968" w:rsidRDefault="00A10354" w:rsidP="00A10354">
      <w:pPr>
        <w:pStyle w:val="Kommentarer"/>
        <w:rPr>
          <w:rFonts w:cs="Times New Roman"/>
          <w:b/>
          <w:iCs/>
          <w:sz w:val="22"/>
          <w:szCs w:val="22"/>
        </w:rPr>
      </w:pPr>
      <w:r w:rsidRPr="00DE7968">
        <w:rPr>
          <w:rFonts w:cs="Times New Roman"/>
          <w:b/>
          <w:iCs/>
          <w:sz w:val="22"/>
          <w:szCs w:val="22"/>
        </w:rPr>
        <w:t xml:space="preserve">Jari </w:t>
      </w:r>
      <w:proofErr w:type="spellStart"/>
      <w:r w:rsidRPr="00DE7968">
        <w:rPr>
          <w:rFonts w:cs="Times New Roman"/>
          <w:b/>
          <w:iCs/>
          <w:sz w:val="22"/>
          <w:szCs w:val="22"/>
        </w:rPr>
        <w:t>Makkanen</w:t>
      </w:r>
      <w:proofErr w:type="spellEnd"/>
    </w:p>
    <w:p w:rsidR="00A10354" w:rsidRPr="003D36F8" w:rsidRDefault="00A10354" w:rsidP="00A10354">
      <w:pPr>
        <w:rPr>
          <w:rFonts w:eastAsia="Times New Roman" w:cs="Times New Roman"/>
          <w:lang w:eastAsia="sv-SE"/>
        </w:rPr>
      </w:pPr>
      <w:r w:rsidRPr="003D36F8">
        <w:rPr>
          <w:rFonts w:eastAsia="Times New Roman" w:cs="Times New Roman"/>
          <w:color w:val="000000"/>
          <w:lang w:eastAsia="sv-SE"/>
        </w:rPr>
        <w:t xml:space="preserve">Efter ett 30-tal år som journalist på sju olika tidningar pensionerades jag 2019, 67 år gammal, men jag är fortfarande medlem i </w:t>
      </w:r>
      <w:proofErr w:type="gramStart"/>
      <w:r w:rsidRPr="003D36F8">
        <w:rPr>
          <w:rFonts w:eastAsia="Times New Roman" w:cs="Times New Roman"/>
          <w:color w:val="000000"/>
          <w:lang w:eastAsia="sv-SE"/>
        </w:rPr>
        <w:t>Svenska</w:t>
      </w:r>
      <w:proofErr w:type="gramEnd"/>
      <w:r w:rsidRPr="003D36F8">
        <w:rPr>
          <w:rFonts w:eastAsia="Times New Roman" w:cs="Times New Roman"/>
          <w:color w:val="000000"/>
          <w:lang w:eastAsia="sv-SE"/>
        </w:rPr>
        <w:t xml:space="preserve"> journalistförbundet ifall jag avser att jobba som frilans. Jag håller mig psykiskt och fysiskt i form med att träna karate och på gym. Just nu försöker jag sammanfatta min mer än 40-åriga erfarenhet av kampkonsten i en bok. Jag är gift och har två vuxna barn och en katt och Jordabalken är min trygga plats i världen sedan 2002.</w:t>
      </w:r>
    </w:p>
    <w:p w:rsidR="00A10354" w:rsidRPr="00DE7968" w:rsidRDefault="00A10354" w:rsidP="00A10354">
      <w:pPr>
        <w:rPr>
          <w:rFonts w:eastAsia="Times New Roman" w:cs="Times New Roman"/>
          <w:color w:val="000000"/>
          <w:lang w:eastAsia="sv-SE"/>
        </w:rPr>
      </w:pPr>
    </w:p>
    <w:p w:rsidR="00A10354" w:rsidRPr="00DE7968" w:rsidRDefault="00A10354" w:rsidP="00A10354">
      <w:pPr>
        <w:rPr>
          <w:rFonts w:eastAsia="Times New Roman" w:cs="Times New Roman"/>
          <w:b/>
          <w:color w:val="000000"/>
          <w:lang w:eastAsia="sv-SE"/>
        </w:rPr>
      </w:pPr>
      <w:r w:rsidRPr="00DE7968">
        <w:rPr>
          <w:rFonts w:eastAsia="Times New Roman" w:cs="Times New Roman"/>
          <w:b/>
          <w:color w:val="000000"/>
          <w:lang w:eastAsia="sv-SE"/>
        </w:rPr>
        <w:t>Jesper Nordh</w:t>
      </w:r>
    </w:p>
    <w:p w:rsidR="00A10354" w:rsidRPr="0082019D" w:rsidRDefault="00A10354" w:rsidP="00A10354">
      <w:pPr>
        <w:rPr>
          <w:rFonts w:eastAsia="Times New Roman" w:cs="Times New Roman"/>
          <w:color w:val="000000"/>
          <w:lang w:eastAsia="sv-SE"/>
        </w:rPr>
      </w:pPr>
      <w:r w:rsidRPr="0082019D">
        <w:rPr>
          <w:rFonts w:eastAsia="Times New Roman" w:cs="Times New Roman"/>
          <w:color w:val="000000"/>
          <w:lang w:eastAsia="sv-SE"/>
        </w:rPr>
        <w:t xml:space="preserve">Jag arbetar på Ica </w:t>
      </w:r>
      <w:proofErr w:type="gramStart"/>
      <w:r w:rsidRPr="0082019D">
        <w:rPr>
          <w:rFonts w:eastAsia="Times New Roman" w:cs="Times New Roman"/>
          <w:color w:val="000000"/>
          <w:lang w:eastAsia="sv-SE"/>
        </w:rPr>
        <w:t>Kvantum  i</w:t>
      </w:r>
      <w:proofErr w:type="gramEnd"/>
      <w:r w:rsidRPr="0082019D">
        <w:rPr>
          <w:rFonts w:eastAsia="Times New Roman" w:cs="Times New Roman"/>
          <w:color w:val="000000"/>
          <w:lang w:eastAsia="sv-SE"/>
        </w:rPr>
        <w:t xml:space="preserve"> Hörby sedan många år tillbaka. Har varit med i styrelsen några år nu. På min fritid gillar</w:t>
      </w:r>
    </w:p>
    <w:p w:rsidR="00A10354" w:rsidRPr="0082019D" w:rsidRDefault="00A10354" w:rsidP="00A10354">
      <w:pPr>
        <w:rPr>
          <w:rFonts w:eastAsia="Times New Roman" w:cs="Times New Roman"/>
          <w:color w:val="000000"/>
          <w:lang w:eastAsia="sv-SE"/>
        </w:rPr>
      </w:pPr>
      <w:r w:rsidRPr="0082019D">
        <w:rPr>
          <w:rFonts w:eastAsia="Times New Roman" w:cs="Times New Roman"/>
          <w:color w:val="000000"/>
          <w:lang w:eastAsia="sv-SE"/>
        </w:rPr>
        <w:t xml:space="preserve">jag att </w:t>
      </w:r>
      <w:proofErr w:type="gramStart"/>
      <w:r w:rsidRPr="0082019D">
        <w:rPr>
          <w:rFonts w:eastAsia="Times New Roman" w:cs="Times New Roman"/>
          <w:color w:val="000000"/>
          <w:lang w:eastAsia="sv-SE"/>
        </w:rPr>
        <w:t>träna  bla</w:t>
      </w:r>
      <w:proofErr w:type="gramEnd"/>
      <w:r w:rsidRPr="0082019D">
        <w:rPr>
          <w:rFonts w:eastAsia="Times New Roman" w:cs="Times New Roman"/>
          <w:color w:val="000000"/>
          <w:lang w:eastAsia="sv-SE"/>
        </w:rPr>
        <w:t xml:space="preserve">  löpning Jag är nyfiken som person och försöker se möjligheter i stället för hinder. För en styrelse ska </w:t>
      </w:r>
      <w:proofErr w:type="gramStart"/>
      <w:r w:rsidRPr="0082019D">
        <w:rPr>
          <w:rFonts w:eastAsia="Times New Roman" w:cs="Times New Roman"/>
          <w:color w:val="000000"/>
          <w:lang w:eastAsia="sv-SE"/>
        </w:rPr>
        <w:t>fungera  måste</w:t>
      </w:r>
      <w:proofErr w:type="gramEnd"/>
      <w:r w:rsidRPr="0082019D">
        <w:rPr>
          <w:rFonts w:eastAsia="Times New Roman" w:cs="Times New Roman"/>
          <w:color w:val="000000"/>
          <w:lang w:eastAsia="sv-SE"/>
        </w:rPr>
        <w:t xml:space="preserve"> man ge ta och framförallt</w:t>
      </w:r>
    </w:p>
    <w:p w:rsidR="00A10354" w:rsidRPr="0082019D" w:rsidRDefault="00A10354" w:rsidP="00A10354">
      <w:pPr>
        <w:rPr>
          <w:rFonts w:eastAsia="Times New Roman" w:cs="Times New Roman"/>
          <w:color w:val="000000"/>
          <w:lang w:eastAsia="sv-SE"/>
        </w:rPr>
      </w:pPr>
      <w:r w:rsidRPr="0082019D">
        <w:rPr>
          <w:rFonts w:eastAsia="Times New Roman" w:cs="Times New Roman"/>
          <w:color w:val="000000"/>
          <w:lang w:eastAsia="sv-SE"/>
        </w:rPr>
        <w:t>ha trevligt ihop. </w:t>
      </w:r>
    </w:p>
    <w:p w:rsidR="00A10354" w:rsidRPr="00DE7968" w:rsidRDefault="00A10354" w:rsidP="00A10354">
      <w:pPr>
        <w:rPr>
          <w:rFonts w:eastAsia="Times New Roman" w:cs="Times New Roman"/>
          <w:color w:val="000000"/>
          <w:lang w:eastAsia="sv-SE"/>
        </w:rPr>
      </w:pPr>
    </w:p>
    <w:p w:rsidR="00A10354" w:rsidRPr="00DE7968" w:rsidRDefault="00A10354" w:rsidP="00A10354">
      <w:pPr>
        <w:rPr>
          <w:rFonts w:eastAsia="Times New Roman" w:cs="Times New Roman"/>
          <w:b/>
          <w:color w:val="000000"/>
          <w:lang w:eastAsia="sv-SE"/>
        </w:rPr>
      </w:pPr>
      <w:r w:rsidRPr="00DE7968">
        <w:rPr>
          <w:rFonts w:eastAsia="Times New Roman" w:cs="Times New Roman"/>
          <w:b/>
          <w:color w:val="000000"/>
          <w:lang w:eastAsia="sv-SE"/>
        </w:rPr>
        <w:t>Katja Sandmark-</w:t>
      </w:r>
      <w:proofErr w:type="spellStart"/>
      <w:r w:rsidRPr="00DE7968">
        <w:rPr>
          <w:rFonts w:eastAsia="Times New Roman" w:cs="Times New Roman"/>
          <w:b/>
          <w:color w:val="000000"/>
          <w:lang w:eastAsia="sv-SE"/>
        </w:rPr>
        <w:t>Bredin</w:t>
      </w:r>
      <w:proofErr w:type="spellEnd"/>
    </w:p>
    <w:p w:rsidR="00A10354" w:rsidRPr="003D36F8" w:rsidRDefault="00A10354" w:rsidP="00A10354">
      <w:pPr>
        <w:rPr>
          <w:rFonts w:eastAsia="Times New Roman" w:cs="Times New Roman"/>
          <w:color w:val="000000"/>
          <w:lang w:eastAsia="sv-SE"/>
        </w:rPr>
      </w:pPr>
      <w:r w:rsidRPr="003D36F8">
        <w:rPr>
          <w:rFonts w:eastAsia="Times New Roman" w:cs="Times New Roman"/>
          <w:color w:val="000000"/>
          <w:lang w:eastAsia="sv-SE"/>
        </w:rPr>
        <w:t>Medlem sedan 2009, bor med man och snart tolvårig son. Jag gillar att odla och håller till i Östra Kolonin. </w:t>
      </w:r>
    </w:p>
    <w:p w:rsidR="00A10354" w:rsidRPr="003D36F8" w:rsidRDefault="00A10354" w:rsidP="00A10354">
      <w:pPr>
        <w:rPr>
          <w:rFonts w:eastAsia="Times New Roman" w:cs="Times New Roman"/>
          <w:color w:val="000000"/>
          <w:lang w:eastAsia="sv-SE"/>
        </w:rPr>
      </w:pPr>
      <w:r w:rsidRPr="003D36F8">
        <w:rPr>
          <w:rFonts w:eastAsia="Times New Roman" w:cs="Times New Roman"/>
          <w:color w:val="000000"/>
          <w:lang w:eastAsia="sv-SE"/>
        </w:rPr>
        <w:t>Yrke: Intensivvårdssjuksköterska. </w:t>
      </w:r>
    </w:p>
    <w:p w:rsidR="00A10354" w:rsidRPr="00DE7968" w:rsidRDefault="00A10354" w:rsidP="00A10354">
      <w:pPr>
        <w:rPr>
          <w:rFonts w:eastAsia="Times New Roman" w:cs="Times New Roman"/>
          <w:color w:val="000000"/>
          <w:lang w:eastAsia="sv-SE"/>
        </w:rPr>
      </w:pPr>
    </w:p>
    <w:p w:rsidR="00A10354" w:rsidRPr="003D36F8" w:rsidRDefault="00A10354" w:rsidP="00A10354">
      <w:pPr>
        <w:rPr>
          <w:rFonts w:eastAsia="Times New Roman" w:cs="Times New Roman"/>
          <w:color w:val="000000"/>
          <w:lang w:eastAsia="sv-SE"/>
        </w:rPr>
      </w:pPr>
    </w:p>
    <w:p w:rsidR="00A10354" w:rsidRDefault="00A10354" w:rsidP="00A10354">
      <w:pPr>
        <w:rPr>
          <w:rFonts w:eastAsia="Times New Roman" w:cs="Times New Roman"/>
          <w:color w:val="000000"/>
          <w:lang w:eastAsia="sv-SE"/>
        </w:rPr>
      </w:pPr>
    </w:p>
    <w:p w:rsidR="00A10354" w:rsidRPr="00DE7968" w:rsidRDefault="00A10354" w:rsidP="00A10354">
      <w:pPr>
        <w:rPr>
          <w:rFonts w:eastAsia="Times New Roman" w:cs="Times New Roman"/>
          <w:b/>
          <w:color w:val="000000"/>
          <w:lang w:eastAsia="sv-SE"/>
        </w:rPr>
      </w:pPr>
      <w:r w:rsidRPr="003D36F8">
        <w:rPr>
          <w:rFonts w:eastAsia="Times New Roman" w:cs="Times New Roman"/>
          <w:b/>
          <w:color w:val="000000"/>
          <w:lang w:eastAsia="sv-SE"/>
        </w:rPr>
        <w:t xml:space="preserve">Malin Zackrisson </w:t>
      </w:r>
      <w:proofErr w:type="spellStart"/>
      <w:r w:rsidRPr="003D36F8">
        <w:rPr>
          <w:rFonts w:eastAsia="Times New Roman" w:cs="Times New Roman"/>
          <w:b/>
          <w:color w:val="000000"/>
          <w:lang w:eastAsia="sv-SE"/>
        </w:rPr>
        <w:t>Oskolkova</w:t>
      </w:r>
      <w:proofErr w:type="spellEnd"/>
      <w:r w:rsidRPr="003D36F8">
        <w:rPr>
          <w:rFonts w:eastAsia="Times New Roman" w:cs="Times New Roman"/>
          <w:b/>
          <w:color w:val="000000"/>
          <w:lang w:eastAsia="sv-SE"/>
        </w:rPr>
        <w:t xml:space="preserve">, </w:t>
      </w:r>
    </w:p>
    <w:p w:rsidR="00A10354" w:rsidRPr="00DE7968" w:rsidRDefault="00A10354" w:rsidP="00A10354">
      <w:pPr>
        <w:rPr>
          <w:rFonts w:eastAsia="Times New Roman" w:cs="Times New Roman"/>
          <w:color w:val="000000"/>
          <w:lang w:eastAsia="sv-SE"/>
        </w:rPr>
      </w:pPr>
      <w:r w:rsidRPr="00DE7968">
        <w:rPr>
          <w:rFonts w:eastAsia="Times New Roman" w:cs="Times New Roman"/>
          <w:color w:val="000000"/>
          <w:lang w:eastAsia="sv-SE"/>
        </w:rPr>
        <w:t>F</w:t>
      </w:r>
      <w:r w:rsidRPr="003D36F8">
        <w:rPr>
          <w:rFonts w:eastAsia="Times New Roman" w:cs="Times New Roman"/>
          <w:color w:val="000000"/>
          <w:lang w:eastAsia="sv-SE"/>
        </w:rPr>
        <w:t>ödd och uppväxt i Kungsbacka och senare Göteborg, Fiskebäck. Studerat till kemiingenjör CTH, sen Magister i kemi, disputerade i fysikalisk kemi 2005 vid GU, forskare, har gjort två post-</w:t>
      </w:r>
      <w:proofErr w:type="spellStart"/>
      <w:r w:rsidRPr="003D36F8">
        <w:rPr>
          <w:rFonts w:eastAsia="Times New Roman" w:cs="Times New Roman"/>
          <w:color w:val="000000"/>
          <w:lang w:eastAsia="sv-SE"/>
        </w:rPr>
        <w:t>docs</w:t>
      </w:r>
      <w:proofErr w:type="spellEnd"/>
      <w:r w:rsidRPr="003D36F8">
        <w:rPr>
          <w:rFonts w:eastAsia="Times New Roman" w:cs="Times New Roman"/>
          <w:color w:val="000000"/>
          <w:lang w:eastAsia="sv-SE"/>
        </w:rPr>
        <w:t xml:space="preserve"> </w:t>
      </w:r>
      <w:proofErr w:type="gramStart"/>
      <w:r w:rsidRPr="003D36F8">
        <w:rPr>
          <w:rFonts w:eastAsia="Times New Roman" w:cs="Times New Roman"/>
          <w:color w:val="000000"/>
          <w:lang w:eastAsia="sv-SE"/>
        </w:rPr>
        <w:t xml:space="preserve">( </w:t>
      </w:r>
      <w:r w:rsidRPr="003D36F8">
        <w:rPr>
          <w:rFonts w:eastAsia="Times New Roman" w:cs="Times New Roman"/>
          <w:color w:val="000000"/>
          <w:lang w:eastAsia="sv-SE"/>
        </w:rPr>
        <w:lastRenderedPageBreak/>
        <w:t>Schweiz</w:t>
      </w:r>
      <w:proofErr w:type="gramEnd"/>
      <w:r w:rsidRPr="003D36F8">
        <w:rPr>
          <w:rFonts w:eastAsia="Times New Roman" w:cs="Times New Roman"/>
          <w:color w:val="000000"/>
          <w:lang w:eastAsia="sv-SE"/>
        </w:rPr>
        <w:t xml:space="preserve"> och Italien), sen </w:t>
      </w:r>
      <w:proofErr w:type="spellStart"/>
      <w:r w:rsidRPr="003D36F8">
        <w:rPr>
          <w:rFonts w:eastAsia="Times New Roman" w:cs="Times New Roman"/>
          <w:color w:val="000000"/>
          <w:lang w:eastAsia="sv-SE"/>
        </w:rPr>
        <w:t>BUL</w:t>
      </w:r>
      <w:proofErr w:type="spellEnd"/>
      <w:r w:rsidRPr="003D36F8">
        <w:rPr>
          <w:rFonts w:eastAsia="Times New Roman" w:cs="Times New Roman"/>
          <w:color w:val="000000"/>
          <w:lang w:eastAsia="sv-SE"/>
        </w:rPr>
        <w:t xml:space="preserve"> följt av fyra år som Universitetslektor vid LU, Fysikalisk kemi. Bytte universitetet mot Novo Nordisk i </w:t>
      </w:r>
      <w:proofErr w:type="spellStart"/>
      <w:r w:rsidRPr="003D36F8">
        <w:rPr>
          <w:rFonts w:eastAsia="Times New Roman" w:cs="Times New Roman"/>
          <w:color w:val="000000"/>
          <w:lang w:eastAsia="sv-SE"/>
        </w:rPr>
        <w:t>CPH</w:t>
      </w:r>
      <w:proofErr w:type="spellEnd"/>
      <w:r w:rsidRPr="003D36F8">
        <w:rPr>
          <w:rFonts w:eastAsia="Times New Roman" w:cs="Times New Roman"/>
          <w:color w:val="000000"/>
          <w:lang w:eastAsia="sv-SE"/>
        </w:rPr>
        <w:t xml:space="preserve"> </w:t>
      </w:r>
      <w:proofErr w:type="gramStart"/>
      <w:r w:rsidRPr="003D36F8">
        <w:rPr>
          <w:rFonts w:eastAsia="Times New Roman" w:cs="Times New Roman"/>
          <w:color w:val="000000"/>
          <w:lang w:eastAsia="sv-SE"/>
        </w:rPr>
        <w:t>2017,  där</w:t>
      </w:r>
      <w:proofErr w:type="gramEnd"/>
      <w:r w:rsidRPr="003D36F8">
        <w:rPr>
          <w:rFonts w:eastAsia="Times New Roman" w:cs="Times New Roman"/>
          <w:color w:val="000000"/>
          <w:lang w:eastAsia="sv-SE"/>
        </w:rPr>
        <w:t xml:space="preserve"> jag nu  arbetar som specialist. Gift med </w:t>
      </w:r>
      <w:proofErr w:type="spellStart"/>
      <w:r w:rsidRPr="003D36F8">
        <w:rPr>
          <w:rFonts w:eastAsia="Times New Roman" w:cs="Times New Roman"/>
          <w:color w:val="000000"/>
          <w:lang w:eastAsia="sv-SE"/>
        </w:rPr>
        <w:t>Nikolay</w:t>
      </w:r>
      <w:proofErr w:type="spellEnd"/>
      <w:r w:rsidRPr="003D36F8">
        <w:rPr>
          <w:rFonts w:eastAsia="Times New Roman" w:cs="Times New Roman"/>
          <w:color w:val="000000"/>
          <w:lang w:eastAsia="sv-SE"/>
        </w:rPr>
        <w:t xml:space="preserve"> </w:t>
      </w:r>
      <w:proofErr w:type="spellStart"/>
      <w:r w:rsidRPr="003D36F8">
        <w:rPr>
          <w:rFonts w:eastAsia="Times New Roman" w:cs="Times New Roman"/>
          <w:color w:val="000000"/>
          <w:lang w:eastAsia="sv-SE"/>
        </w:rPr>
        <w:t>aka</w:t>
      </w:r>
      <w:proofErr w:type="spellEnd"/>
      <w:r w:rsidRPr="003D36F8">
        <w:rPr>
          <w:rFonts w:eastAsia="Times New Roman" w:cs="Times New Roman"/>
          <w:color w:val="000000"/>
          <w:lang w:eastAsia="sv-SE"/>
        </w:rPr>
        <w:t xml:space="preserve"> Kolya och vi har tre barn som är solarna våra liv kretsar kring. Snart även två små katter med</w:t>
      </w:r>
      <w:r w:rsidRPr="00DE7968">
        <w:rPr>
          <w:rFonts w:eastAsia="Times New Roman" w:cs="Times New Roman"/>
          <w:color w:val="000000"/>
          <w:lang w:eastAsia="sv-SE"/>
        </w:rPr>
        <w:t xml:space="preserve">. </w:t>
      </w:r>
      <w:r w:rsidRPr="003D36F8">
        <w:rPr>
          <w:rFonts w:eastAsia="Times New Roman" w:cs="Times New Roman"/>
          <w:color w:val="000000"/>
          <w:lang w:eastAsia="sv-SE"/>
        </w:rPr>
        <w:t xml:space="preserve"> Bor något trångt i en trea men vi har ju lyckats bli alldeles väldigt förtjusta i vår lägenhet och området, planen är att flytta om två år. Får se hur det går!</w:t>
      </w:r>
      <w:r w:rsidRPr="00DE7968">
        <w:rPr>
          <w:rFonts w:eastAsia="Times New Roman" w:cs="Times New Roman"/>
          <w:color w:val="000000"/>
          <w:lang w:eastAsia="sv-SE"/>
        </w:rPr>
        <w:t> </w:t>
      </w:r>
      <w:r w:rsidRPr="003D36F8">
        <w:rPr>
          <w:rFonts w:eastAsia="Times New Roman" w:cs="Times New Roman"/>
          <w:color w:val="000000"/>
          <w:lang w:eastAsia="sv-SE"/>
        </w:rPr>
        <w:br/>
        <w:t>Jag är en driven person, ärlig, entusiastisk. Tycker man skall göra saker bättre om det går. Min åsikt är att det är i princip alltid bra att få in lite nytt folk i ledande positioner. Om ni har behov för mig som representant för 20-gården så är jag villig att vara suppleant.</w:t>
      </w:r>
    </w:p>
    <w:p w:rsidR="00A10354" w:rsidRPr="00DE7968" w:rsidRDefault="00A10354" w:rsidP="00A10354">
      <w:pPr>
        <w:rPr>
          <w:rFonts w:eastAsia="Times New Roman" w:cs="Times New Roman"/>
          <w:color w:val="000000"/>
          <w:lang w:eastAsia="sv-SE"/>
        </w:rPr>
      </w:pPr>
    </w:p>
    <w:p w:rsidR="00A10354" w:rsidRPr="00DE7968" w:rsidRDefault="00A10354" w:rsidP="00A10354">
      <w:pPr>
        <w:rPr>
          <w:rFonts w:eastAsia="Times New Roman" w:cs="Times New Roman"/>
          <w:b/>
          <w:color w:val="000000"/>
          <w:lang w:eastAsia="sv-SE"/>
        </w:rPr>
      </w:pPr>
      <w:r w:rsidRPr="003D36F8">
        <w:rPr>
          <w:rFonts w:eastAsia="Times New Roman" w:cs="Times New Roman"/>
          <w:b/>
          <w:bCs/>
          <w:color w:val="000000"/>
          <w:lang w:eastAsia="sv-SE"/>
        </w:rPr>
        <w:t>Magnus Rosén</w:t>
      </w:r>
    </w:p>
    <w:p w:rsidR="00A10354" w:rsidRPr="00DE7968" w:rsidRDefault="00A10354" w:rsidP="00A10354">
      <w:pPr>
        <w:rPr>
          <w:rFonts w:eastAsia="Times New Roman" w:cs="Times New Roman"/>
          <w:color w:val="000000"/>
          <w:lang w:eastAsia="sv-SE"/>
        </w:rPr>
      </w:pPr>
      <w:r w:rsidRPr="00DE7968">
        <w:rPr>
          <w:rFonts w:eastAsia="Times New Roman" w:cs="Times New Roman"/>
          <w:color w:val="000000"/>
          <w:lang w:eastAsia="sv-SE"/>
        </w:rPr>
        <w:t>F</w:t>
      </w:r>
      <w:r w:rsidRPr="003D36F8">
        <w:rPr>
          <w:rFonts w:eastAsia="Times New Roman" w:cs="Times New Roman"/>
          <w:color w:val="000000"/>
          <w:lang w:eastAsia="sv-SE"/>
        </w:rPr>
        <w:t>ödd och uppvuxen i Kristianstad. Arbetade på 70-talet först på vattenverket och sedan renhållningsbolaget. Sadlade om 1981 och utbildade mig till polis i Stockholm på Sörentorps polishögskola. Blev placerad i Södermalms polisdistrikt, arbetade där några år, sedan tjänstgöring hos Norrmalms tunnelbanepolis. Flyttade söderut och fick tjänst som kvarterspolis i Lund och några år i Kristianstad. Pensionerad april 2014. 2014 i juni månad inröstad som suppleant i Jordabalkens styrelse, numera ledamot</w:t>
      </w:r>
    </w:p>
    <w:p w:rsidR="00A10354" w:rsidRPr="00DE7968" w:rsidRDefault="00A10354" w:rsidP="00A10354">
      <w:pPr>
        <w:rPr>
          <w:rFonts w:eastAsia="Times New Roman" w:cs="Times New Roman"/>
          <w:lang w:eastAsia="sv-SE"/>
        </w:rPr>
      </w:pPr>
    </w:p>
    <w:p w:rsidR="00A10354" w:rsidRPr="00DE7968" w:rsidRDefault="00A10354" w:rsidP="00A10354">
      <w:pPr>
        <w:rPr>
          <w:rFonts w:eastAsia="Times New Roman" w:cs="Times New Roman"/>
          <w:color w:val="000000"/>
          <w:lang w:eastAsia="sv-SE"/>
        </w:rPr>
      </w:pPr>
    </w:p>
    <w:p w:rsidR="00A10354" w:rsidRPr="00DE7968" w:rsidRDefault="00A10354" w:rsidP="00A10354">
      <w:pPr>
        <w:pStyle w:val="Kommentarer"/>
        <w:rPr>
          <w:rFonts w:cs="Times New Roman"/>
          <w:b/>
          <w:iCs/>
          <w:sz w:val="22"/>
          <w:szCs w:val="22"/>
        </w:rPr>
      </w:pPr>
      <w:r w:rsidRPr="00DE7968">
        <w:rPr>
          <w:rFonts w:cs="Times New Roman"/>
          <w:b/>
          <w:iCs/>
          <w:sz w:val="22"/>
          <w:szCs w:val="22"/>
        </w:rPr>
        <w:t xml:space="preserve">Susanne </w:t>
      </w:r>
      <w:proofErr w:type="spellStart"/>
      <w:r w:rsidRPr="00DE7968">
        <w:rPr>
          <w:rFonts w:cs="Times New Roman"/>
          <w:b/>
          <w:iCs/>
          <w:sz w:val="22"/>
          <w:szCs w:val="22"/>
        </w:rPr>
        <w:t>Brokop</w:t>
      </w:r>
      <w:proofErr w:type="spellEnd"/>
    </w:p>
    <w:p w:rsidR="00A10354" w:rsidRPr="00DE7968" w:rsidRDefault="00A10354" w:rsidP="00A10354">
      <w:pPr>
        <w:pStyle w:val="Kommentarer"/>
        <w:rPr>
          <w:rFonts w:cs="Times New Roman"/>
          <w:iCs/>
          <w:sz w:val="22"/>
          <w:szCs w:val="22"/>
        </w:rPr>
      </w:pPr>
      <w:r w:rsidRPr="00DE7968">
        <w:rPr>
          <w:rFonts w:cs="Times New Roman"/>
          <w:iCs/>
          <w:sz w:val="22"/>
          <w:szCs w:val="22"/>
        </w:rPr>
        <w:t xml:space="preserve">Fysioterapeut, undervisar på Lunds universitet. Jobbar idag mycket med programmets och medicinska fakultetens internationaliseringsfrågor och leder en programgemensam kommitté för detta arbete. Är mycket engagerad i att föra ut kunskap om </w:t>
      </w:r>
      <w:proofErr w:type="spellStart"/>
      <w:r w:rsidRPr="00DE7968">
        <w:rPr>
          <w:rFonts w:cs="Times New Roman"/>
          <w:iCs/>
          <w:sz w:val="22"/>
          <w:szCs w:val="22"/>
        </w:rPr>
        <w:t>FN´s</w:t>
      </w:r>
      <w:proofErr w:type="spellEnd"/>
      <w:r w:rsidRPr="00DE7968">
        <w:rPr>
          <w:rFonts w:cs="Times New Roman"/>
          <w:iCs/>
          <w:sz w:val="22"/>
          <w:szCs w:val="22"/>
        </w:rPr>
        <w:t xml:space="preserve"> globala hållbarhetsmål och global hälsa, vilket jag också undervisar i såväl nationellt som internationellt. Mina föreningserfarenheter kommer från idrotten, där jag </w:t>
      </w:r>
      <w:proofErr w:type="spellStart"/>
      <w:r w:rsidRPr="00DE7968">
        <w:rPr>
          <w:rFonts w:cs="Times New Roman"/>
          <w:iCs/>
          <w:sz w:val="22"/>
          <w:szCs w:val="22"/>
        </w:rPr>
        <w:t>bla</w:t>
      </w:r>
      <w:proofErr w:type="spellEnd"/>
      <w:r w:rsidRPr="00DE7968">
        <w:rPr>
          <w:rFonts w:cs="Times New Roman"/>
          <w:iCs/>
          <w:sz w:val="22"/>
          <w:szCs w:val="22"/>
        </w:rPr>
        <w:t xml:space="preserve"> varit </w:t>
      </w:r>
      <w:proofErr w:type="spellStart"/>
      <w:r w:rsidRPr="00DE7968">
        <w:rPr>
          <w:rFonts w:cs="Times New Roman"/>
          <w:iCs/>
          <w:sz w:val="22"/>
          <w:szCs w:val="22"/>
        </w:rPr>
        <w:t>ordf</w:t>
      </w:r>
      <w:proofErr w:type="spellEnd"/>
      <w:r w:rsidRPr="00DE7968">
        <w:rPr>
          <w:rFonts w:cs="Times New Roman"/>
          <w:iCs/>
          <w:sz w:val="22"/>
          <w:szCs w:val="22"/>
        </w:rPr>
        <w:t xml:space="preserve"> i en 6000 medlemmars förening i många år och även vice </w:t>
      </w:r>
      <w:proofErr w:type="spellStart"/>
      <w:r w:rsidRPr="00DE7968">
        <w:rPr>
          <w:rFonts w:cs="Times New Roman"/>
          <w:iCs/>
          <w:sz w:val="22"/>
          <w:szCs w:val="22"/>
        </w:rPr>
        <w:t>ordf</w:t>
      </w:r>
      <w:proofErr w:type="spellEnd"/>
      <w:r w:rsidRPr="00DE7968">
        <w:rPr>
          <w:rFonts w:cs="Times New Roman"/>
          <w:iCs/>
          <w:sz w:val="22"/>
          <w:szCs w:val="22"/>
        </w:rPr>
        <w:t xml:space="preserve"> i Svenska Simförbundet. </w:t>
      </w:r>
    </w:p>
    <w:p w:rsidR="00A10354" w:rsidRPr="00DE7968" w:rsidRDefault="00A10354" w:rsidP="00A10354">
      <w:pPr>
        <w:rPr>
          <w:rFonts w:eastAsia="Times New Roman" w:cs="Times New Roman"/>
          <w:lang w:eastAsia="sv-SE"/>
        </w:rPr>
      </w:pPr>
    </w:p>
    <w:p w:rsidR="00A10354" w:rsidRPr="00DE7968" w:rsidRDefault="00A10354" w:rsidP="00A10354">
      <w:pPr>
        <w:rPr>
          <w:rFonts w:eastAsia="Times New Roman" w:cs="Times New Roman"/>
          <w:color w:val="000000"/>
          <w:lang w:eastAsia="sv-SE"/>
        </w:rPr>
      </w:pPr>
    </w:p>
    <w:p w:rsidR="00A10354" w:rsidRPr="00DE7968" w:rsidRDefault="00A10354" w:rsidP="00A10354">
      <w:pPr>
        <w:rPr>
          <w:rFonts w:eastAsia="Times New Roman" w:cs="Times New Roman"/>
          <w:b/>
          <w:color w:val="000000"/>
          <w:lang w:eastAsia="sv-SE"/>
        </w:rPr>
      </w:pPr>
      <w:r w:rsidRPr="00DE7968">
        <w:rPr>
          <w:rFonts w:eastAsia="Times New Roman" w:cs="Times New Roman"/>
          <w:b/>
          <w:color w:val="000000"/>
          <w:lang w:eastAsia="sv-SE"/>
        </w:rPr>
        <w:t>Tage Sandström</w:t>
      </w:r>
    </w:p>
    <w:p w:rsidR="00A10354" w:rsidRPr="00DE7968" w:rsidRDefault="00A10354" w:rsidP="00A10354">
      <w:pPr>
        <w:rPr>
          <w:rFonts w:eastAsia="Times New Roman" w:cs="Times New Roman"/>
          <w:color w:val="000000"/>
          <w:lang w:eastAsia="sv-SE"/>
        </w:rPr>
      </w:pPr>
      <w:r w:rsidRPr="003D36F8">
        <w:rPr>
          <w:rFonts w:eastAsia="Times New Roman" w:cs="Times New Roman"/>
          <w:color w:val="000000"/>
          <w:lang w:eastAsia="sv-SE"/>
        </w:rPr>
        <w:t>Kommer från en by utanför Umeå</w:t>
      </w:r>
      <w:r w:rsidRPr="00DE7968">
        <w:rPr>
          <w:rFonts w:eastAsia="Times New Roman" w:cs="Times New Roman"/>
          <w:color w:val="000000"/>
          <w:lang w:eastAsia="sv-SE"/>
        </w:rPr>
        <w:t>, ha</w:t>
      </w:r>
      <w:r w:rsidRPr="003D36F8">
        <w:rPr>
          <w:rFonts w:eastAsia="Times New Roman" w:cs="Times New Roman"/>
          <w:color w:val="000000"/>
          <w:lang w:eastAsia="sv-SE"/>
        </w:rPr>
        <w:t>de tillsammans med en bror ett</w:t>
      </w:r>
      <w:r w:rsidRPr="00DE7968">
        <w:rPr>
          <w:rFonts w:eastAsia="Times New Roman" w:cs="Times New Roman"/>
          <w:color w:val="000000"/>
          <w:lang w:eastAsia="sv-SE"/>
        </w:rPr>
        <w:t xml:space="preserve"> s</w:t>
      </w:r>
      <w:r w:rsidRPr="003D36F8">
        <w:rPr>
          <w:rFonts w:eastAsia="Times New Roman" w:cs="Times New Roman"/>
          <w:color w:val="000000"/>
          <w:lang w:eastAsia="sv-SE"/>
        </w:rPr>
        <w:t>ågverk och snickeri under många år.</w:t>
      </w:r>
      <w:r w:rsidRPr="00DE7968">
        <w:rPr>
          <w:rFonts w:eastAsia="Times New Roman" w:cs="Times New Roman"/>
          <w:color w:val="000000"/>
          <w:lang w:eastAsia="sv-SE"/>
        </w:rPr>
        <w:t xml:space="preserve"> </w:t>
      </w:r>
      <w:r w:rsidRPr="003D36F8">
        <w:rPr>
          <w:rFonts w:eastAsia="Times New Roman" w:cs="Times New Roman"/>
          <w:color w:val="000000"/>
          <w:lang w:eastAsia="sv-SE"/>
        </w:rPr>
        <w:t>Vi sålde detta och jag började jobba</w:t>
      </w:r>
      <w:r w:rsidRPr="00DE7968">
        <w:rPr>
          <w:rFonts w:eastAsia="Times New Roman" w:cs="Times New Roman"/>
          <w:color w:val="000000"/>
          <w:lang w:eastAsia="sv-SE"/>
        </w:rPr>
        <w:t xml:space="preserve"> p</w:t>
      </w:r>
      <w:r w:rsidRPr="003D36F8">
        <w:rPr>
          <w:rFonts w:eastAsia="Times New Roman" w:cs="Times New Roman"/>
          <w:color w:val="000000"/>
          <w:lang w:eastAsia="sv-SE"/>
        </w:rPr>
        <w:t>å ett hem för handikappade som</w:t>
      </w:r>
      <w:r w:rsidRPr="00DE7968">
        <w:rPr>
          <w:rFonts w:eastAsia="Times New Roman" w:cs="Times New Roman"/>
          <w:color w:val="000000"/>
          <w:lang w:eastAsia="sv-SE"/>
        </w:rPr>
        <w:t xml:space="preserve"> </w:t>
      </w:r>
      <w:r w:rsidRPr="003D36F8">
        <w:rPr>
          <w:rFonts w:eastAsia="Times New Roman" w:cs="Times New Roman"/>
          <w:color w:val="000000"/>
          <w:lang w:eastAsia="sv-SE"/>
        </w:rPr>
        <w:t>lärare. Flyttade med familj till Skåne</w:t>
      </w:r>
      <w:r w:rsidRPr="00DE7968">
        <w:rPr>
          <w:rFonts w:eastAsia="Times New Roman" w:cs="Times New Roman"/>
          <w:color w:val="000000"/>
          <w:lang w:eastAsia="sv-SE"/>
        </w:rPr>
        <w:t> </w:t>
      </w:r>
      <w:r w:rsidRPr="003D36F8">
        <w:rPr>
          <w:rFonts w:eastAsia="Times New Roman" w:cs="Times New Roman"/>
          <w:color w:val="000000"/>
          <w:lang w:eastAsia="sv-SE"/>
        </w:rPr>
        <w:t>för 20 år sen. Jobbade som lärare på</w:t>
      </w:r>
      <w:r w:rsidRPr="00DE7968">
        <w:rPr>
          <w:rFonts w:eastAsia="Times New Roman" w:cs="Times New Roman"/>
          <w:color w:val="000000"/>
          <w:lang w:eastAsia="sv-SE"/>
        </w:rPr>
        <w:t xml:space="preserve"> e</w:t>
      </w:r>
      <w:r w:rsidRPr="003D36F8">
        <w:rPr>
          <w:rFonts w:eastAsia="Times New Roman" w:cs="Times New Roman"/>
          <w:color w:val="000000"/>
          <w:lang w:eastAsia="sv-SE"/>
        </w:rPr>
        <w:t>n skola fram till för några år sen och</w:t>
      </w:r>
      <w:r w:rsidRPr="00DE7968">
        <w:rPr>
          <w:rFonts w:eastAsia="Times New Roman" w:cs="Times New Roman"/>
          <w:color w:val="000000"/>
          <w:lang w:eastAsia="sv-SE"/>
        </w:rPr>
        <w:t> </w:t>
      </w:r>
      <w:r w:rsidRPr="003D36F8">
        <w:rPr>
          <w:rFonts w:eastAsia="Times New Roman" w:cs="Times New Roman"/>
          <w:color w:val="000000"/>
          <w:lang w:eastAsia="sv-SE"/>
        </w:rPr>
        <w:t>är nu glad pensionär.</w:t>
      </w:r>
      <w:r w:rsidRPr="00DE7968">
        <w:rPr>
          <w:rFonts w:eastAsia="Times New Roman" w:cs="Times New Roman"/>
          <w:color w:val="000000"/>
          <w:lang w:eastAsia="sv-SE"/>
        </w:rPr>
        <w:t> </w:t>
      </w:r>
    </w:p>
    <w:p w:rsidR="00A10354" w:rsidRPr="00DE7968" w:rsidRDefault="00A10354" w:rsidP="00A10354">
      <w:pPr>
        <w:rPr>
          <w:rFonts w:eastAsia="Times New Roman" w:cs="Times New Roman"/>
          <w:color w:val="000000"/>
          <w:lang w:eastAsia="sv-SE"/>
        </w:rPr>
      </w:pPr>
    </w:p>
    <w:p w:rsidR="00A10354" w:rsidRPr="00DE7968" w:rsidRDefault="00A10354" w:rsidP="00A10354">
      <w:pPr>
        <w:rPr>
          <w:rFonts w:eastAsia="Times New Roman" w:cs="Times New Roman"/>
          <w:color w:val="000000"/>
          <w:lang w:eastAsia="sv-SE"/>
        </w:rPr>
      </w:pPr>
    </w:p>
    <w:p w:rsidR="00A10354" w:rsidRPr="00DE7968" w:rsidRDefault="00A10354" w:rsidP="00A10354">
      <w:pPr>
        <w:rPr>
          <w:rFonts w:eastAsia="Times New Roman" w:cs="Times New Roman"/>
          <w:b/>
          <w:color w:val="000000"/>
          <w:lang w:eastAsia="sv-SE"/>
        </w:rPr>
      </w:pPr>
      <w:r w:rsidRPr="0082019D">
        <w:rPr>
          <w:rFonts w:eastAsia="Times New Roman" w:cs="Times New Roman"/>
          <w:b/>
          <w:color w:val="000000"/>
          <w:lang w:eastAsia="sv-SE"/>
        </w:rPr>
        <w:t xml:space="preserve">Ulf Kjellgren </w:t>
      </w:r>
    </w:p>
    <w:p w:rsidR="00A10354" w:rsidRPr="0082019D" w:rsidRDefault="00A10354" w:rsidP="00A10354">
      <w:pPr>
        <w:rPr>
          <w:rFonts w:eastAsia="Times New Roman" w:cs="Times New Roman"/>
          <w:color w:val="000000"/>
          <w:lang w:eastAsia="sv-SE"/>
        </w:rPr>
      </w:pPr>
      <w:r w:rsidRPr="00DE7968">
        <w:rPr>
          <w:rFonts w:eastAsia="Times New Roman" w:cs="Times New Roman"/>
          <w:color w:val="000000"/>
          <w:lang w:eastAsia="sv-SE"/>
        </w:rPr>
        <w:t>Ä</w:t>
      </w:r>
      <w:r w:rsidRPr="0082019D">
        <w:rPr>
          <w:rFonts w:eastAsia="Times New Roman" w:cs="Times New Roman"/>
          <w:color w:val="000000"/>
          <w:lang w:eastAsia="sv-SE"/>
        </w:rPr>
        <w:t xml:space="preserve">r från Karlskrona. Har arbetat som byråkrat med samhällsfrågor på central- och läns-nivå på olika platser i </w:t>
      </w:r>
      <w:proofErr w:type="spellStart"/>
      <w:proofErr w:type="gramStart"/>
      <w:r w:rsidRPr="0082019D">
        <w:rPr>
          <w:rFonts w:eastAsia="Times New Roman" w:cs="Times New Roman"/>
          <w:color w:val="000000"/>
          <w:lang w:eastAsia="sv-SE"/>
        </w:rPr>
        <w:t>landet.Som</w:t>
      </w:r>
      <w:proofErr w:type="spellEnd"/>
      <w:proofErr w:type="gramEnd"/>
      <w:r w:rsidRPr="0082019D">
        <w:rPr>
          <w:rFonts w:eastAsia="Times New Roman" w:cs="Times New Roman"/>
          <w:color w:val="000000"/>
          <w:lang w:eastAsia="sv-SE"/>
        </w:rPr>
        <w:t xml:space="preserve"> pensionär med gott om tid har jag engagerat mig i vår förening och har varit suppleant de senaste fyra åren.</w:t>
      </w:r>
    </w:p>
    <w:p w:rsidR="00A10354" w:rsidRPr="003D36F8" w:rsidRDefault="00A10354" w:rsidP="00A10354">
      <w:pPr>
        <w:rPr>
          <w:rFonts w:eastAsia="Times New Roman" w:cs="Times New Roman"/>
          <w:lang w:eastAsia="sv-SE"/>
        </w:rPr>
      </w:pPr>
    </w:p>
    <w:p w:rsidR="00A10354" w:rsidRPr="00DE7968" w:rsidRDefault="00A10354" w:rsidP="00A10354">
      <w:pPr>
        <w:rPr>
          <w:rFonts w:eastAsia="Times New Roman" w:cs="Times New Roman"/>
          <w:color w:val="000000"/>
          <w:lang w:eastAsia="sv-SE"/>
        </w:rPr>
      </w:pPr>
    </w:p>
    <w:p w:rsidR="00A10354" w:rsidRDefault="00A10354" w:rsidP="00A10354">
      <w:pPr>
        <w:rPr>
          <w:rFonts w:eastAsia="Times New Roman" w:cs="Times New Roman"/>
          <w:sz w:val="24"/>
          <w:szCs w:val="24"/>
          <w:lang w:eastAsia="sv-SE"/>
        </w:rPr>
      </w:pPr>
    </w:p>
    <w:p w:rsidR="00A10354" w:rsidRPr="0082019D" w:rsidRDefault="00A10354" w:rsidP="00A10354">
      <w:pPr>
        <w:spacing w:after="200" w:line="0" w:lineRule="auto"/>
        <w:rPr>
          <w:rFonts w:cs="Times New Roman"/>
          <w:i/>
          <w:iCs/>
          <w:sz w:val="24"/>
          <w:szCs w:val="24"/>
        </w:rPr>
      </w:pPr>
    </w:p>
    <w:p w:rsidR="00A10354" w:rsidRPr="0082019D" w:rsidRDefault="00A10354" w:rsidP="00A10354">
      <w:pPr>
        <w:spacing w:after="200" w:line="0" w:lineRule="auto"/>
        <w:rPr>
          <w:rFonts w:cs="Times New Roman"/>
          <w:i/>
          <w:iCs/>
          <w:sz w:val="24"/>
          <w:szCs w:val="24"/>
        </w:rPr>
      </w:pPr>
    </w:p>
    <w:p w:rsidR="00031B20" w:rsidRDefault="00031B20"/>
    <w:sectPr w:rsidR="00031B20" w:rsidSect="00E40F0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60EB5"/>
    <w:multiLevelType w:val="hybridMultilevel"/>
    <w:tmpl w:val="E0A24F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8749A5"/>
    <w:multiLevelType w:val="hybridMultilevel"/>
    <w:tmpl w:val="73C02A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54"/>
    <w:rsid w:val="00031B20"/>
    <w:rsid w:val="000C26B5"/>
    <w:rsid w:val="001A4EEF"/>
    <w:rsid w:val="001D4B90"/>
    <w:rsid w:val="002053D0"/>
    <w:rsid w:val="0029464D"/>
    <w:rsid w:val="002B03CC"/>
    <w:rsid w:val="003955E7"/>
    <w:rsid w:val="003B0AD0"/>
    <w:rsid w:val="004C0FCF"/>
    <w:rsid w:val="005C41E0"/>
    <w:rsid w:val="00664FA8"/>
    <w:rsid w:val="006E08F1"/>
    <w:rsid w:val="006F0B6A"/>
    <w:rsid w:val="007A6520"/>
    <w:rsid w:val="00815186"/>
    <w:rsid w:val="0082032B"/>
    <w:rsid w:val="00830D43"/>
    <w:rsid w:val="0083543D"/>
    <w:rsid w:val="009228F8"/>
    <w:rsid w:val="00923EA7"/>
    <w:rsid w:val="00926A65"/>
    <w:rsid w:val="009523F7"/>
    <w:rsid w:val="00983605"/>
    <w:rsid w:val="009A0C25"/>
    <w:rsid w:val="009D15DF"/>
    <w:rsid w:val="00A10354"/>
    <w:rsid w:val="00A23A32"/>
    <w:rsid w:val="00A40994"/>
    <w:rsid w:val="00B3576E"/>
    <w:rsid w:val="00B37E56"/>
    <w:rsid w:val="00B530CC"/>
    <w:rsid w:val="00B70A3D"/>
    <w:rsid w:val="00BB5873"/>
    <w:rsid w:val="00C10D32"/>
    <w:rsid w:val="00C472E8"/>
    <w:rsid w:val="00C91BB7"/>
    <w:rsid w:val="00CB635E"/>
    <w:rsid w:val="00CF7E1F"/>
    <w:rsid w:val="00D20BFE"/>
    <w:rsid w:val="00D327E2"/>
    <w:rsid w:val="00D564DC"/>
    <w:rsid w:val="00D744FD"/>
    <w:rsid w:val="00E27086"/>
    <w:rsid w:val="00E319F2"/>
    <w:rsid w:val="00E40F04"/>
    <w:rsid w:val="00E52198"/>
    <w:rsid w:val="00ED589F"/>
    <w:rsid w:val="00F577D1"/>
    <w:rsid w:val="00FB34B4"/>
    <w:rsid w:val="00FD2D51"/>
    <w:rsid w:val="00FE0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5E9B77C"/>
  <w14:defaultImageDpi w14:val="32767"/>
  <w15:chartTrackingRefBased/>
  <w15:docId w15:val="{1542A6FB-08EF-304D-99CF-F8514F5A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nhideWhenUsed/>
    <w:rsid w:val="00A10354"/>
    <w:rPr>
      <w:rFonts w:ascii="Times New Roman" w:hAnsi="Times New Roman"/>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A103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link w:val="BrdtextChar"/>
    <w:qFormat/>
    <w:rsid w:val="00A10354"/>
    <w:pPr>
      <w:spacing w:after="200" w:line="260" w:lineRule="atLeast"/>
    </w:pPr>
    <w:rPr>
      <w:rFonts w:ascii="Times New Roman" w:hAnsi="Times New Roman"/>
      <w:sz w:val="22"/>
      <w:szCs w:val="22"/>
    </w:rPr>
  </w:style>
  <w:style w:type="character" w:customStyle="1" w:styleId="BrdtextChar">
    <w:name w:val="Brödtext Char"/>
    <w:basedOn w:val="Standardstycketeckensnitt"/>
    <w:link w:val="Brdtext"/>
    <w:rsid w:val="00A10354"/>
    <w:rPr>
      <w:rFonts w:ascii="Times New Roman" w:hAnsi="Times New Roman"/>
      <w:sz w:val="22"/>
      <w:szCs w:val="22"/>
    </w:rPr>
  </w:style>
  <w:style w:type="paragraph" w:styleId="Kommentarer">
    <w:name w:val="annotation text"/>
    <w:basedOn w:val="Normal"/>
    <w:link w:val="KommentarerChar"/>
    <w:uiPriority w:val="99"/>
    <w:unhideWhenUsed/>
    <w:rsid w:val="00A10354"/>
    <w:rPr>
      <w:sz w:val="20"/>
      <w:szCs w:val="20"/>
    </w:rPr>
  </w:style>
  <w:style w:type="character" w:customStyle="1" w:styleId="KommentarerChar">
    <w:name w:val="Kommentarer Char"/>
    <w:basedOn w:val="Standardstycketeckensnitt"/>
    <w:link w:val="Kommentarer"/>
    <w:uiPriority w:val="99"/>
    <w:rsid w:val="00A10354"/>
    <w:rPr>
      <w:rFonts w:ascii="Times New Roman" w:hAnsi="Times New Roman"/>
      <w:sz w:val="20"/>
      <w:szCs w:val="20"/>
    </w:rPr>
  </w:style>
  <w:style w:type="paragraph" w:styleId="Liststycke">
    <w:name w:val="List Paragraph"/>
    <w:basedOn w:val="Normal"/>
    <w:uiPriority w:val="34"/>
    <w:qFormat/>
    <w:rsid w:val="00A10354"/>
    <w:pPr>
      <w:spacing w:after="160" w:line="259"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1849</Words>
  <Characters>9801</Characters>
  <Application>Microsoft Office Word</Application>
  <DocSecurity>0</DocSecurity>
  <Lines>81</Lines>
  <Paragraphs>23</Paragraphs>
  <ScaleCrop>false</ScaleCrop>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3</cp:revision>
  <dcterms:created xsi:type="dcterms:W3CDTF">2020-06-15T11:31:00Z</dcterms:created>
  <dcterms:modified xsi:type="dcterms:W3CDTF">2020-06-22T15:21:00Z</dcterms:modified>
</cp:coreProperties>
</file>