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6CD32" w14:textId="77777777" w:rsidR="00C77886" w:rsidRDefault="00C77886" w:rsidP="001E1B5A">
      <w:pPr>
        <w:rPr>
          <w:rFonts w:ascii="Arial" w:hAnsi="Arial" w:cs="Arial"/>
          <w:b/>
          <w:bCs/>
          <w:color w:val="000000"/>
        </w:rPr>
      </w:pPr>
    </w:p>
    <w:p w14:paraId="7197635E" w14:textId="04F3BB5D" w:rsidR="00C77886" w:rsidRPr="009B4F7D" w:rsidRDefault="00C77886" w:rsidP="00C77886">
      <w:pPr>
        <w:pStyle w:val="Rubrik1"/>
        <w:rPr>
          <w:sz w:val="44"/>
          <w:szCs w:val="44"/>
        </w:rPr>
      </w:pPr>
      <w:r w:rsidRPr="00C77886">
        <w:rPr>
          <w:sz w:val="52"/>
          <w:szCs w:val="48"/>
        </w:rPr>
        <w:t>NYHETSBREV</w:t>
      </w:r>
      <w:r w:rsidR="009B4F7D">
        <w:rPr>
          <w:sz w:val="52"/>
          <w:szCs w:val="48"/>
        </w:rPr>
        <w:t xml:space="preserve"> </w:t>
      </w:r>
      <w:r w:rsidR="008F7EE9">
        <w:rPr>
          <w:sz w:val="52"/>
          <w:szCs w:val="52"/>
        </w:rPr>
        <w:t xml:space="preserve">December </w:t>
      </w:r>
      <w:r w:rsidR="009B4F7D" w:rsidRPr="008F7EE9">
        <w:rPr>
          <w:sz w:val="52"/>
          <w:szCs w:val="52"/>
        </w:rPr>
        <w:t>202</w:t>
      </w:r>
      <w:r w:rsidR="008F7EE9">
        <w:rPr>
          <w:sz w:val="52"/>
          <w:szCs w:val="52"/>
        </w:rPr>
        <w:t>2</w:t>
      </w:r>
    </w:p>
    <w:p w14:paraId="5CDECFAB" w14:textId="7AACBAED" w:rsidR="00867240" w:rsidRPr="003A073D" w:rsidRDefault="008F7EE9" w:rsidP="00C77886">
      <w:pPr>
        <w:pStyle w:val="Rubrik2"/>
        <w:rPr>
          <w:sz w:val="32"/>
          <w:szCs w:val="28"/>
        </w:rPr>
      </w:pPr>
      <w:r>
        <w:rPr>
          <w:sz w:val="32"/>
          <w:szCs w:val="28"/>
        </w:rPr>
        <w:t>Soprum</w:t>
      </w:r>
    </w:p>
    <w:p w14:paraId="14B9521D" w14:textId="77777777" w:rsidR="003C2AF4" w:rsidRDefault="008F7EE9" w:rsidP="003A073D">
      <w:pPr>
        <w:pStyle w:val="p1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Samtliga sopnedkast </w:t>
      </w:r>
      <w:r w:rsidR="003C2AF4">
        <w:rPr>
          <w:rFonts w:ascii="Arial" w:hAnsi="Arial" w:cs="Arial"/>
          <w:color w:val="auto"/>
          <w:sz w:val="28"/>
          <w:szCs w:val="28"/>
        </w:rPr>
        <w:t>är stängda</w:t>
      </w:r>
      <w:r>
        <w:rPr>
          <w:rFonts w:ascii="Arial" w:hAnsi="Arial" w:cs="Arial"/>
          <w:color w:val="auto"/>
          <w:sz w:val="28"/>
          <w:szCs w:val="28"/>
        </w:rPr>
        <w:t xml:space="preserve"> och </w:t>
      </w:r>
      <w:r w:rsidR="003C2AF4">
        <w:rPr>
          <w:rFonts w:ascii="Arial" w:hAnsi="Arial" w:cs="Arial"/>
          <w:color w:val="auto"/>
          <w:sz w:val="28"/>
          <w:szCs w:val="28"/>
        </w:rPr>
        <w:t xml:space="preserve">nu får </w:t>
      </w:r>
      <w:r>
        <w:rPr>
          <w:rFonts w:ascii="Arial" w:hAnsi="Arial" w:cs="Arial"/>
          <w:color w:val="auto"/>
          <w:sz w:val="28"/>
          <w:szCs w:val="28"/>
        </w:rPr>
        <w:t xml:space="preserve">mat- och hushållsavfall </w:t>
      </w:r>
      <w:r w:rsidR="003C2AF4">
        <w:rPr>
          <w:rFonts w:ascii="Arial" w:hAnsi="Arial" w:cs="Arial"/>
          <w:color w:val="auto"/>
          <w:sz w:val="28"/>
          <w:szCs w:val="28"/>
        </w:rPr>
        <w:t xml:space="preserve">slängas </w:t>
      </w:r>
      <w:r>
        <w:rPr>
          <w:rFonts w:ascii="Arial" w:hAnsi="Arial" w:cs="Arial"/>
          <w:color w:val="auto"/>
          <w:sz w:val="28"/>
          <w:szCs w:val="28"/>
        </w:rPr>
        <w:t xml:space="preserve">i soprummen. </w:t>
      </w:r>
      <w:r w:rsidR="006B0960">
        <w:rPr>
          <w:rFonts w:ascii="Arial" w:hAnsi="Arial" w:cs="Arial"/>
          <w:color w:val="auto"/>
          <w:sz w:val="28"/>
          <w:szCs w:val="28"/>
        </w:rPr>
        <w:t xml:space="preserve">Gällande </w:t>
      </w:r>
      <w:r w:rsidR="00BA3528">
        <w:rPr>
          <w:rFonts w:ascii="Arial" w:hAnsi="Arial" w:cs="Arial"/>
          <w:color w:val="auto"/>
          <w:sz w:val="28"/>
          <w:szCs w:val="28"/>
        </w:rPr>
        <w:t xml:space="preserve">den tröga </w:t>
      </w:r>
      <w:r w:rsidR="006B0960">
        <w:rPr>
          <w:rFonts w:ascii="Arial" w:hAnsi="Arial" w:cs="Arial"/>
          <w:color w:val="auto"/>
          <w:sz w:val="28"/>
          <w:szCs w:val="28"/>
        </w:rPr>
        <w:t xml:space="preserve">soprumsdörren så har </w:t>
      </w:r>
      <w:r>
        <w:rPr>
          <w:rFonts w:ascii="Arial" w:hAnsi="Arial" w:cs="Arial"/>
          <w:color w:val="auto"/>
          <w:sz w:val="28"/>
          <w:szCs w:val="28"/>
        </w:rPr>
        <w:t xml:space="preserve">MBA tagit bort </w:t>
      </w:r>
      <w:r w:rsidR="0014083D">
        <w:rPr>
          <w:rFonts w:ascii="Arial" w:hAnsi="Arial" w:cs="Arial"/>
          <w:color w:val="auto"/>
          <w:sz w:val="28"/>
          <w:szCs w:val="28"/>
        </w:rPr>
        <w:t xml:space="preserve">den </w:t>
      </w:r>
      <w:r>
        <w:rPr>
          <w:rFonts w:ascii="Arial" w:hAnsi="Arial" w:cs="Arial"/>
          <w:color w:val="auto"/>
          <w:sz w:val="28"/>
          <w:szCs w:val="28"/>
        </w:rPr>
        <w:t>dörrstängare som gjort det</w:t>
      </w:r>
      <w:r w:rsidR="00BA3528">
        <w:rPr>
          <w:rFonts w:ascii="Arial" w:hAnsi="Arial" w:cs="Arial"/>
          <w:color w:val="auto"/>
          <w:sz w:val="28"/>
          <w:szCs w:val="28"/>
        </w:rPr>
        <w:t xml:space="preserve"> svårt </w:t>
      </w:r>
      <w:r>
        <w:rPr>
          <w:rFonts w:ascii="Arial" w:hAnsi="Arial" w:cs="Arial"/>
          <w:color w:val="auto"/>
          <w:sz w:val="28"/>
          <w:szCs w:val="28"/>
        </w:rPr>
        <w:t>att öppna dörren</w:t>
      </w:r>
      <w:r w:rsidR="00BA3528">
        <w:rPr>
          <w:rFonts w:ascii="Arial" w:hAnsi="Arial" w:cs="Arial"/>
          <w:color w:val="auto"/>
          <w:sz w:val="28"/>
          <w:szCs w:val="28"/>
        </w:rPr>
        <w:t xml:space="preserve"> och ska</w:t>
      </w:r>
      <w:r>
        <w:rPr>
          <w:rFonts w:ascii="Arial" w:hAnsi="Arial" w:cs="Arial"/>
          <w:color w:val="auto"/>
          <w:sz w:val="28"/>
          <w:szCs w:val="28"/>
        </w:rPr>
        <w:t xml:space="preserve"> </w:t>
      </w:r>
      <w:r w:rsidR="00BA3528">
        <w:rPr>
          <w:rFonts w:ascii="Arial" w:hAnsi="Arial" w:cs="Arial"/>
          <w:color w:val="auto"/>
          <w:sz w:val="28"/>
          <w:szCs w:val="28"/>
        </w:rPr>
        <w:t xml:space="preserve">även </w:t>
      </w:r>
      <w:r>
        <w:rPr>
          <w:rFonts w:ascii="Arial" w:hAnsi="Arial" w:cs="Arial"/>
          <w:color w:val="auto"/>
          <w:sz w:val="28"/>
          <w:szCs w:val="28"/>
        </w:rPr>
        <w:t xml:space="preserve">installera ventilationsdon så det går att reglera </w:t>
      </w:r>
      <w:r w:rsidR="003C2AF4">
        <w:rPr>
          <w:rFonts w:ascii="Arial" w:hAnsi="Arial" w:cs="Arial"/>
          <w:color w:val="auto"/>
          <w:sz w:val="28"/>
          <w:szCs w:val="28"/>
        </w:rPr>
        <w:t xml:space="preserve">eventuellt </w:t>
      </w:r>
      <w:r>
        <w:rPr>
          <w:rFonts w:ascii="Arial" w:hAnsi="Arial" w:cs="Arial"/>
          <w:color w:val="auto"/>
          <w:sz w:val="28"/>
          <w:szCs w:val="28"/>
        </w:rPr>
        <w:t xml:space="preserve">tryck. </w:t>
      </w:r>
    </w:p>
    <w:p w14:paraId="51F7A2A6" w14:textId="4332F3A1" w:rsidR="000C468F" w:rsidRDefault="000C468F" w:rsidP="003A073D">
      <w:pPr>
        <w:pStyle w:val="p1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För er kännedom så debiteras vår f</w:t>
      </w:r>
      <w:r>
        <w:rPr>
          <w:rFonts w:ascii="Arial" w:hAnsi="Arial" w:cs="Arial"/>
          <w:color w:val="auto"/>
          <w:sz w:val="28"/>
          <w:szCs w:val="28"/>
        </w:rPr>
        <w:t>örening</w:t>
      </w:r>
      <w:r>
        <w:rPr>
          <w:rFonts w:ascii="Arial" w:hAnsi="Arial" w:cs="Arial"/>
          <w:color w:val="auto"/>
          <w:sz w:val="28"/>
          <w:szCs w:val="28"/>
        </w:rPr>
        <w:t xml:space="preserve"> vid</w:t>
      </w:r>
      <w:r>
        <w:rPr>
          <w:rFonts w:ascii="Arial" w:hAnsi="Arial" w:cs="Arial"/>
          <w:color w:val="auto"/>
          <w:sz w:val="28"/>
          <w:szCs w:val="28"/>
        </w:rPr>
        <w:t xml:space="preserve"> felsortering och bortforsling av ert skräp</w:t>
      </w:r>
      <w:r>
        <w:rPr>
          <w:rFonts w:ascii="Arial" w:hAnsi="Arial" w:cs="Arial"/>
          <w:color w:val="auto"/>
          <w:sz w:val="28"/>
          <w:szCs w:val="28"/>
        </w:rPr>
        <w:t>.</w:t>
      </w:r>
      <w:r>
        <w:rPr>
          <w:rFonts w:ascii="Arial" w:hAnsi="Arial" w:cs="Arial"/>
          <w:color w:val="auto"/>
          <w:sz w:val="28"/>
          <w:szCs w:val="28"/>
        </w:rPr>
        <w:t xml:space="preserve"> </w:t>
      </w:r>
      <w:r w:rsidR="0014083D">
        <w:rPr>
          <w:rFonts w:ascii="Arial" w:hAnsi="Arial" w:cs="Arial"/>
          <w:color w:val="auto"/>
          <w:sz w:val="28"/>
          <w:szCs w:val="28"/>
        </w:rPr>
        <w:t>Ni</w:t>
      </w:r>
      <w:r w:rsidR="008F7EE9">
        <w:rPr>
          <w:rFonts w:ascii="Arial" w:hAnsi="Arial" w:cs="Arial"/>
          <w:color w:val="auto"/>
          <w:sz w:val="28"/>
          <w:szCs w:val="28"/>
        </w:rPr>
        <w:t xml:space="preserve"> som envisas med att ställa</w:t>
      </w:r>
      <w:r w:rsidR="006B0960">
        <w:rPr>
          <w:rFonts w:ascii="Arial" w:hAnsi="Arial" w:cs="Arial"/>
          <w:color w:val="auto"/>
          <w:sz w:val="28"/>
          <w:szCs w:val="28"/>
        </w:rPr>
        <w:t xml:space="preserve"> eller slänga</w:t>
      </w:r>
      <w:r w:rsidR="008F7EE9">
        <w:rPr>
          <w:rFonts w:ascii="Arial" w:hAnsi="Arial" w:cs="Arial"/>
          <w:color w:val="auto"/>
          <w:sz w:val="28"/>
          <w:szCs w:val="28"/>
        </w:rPr>
        <w:t xml:space="preserve"> övriga föremål i våra soprum och </w:t>
      </w:r>
      <w:r w:rsidR="006B0960">
        <w:rPr>
          <w:rFonts w:ascii="Arial" w:hAnsi="Arial" w:cs="Arial"/>
          <w:color w:val="auto"/>
          <w:sz w:val="28"/>
          <w:szCs w:val="28"/>
        </w:rPr>
        <w:t xml:space="preserve">som </w:t>
      </w:r>
      <w:r w:rsidR="008F7EE9">
        <w:rPr>
          <w:rFonts w:ascii="Arial" w:hAnsi="Arial" w:cs="Arial"/>
          <w:color w:val="auto"/>
          <w:sz w:val="28"/>
          <w:szCs w:val="28"/>
        </w:rPr>
        <w:t xml:space="preserve">inte tar </w:t>
      </w:r>
      <w:r w:rsidR="0014083D">
        <w:rPr>
          <w:rFonts w:ascii="Arial" w:hAnsi="Arial" w:cs="Arial"/>
          <w:color w:val="auto"/>
          <w:sz w:val="28"/>
          <w:szCs w:val="28"/>
        </w:rPr>
        <w:t>ert</w:t>
      </w:r>
      <w:r w:rsidR="008F7EE9">
        <w:rPr>
          <w:rFonts w:ascii="Arial" w:hAnsi="Arial" w:cs="Arial"/>
          <w:color w:val="auto"/>
          <w:sz w:val="28"/>
          <w:szCs w:val="28"/>
        </w:rPr>
        <w:t xml:space="preserve"> ansvar att källsortera eller åka med </w:t>
      </w:r>
      <w:r w:rsidR="0014083D">
        <w:rPr>
          <w:rFonts w:ascii="Arial" w:hAnsi="Arial" w:cs="Arial"/>
          <w:color w:val="auto"/>
          <w:sz w:val="28"/>
          <w:szCs w:val="28"/>
        </w:rPr>
        <w:t>ert</w:t>
      </w:r>
      <w:r w:rsidR="008F7EE9">
        <w:rPr>
          <w:rFonts w:ascii="Arial" w:hAnsi="Arial" w:cs="Arial"/>
          <w:color w:val="auto"/>
          <w:sz w:val="28"/>
          <w:szCs w:val="28"/>
        </w:rPr>
        <w:t xml:space="preserve"> skräp till </w:t>
      </w:r>
      <w:r>
        <w:rPr>
          <w:rFonts w:ascii="Arial" w:hAnsi="Arial" w:cs="Arial"/>
          <w:color w:val="auto"/>
          <w:sz w:val="28"/>
          <w:szCs w:val="28"/>
        </w:rPr>
        <w:t>å</w:t>
      </w:r>
      <w:r w:rsidR="008F7EE9">
        <w:rPr>
          <w:rFonts w:ascii="Arial" w:hAnsi="Arial" w:cs="Arial"/>
          <w:color w:val="auto"/>
          <w:sz w:val="28"/>
          <w:szCs w:val="28"/>
        </w:rPr>
        <w:t>tervinningscentralen</w:t>
      </w:r>
      <w:r w:rsidR="006B0960">
        <w:rPr>
          <w:rFonts w:ascii="Arial" w:hAnsi="Arial" w:cs="Arial"/>
          <w:color w:val="auto"/>
          <w:sz w:val="28"/>
          <w:szCs w:val="28"/>
        </w:rPr>
        <w:t xml:space="preserve"> </w:t>
      </w:r>
      <w:r w:rsidR="00BA3528">
        <w:rPr>
          <w:rFonts w:ascii="Arial" w:hAnsi="Arial" w:cs="Arial"/>
          <w:color w:val="auto"/>
          <w:sz w:val="28"/>
          <w:szCs w:val="28"/>
        </w:rPr>
        <w:t>behöver</w:t>
      </w:r>
      <w:r w:rsidR="006B0960">
        <w:rPr>
          <w:rFonts w:ascii="Arial" w:hAnsi="Arial" w:cs="Arial"/>
          <w:color w:val="auto"/>
          <w:sz w:val="28"/>
          <w:szCs w:val="28"/>
        </w:rPr>
        <w:t xml:space="preserve"> tänka över vilken påverkan det har på </w:t>
      </w:r>
      <w:r>
        <w:rPr>
          <w:rFonts w:ascii="Arial" w:hAnsi="Arial" w:cs="Arial"/>
          <w:color w:val="auto"/>
          <w:sz w:val="28"/>
          <w:szCs w:val="28"/>
        </w:rPr>
        <w:t xml:space="preserve">oss </w:t>
      </w:r>
      <w:r w:rsidR="00BA3528">
        <w:rPr>
          <w:rFonts w:ascii="Arial" w:hAnsi="Arial" w:cs="Arial"/>
          <w:color w:val="auto"/>
          <w:sz w:val="28"/>
          <w:szCs w:val="28"/>
        </w:rPr>
        <w:t xml:space="preserve">alla medlemmar. </w:t>
      </w:r>
    </w:p>
    <w:p w14:paraId="798008F9" w14:textId="7928CCF6" w:rsidR="008F7EE9" w:rsidRDefault="000C468F" w:rsidP="003A073D">
      <w:pPr>
        <w:pStyle w:val="p1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Skyltar är beställda</w:t>
      </w:r>
      <w:r>
        <w:rPr>
          <w:rFonts w:ascii="Arial" w:hAnsi="Arial" w:cs="Arial"/>
          <w:color w:val="auto"/>
          <w:sz w:val="28"/>
          <w:szCs w:val="28"/>
        </w:rPr>
        <w:t xml:space="preserve"> </w:t>
      </w:r>
      <w:r w:rsidR="003C2AF4">
        <w:rPr>
          <w:rFonts w:ascii="Arial" w:hAnsi="Arial" w:cs="Arial"/>
          <w:color w:val="auto"/>
          <w:sz w:val="28"/>
          <w:szCs w:val="28"/>
        </w:rPr>
        <w:t xml:space="preserve">och </w:t>
      </w:r>
      <w:r>
        <w:rPr>
          <w:rFonts w:ascii="Arial" w:hAnsi="Arial" w:cs="Arial"/>
          <w:color w:val="auto"/>
          <w:sz w:val="28"/>
          <w:szCs w:val="28"/>
        </w:rPr>
        <w:t xml:space="preserve">kommer </w:t>
      </w:r>
      <w:r>
        <w:rPr>
          <w:rFonts w:ascii="Arial" w:hAnsi="Arial" w:cs="Arial"/>
          <w:color w:val="auto"/>
          <w:sz w:val="28"/>
          <w:szCs w:val="28"/>
        </w:rPr>
        <w:t>sätt</w:t>
      </w:r>
      <w:r>
        <w:rPr>
          <w:rFonts w:ascii="Arial" w:hAnsi="Arial" w:cs="Arial"/>
          <w:color w:val="auto"/>
          <w:sz w:val="28"/>
          <w:szCs w:val="28"/>
        </w:rPr>
        <w:t>a</w:t>
      </w:r>
      <w:r>
        <w:rPr>
          <w:rFonts w:ascii="Arial" w:hAnsi="Arial" w:cs="Arial"/>
          <w:color w:val="auto"/>
          <w:sz w:val="28"/>
          <w:szCs w:val="28"/>
        </w:rPr>
        <w:t xml:space="preserve">s upp ovanför sopkärlen </w:t>
      </w:r>
      <w:r>
        <w:rPr>
          <w:rFonts w:ascii="Arial" w:hAnsi="Arial" w:cs="Arial"/>
          <w:color w:val="auto"/>
          <w:sz w:val="28"/>
          <w:szCs w:val="28"/>
        </w:rPr>
        <w:t xml:space="preserve">i soprummet </w:t>
      </w:r>
      <w:r>
        <w:rPr>
          <w:rFonts w:ascii="Arial" w:hAnsi="Arial" w:cs="Arial"/>
          <w:color w:val="auto"/>
          <w:sz w:val="28"/>
          <w:szCs w:val="28"/>
        </w:rPr>
        <w:t>så det blir tydligt vad som slängs var</w:t>
      </w:r>
      <w:r>
        <w:rPr>
          <w:rFonts w:ascii="Arial" w:hAnsi="Arial" w:cs="Arial"/>
          <w:color w:val="auto"/>
          <w:sz w:val="28"/>
          <w:szCs w:val="28"/>
        </w:rPr>
        <w:t xml:space="preserve">. </w:t>
      </w:r>
    </w:p>
    <w:p w14:paraId="6CD16C4A" w14:textId="7DEDF735" w:rsidR="00C77886" w:rsidRPr="003A073D" w:rsidRDefault="000C468F" w:rsidP="00C77886">
      <w:pPr>
        <w:pStyle w:val="Rubrik2"/>
        <w:rPr>
          <w:sz w:val="32"/>
          <w:szCs w:val="28"/>
        </w:rPr>
      </w:pPr>
      <w:r>
        <w:rPr>
          <w:sz w:val="32"/>
          <w:szCs w:val="28"/>
        </w:rPr>
        <w:t xml:space="preserve">Felanmälningar </w:t>
      </w:r>
      <w:r w:rsidR="003C2AF4">
        <w:rPr>
          <w:sz w:val="32"/>
          <w:szCs w:val="28"/>
        </w:rPr>
        <w:t xml:space="preserve">till </w:t>
      </w:r>
      <w:r>
        <w:rPr>
          <w:sz w:val="32"/>
          <w:szCs w:val="28"/>
        </w:rPr>
        <w:t>MBA</w:t>
      </w:r>
    </w:p>
    <w:p w14:paraId="39343D35" w14:textId="496797E8" w:rsidR="00C77886" w:rsidRDefault="000C468F" w:rsidP="00C77886">
      <w:pPr>
        <w:pStyle w:val="p1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Det är fint att vi är flera som gärna informerar om gjorda felanmälningar</w:t>
      </w:r>
      <w:r w:rsidR="003C2AF4"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 xml:space="preserve">i vår </w:t>
      </w:r>
      <w:r w:rsidR="003C2AF4">
        <w:rPr>
          <w:rFonts w:ascii="Arial" w:hAnsi="Arial" w:cs="Arial"/>
          <w:color w:val="auto"/>
          <w:sz w:val="28"/>
          <w:szCs w:val="28"/>
        </w:rPr>
        <w:t>F</w:t>
      </w:r>
      <w:r>
        <w:rPr>
          <w:rFonts w:ascii="Arial" w:hAnsi="Arial" w:cs="Arial"/>
          <w:color w:val="auto"/>
          <w:sz w:val="28"/>
          <w:szCs w:val="28"/>
        </w:rPr>
        <w:t>acebookgrupp</w:t>
      </w:r>
      <w:r w:rsidR="003C2AF4">
        <w:rPr>
          <w:rFonts w:ascii="Arial" w:hAnsi="Arial" w:cs="Arial"/>
          <w:color w:val="auto"/>
          <w:sz w:val="28"/>
          <w:szCs w:val="28"/>
        </w:rPr>
        <w:t>, d</w:t>
      </w:r>
      <w:r>
        <w:rPr>
          <w:rFonts w:ascii="Arial" w:hAnsi="Arial" w:cs="Arial"/>
          <w:color w:val="auto"/>
          <w:sz w:val="28"/>
          <w:szCs w:val="28"/>
        </w:rPr>
        <w:t>å håller vi enkelt ner antalet felanmälningar för samma problem. Ha för vana att göra ett</w:t>
      </w:r>
      <w:r w:rsidR="003C2AF4">
        <w:rPr>
          <w:rFonts w:ascii="Arial" w:hAnsi="Arial" w:cs="Arial"/>
          <w:color w:val="auto"/>
          <w:sz w:val="28"/>
          <w:szCs w:val="28"/>
        </w:rPr>
        <w:t xml:space="preserve"> kort</w:t>
      </w:r>
      <w:r>
        <w:rPr>
          <w:rFonts w:ascii="Arial" w:hAnsi="Arial" w:cs="Arial"/>
          <w:color w:val="auto"/>
          <w:sz w:val="28"/>
          <w:szCs w:val="28"/>
        </w:rPr>
        <w:t xml:space="preserve"> inlägg </w:t>
      </w:r>
      <w:r w:rsidR="003C2AF4">
        <w:rPr>
          <w:rFonts w:ascii="Arial" w:hAnsi="Arial" w:cs="Arial"/>
          <w:color w:val="auto"/>
          <w:sz w:val="28"/>
          <w:szCs w:val="28"/>
        </w:rPr>
        <w:t xml:space="preserve">på Facebook </w:t>
      </w:r>
      <w:r>
        <w:rPr>
          <w:rFonts w:ascii="Arial" w:hAnsi="Arial" w:cs="Arial"/>
          <w:color w:val="auto"/>
          <w:sz w:val="28"/>
          <w:szCs w:val="28"/>
        </w:rPr>
        <w:t xml:space="preserve">när ni felanmäler och återkoppla om </w:t>
      </w:r>
      <w:r w:rsidR="003C2AF4">
        <w:rPr>
          <w:rFonts w:ascii="Arial" w:hAnsi="Arial" w:cs="Arial"/>
          <w:color w:val="auto"/>
          <w:sz w:val="28"/>
          <w:szCs w:val="28"/>
        </w:rPr>
        <w:t>samt</w:t>
      </w:r>
      <w:r>
        <w:rPr>
          <w:rFonts w:ascii="Arial" w:hAnsi="Arial" w:cs="Arial"/>
          <w:color w:val="auto"/>
          <w:sz w:val="28"/>
          <w:szCs w:val="28"/>
        </w:rPr>
        <w:t xml:space="preserve"> när felet är åtgärdat</w:t>
      </w:r>
      <w:r w:rsidR="003C2AF4">
        <w:rPr>
          <w:rFonts w:ascii="Arial" w:hAnsi="Arial" w:cs="Arial"/>
          <w:color w:val="auto"/>
          <w:sz w:val="28"/>
          <w:szCs w:val="28"/>
        </w:rPr>
        <w:t xml:space="preserve"> till alla grannar.</w:t>
      </w:r>
    </w:p>
    <w:p w14:paraId="5011FC6B" w14:textId="77777777" w:rsidR="000C468F" w:rsidRPr="003A073D" w:rsidRDefault="000C468F" w:rsidP="00C77886">
      <w:pPr>
        <w:pStyle w:val="p1"/>
        <w:rPr>
          <w:rFonts w:ascii="Arial" w:hAnsi="Arial" w:cs="Arial"/>
          <w:color w:val="auto"/>
          <w:sz w:val="28"/>
          <w:szCs w:val="28"/>
        </w:rPr>
      </w:pPr>
    </w:p>
    <w:p w14:paraId="0A24D831" w14:textId="77777777" w:rsidR="00137E89" w:rsidRDefault="00137E89" w:rsidP="00C77886">
      <w:pPr>
        <w:pStyle w:val="p1"/>
        <w:rPr>
          <w:rFonts w:ascii="Arial" w:hAnsi="Arial" w:cs="Arial"/>
          <w:color w:val="auto"/>
          <w:sz w:val="24"/>
          <w:szCs w:val="24"/>
        </w:rPr>
      </w:pPr>
    </w:p>
    <w:p w14:paraId="24238BD4" w14:textId="55B5A1C3" w:rsidR="00137E89" w:rsidRPr="00124565" w:rsidRDefault="003C2AF4" w:rsidP="00C77886">
      <w:pPr>
        <w:pStyle w:val="p1"/>
        <w:rPr>
          <w:rFonts w:ascii="Arial" w:hAnsi="Arial" w:cs="Arial"/>
          <w:b/>
          <w:bCs/>
          <w:color w:val="003366" w:themeColor="text2"/>
          <w:sz w:val="32"/>
          <w:szCs w:val="32"/>
        </w:rPr>
      </w:pPr>
      <w:r>
        <w:rPr>
          <w:rFonts w:ascii="Arial" w:hAnsi="Arial" w:cs="Arial"/>
          <w:b/>
          <w:bCs/>
          <w:color w:val="003366" w:themeColor="text2"/>
          <w:sz w:val="32"/>
          <w:szCs w:val="32"/>
        </w:rPr>
        <w:t>TORKSKÅP I TVÄTTSTUGA</w:t>
      </w:r>
    </w:p>
    <w:p w14:paraId="7B395996" w14:textId="1C80C1B6" w:rsidR="00C77886" w:rsidRDefault="00396EB5" w:rsidP="003A073D">
      <w:pPr>
        <w:pStyle w:val="p1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De små t</w:t>
      </w:r>
      <w:r w:rsidR="003C2AF4">
        <w:rPr>
          <w:rFonts w:ascii="Arial" w:hAnsi="Arial" w:cs="Arial"/>
          <w:color w:val="auto"/>
          <w:sz w:val="28"/>
          <w:szCs w:val="28"/>
        </w:rPr>
        <w:t>orkskåpen (ej torkrummen) är en stor energibov och används ytterst sällan så därför stängs dessa av och kommer inte kunna användas framöver. MBA stänger av strömmen till dessa omgående.</w:t>
      </w:r>
    </w:p>
    <w:p w14:paraId="13D7F1F5" w14:textId="3038CC6F" w:rsidR="003C2AF4" w:rsidRDefault="003C2AF4" w:rsidP="003A073D">
      <w:pPr>
        <w:pStyle w:val="p1"/>
        <w:rPr>
          <w:rFonts w:ascii="Arial" w:hAnsi="Arial" w:cs="Arial"/>
          <w:color w:val="auto"/>
          <w:sz w:val="28"/>
          <w:szCs w:val="28"/>
        </w:rPr>
      </w:pPr>
    </w:p>
    <w:p w14:paraId="1916DF6B" w14:textId="0E077E3E" w:rsidR="003C2AF4" w:rsidRDefault="00396EB5" w:rsidP="003A073D">
      <w:pPr>
        <w:pStyle w:val="p1"/>
        <w:rPr>
          <w:rFonts w:ascii="Arial" w:hAnsi="Arial" w:cs="Arial"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1BA048F" wp14:editId="0BBF8676">
            <wp:simplePos x="0" y="0"/>
            <wp:positionH relativeFrom="column">
              <wp:posOffset>-127635</wp:posOffset>
            </wp:positionH>
            <wp:positionV relativeFrom="paragraph">
              <wp:posOffset>154305</wp:posOffset>
            </wp:positionV>
            <wp:extent cx="2286000" cy="2000250"/>
            <wp:effectExtent l="0" t="0" r="0" b="0"/>
            <wp:wrapTight wrapText="bothSides">
              <wp:wrapPolygon edited="0">
                <wp:start x="0" y="0"/>
                <wp:lineTo x="0" y="21394"/>
                <wp:lineTo x="21420" y="21394"/>
                <wp:lineTo x="21420" y="0"/>
                <wp:lineTo x="0" y="0"/>
              </wp:wrapPolygon>
            </wp:wrapTight>
            <wp:docPr id="1" name="Bildobjekt 1" descr="En bild som visar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86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B65154" w14:textId="6F988BCD" w:rsidR="003C2AF4" w:rsidRPr="00124565" w:rsidRDefault="003C2AF4" w:rsidP="003C2AF4">
      <w:pPr>
        <w:pStyle w:val="p1"/>
        <w:rPr>
          <w:rFonts w:ascii="Arial" w:hAnsi="Arial" w:cs="Arial"/>
          <w:b/>
          <w:bCs/>
          <w:color w:val="003366" w:themeColor="text2"/>
          <w:sz w:val="32"/>
          <w:szCs w:val="32"/>
        </w:rPr>
      </w:pPr>
      <w:r>
        <w:rPr>
          <w:rFonts w:ascii="Arial" w:hAnsi="Arial" w:cs="Arial"/>
          <w:b/>
          <w:bCs/>
          <w:color w:val="003366" w:themeColor="text2"/>
          <w:sz w:val="32"/>
          <w:szCs w:val="32"/>
        </w:rPr>
        <w:t>GOD JUL OCH GOTT NYTT ÅR ÖNSKAR STYRELSEN BRF TRIANGELN!</w:t>
      </w:r>
      <w:r w:rsidRPr="003C2AF4">
        <w:t xml:space="preserve"> </w:t>
      </w:r>
    </w:p>
    <w:p w14:paraId="70911B8C" w14:textId="77777777" w:rsidR="00C77886" w:rsidRPr="001E1B5A" w:rsidRDefault="00C77886" w:rsidP="001E1B5A">
      <w:pPr>
        <w:rPr>
          <w:sz w:val="23"/>
          <w:szCs w:val="23"/>
        </w:rPr>
      </w:pPr>
    </w:p>
    <w:p w14:paraId="4097CB29" w14:textId="77777777" w:rsidR="00867240" w:rsidRPr="001E1B5A" w:rsidRDefault="00867240" w:rsidP="001E1B5A">
      <w:pPr>
        <w:pStyle w:val="Normalwebb"/>
        <w:framePr w:w="8958" w:h="624" w:hRule="exact" w:hSpace="181" w:wrap="around" w:vAnchor="page" w:hAnchor="page" w:x="1680" w:y="15631"/>
        <w:spacing w:before="0" w:beforeAutospacing="0" w:after="0" w:afterAutospacing="0"/>
        <w:jc w:val="right"/>
        <w:rPr>
          <w:sz w:val="23"/>
          <w:szCs w:val="23"/>
        </w:rPr>
      </w:pPr>
      <w:r w:rsidRPr="001E1B5A">
        <w:rPr>
          <w:rFonts w:ascii="Arial" w:hAnsi="Arial" w:cs="Arial"/>
          <w:b/>
          <w:bCs/>
          <w:color w:val="1C4587"/>
          <w:sz w:val="23"/>
          <w:szCs w:val="23"/>
        </w:rPr>
        <w:t>HSB BRF TRIANGELN, Styrelsen</w:t>
      </w:r>
    </w:p>
    <w:p w14:paraId="1A59B917" w14:textId="77777777" w:rsidR="00867240" w:rsidRPr="001E1B5A" w:rsidRDefault="00867240" w:rsidP="001E1B5A">
      <w:pPr>
        <w:pStyle w:val="Normalwebb"/>
        <w:framePr w:w="8958" w:h="624" w:hRule="exact" w:hSpace="181" w:wrap="around" w:vAnchor="page" w:hAnchor="page" w:x="1680" w:y="15631"/>
        <w:spacing w:before="0" w:beforeAutospacing="0" w:after="0" w:afterAutospacing="0"/>
        <w:jc w:val="right"/>
        <w:rPr>
          <w:sz w:val="23"/>
          <w:szCs w:val="23"/>
        </w:rPr>
      </w:pPr>
      <w:r w:rsidRPr="001E1B5A">
        <w:rPr>
          <w:rFonts w:ascii="Arial" w:hAnsi="Arial" w:cs="Arial"/>
          <w:b/>
          <w:bCs/>
          <w:color w:val="1C4587"/>
          <w:sz w:val="23"/>
          <w:szCs w:val="23"/>
          <w:shd w:val="clear" w:color="auto" w:fill="FFFFFF"/>
        </w:rPr>
        <w:t>hsbtriangeln@gmail.com</w:t>
      </w:r>
    </w:p>
    <w:p w14:paraId="67A0FC16" w14:textId="30599F6E" w:rsidR="006B40F7" w:rsidRPr="001E1B5A" w:rsidRDefault="006B40F7" w:rsidP="001E1B5A">
      <w:pPr>
        <w:framePr w:w="8958" w:h="624" w:hRule="exact" w:hSpace="181" w:wrap="around" w:vAnchor="page" w:hAnchor="page" w:x="1680" w:y="15631"/>
        <w:rPr>
          <w:rFonts w:ascii="Arial" w:hAnsi="Arial" w:cs="Arial"/>
          <w:sz w:val="23"/>
          <w:szCs w:val="23"/>
        </w:rPr>
      </w:pPr>
    </w:p>
    <w:p w14:paraId="25F3B85A" w14:textId="77777777" w:rsidR="006B40F7" w:rsidRPr="001E1B5A" w:rsidRDefault="006B40F7" w:rsidP="001E1B5A">
      <w:pPr>
        <w:pStyle w:val="Medlem"/>
        <w:framePr w:w="8958" w:h="624" w:hRule="exact" w:wrap="around" w:vAnchor="page" w:x="1680" w:y="15631"/>
        <w:rPr>
          <w:sz w:val="23"/>
          <w:szCs w:val="23"/>
        </w:rPr>
      </w:pPr>
    </w:p>
    <w:p w14:paraId="11F41ECD" w14:textId="77777777" w:rsidR="006B40F7" w:rsidRPr="001E1B5A" w:rsidRDefault="006B40F7" w:rsidP="001E1B5A">
      <w:pPr>
        <w:framePr w:w="8958" w:h="624" w:hRule="exact" w:hSpace="181" w:wrap="around" w:vAnchor="page" w:hAnchor="page" w:x="1680" w:y="15631"/>
        <w:rPr>
          <w:sz w:val="23"/>
          <w:szCs w:val="23"/>
        </w:rPr>
      </w:pPr>
    </w:p>
    <w:p w14:paraId="1CED592D" w14:textId="1E35DCEF" w:rsidR="001E1B5A" w:rsidRPr="00C77886" w:rsidRDefault="001E1B5A" w:rsidP="00C77886">
      <w:pPr>
        <w:pStyle w:val="p1"/>
        <w:rPr>
          <w:rFonts w:ascii="Arial" w:hAnsi="Arial" w:cs="Arial"/>
          <w:color w:val="000000"/>
          <w:sz w:val="23"/>
          <w:szCs w:val="23"/>
        </w:rPr>
      </w:pPr>
    </w:p>
    <w:sectPr w:rsidR="001E1B5A" w:rsidRPr="00C77886" w:rsidSect="000E7B46">
      <w:headerReference w:type="default" r:id="rId9"/>
      <w:footerReference w:type="default" r:id="rId10"/>
      <w:headerReference w:type="first" r:id="rId11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6B42D" w14:textId="77777777" w:rsidR="007D031D" w:rsidRDefault="007D031D" w:rsidP="00216B9D">
      <w:r>
        <w:separator/>
      </w:r>
    </w:p>
  </w:endnote>
  <w:endnote w:type="continuationSeparator" w:id="0">
    <w:p w14:paraId="0F843642" w14:textId="77777777" w:rsidR="007D031D" w:rsidRDefault="007D031D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06F43" w14:paraId="21FF06D6" w14:textId="77777777" w:rsidTr="00170459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bookmarkStart w:id="3" w:name="bmSokvagSecond"/>
        <w:bookmarkEnd w:id="3"/>
        <w:p w14:paraId="1B9443F0" w14:textId="4974EC91" w:rsidR="00B7315C" w:rsidRPr="00207570" w:rsidRDefault="006B40F7" w:rsidP="00170459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r>
            <w:fldChar w:fldCharType="begin"/>
          </w:r>
          <w:r>
            <w:instrText xml:space="preserve"> FILENAME  \p  \* MERGEFORMAT </w:instrText>
          </w:r>
          <w:r>
            <w:fldChar w:fldCharType="separate"/>
          </w:r>
          <w:r w:rsidR="000F451E">
            <w:t>C:\Users\fagi\Desktop\övrigt\HSB Triangeln\Nyhetsbrev.docx</w:t>
          </w:r>
          <w:r>
            <w:fldChar w:fldCharType="end"/>
          </w:r>
          <w:bookmarkStart w:id="4" w:name="bmSokvagSecondTrue"/>
          <w:bookmarkEnd w:id="4"/>
        </w:p>
      </w:tc>
    </w:tr>
  </w:tbl>
  <w:p w14:paraId="4FB5FF81" w14:textId="77777777" w:rsidR="00B7315C" w:rsidRPr="00407291" w:rsidRDefault="00B7315C" w:rsidP="004072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F9E52" w14:textId="77777777" w:rsidR="007D031D" w:rsidRDefault="007D031D" w:rsidP="00216B9D">
      <w:r>
        <w:separator/>
      </w:r>
    </w:p>
  </w:footnote>
  <w:footnote w:type="continuationSeparator" w:id="0">
    <w:p w14:paraId="3C220A3A" w14:textId="77777777" w:rsidR="007D031D" w:rsidRDefault="007D031D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7782E6E4" w14:textId="77777777" w:rsidTr="00A214E5">
      <w:tc>
        <w:tcPr>
          <w:tcW w:w="1843" w:type="dxa"/>
        </w:tcPr>
        <w:p w14:paraId="6B630EAF" w14:textId="77777777" w:rsidR="00B7315C" w:rsidRPr="00BA5D8C" w:rsidRDefault="006B40F7" w:rsidP="00A214E5">
          <w:pPr>
            <w:pStyle w:val="Sidhuvud"/>
            <w:jc w:val="center"/>
          </w:pPr>
          <w:bookmarkStart w:id="0" w:name="bkmlogoimg_col_10"/>
          <w:bookmarkEnd w:id="0"/>
          <w:r w:rsidRPr="00D00A6F">
            <w:rPr>
              <w:noProof/>
              <w:lang w:eastAsia="sv-SE"/>
            </w:rPr>
            <w:drawing>
              <wp:inline distT="0" distB="0" distL="0" distR="0" wp14:anchorId="2F081324" wp14:editId="63D3205F">
                <wp:extent cx="860407" cy="601981"/>
                <wp:effectExtent l="0" t="0" r="0" b="7620"/>
                <wp:docPr id="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52373FAB" w14:textId="77777777" w:rsidR="00B7315C" w:rsidRPr="00BA5D8C" w:rsidRDefault="00B7315C" w:rsidP="00A214E5">
          <w:pPr>
            <w:pStyle w:val="Sidhuvud"/>
          </w:pPr>
        </w:p>
      </w:tc>
      <w:tc>
        <w:tcPr>
          <w:tcW w:w="1985" w:type="dxa"/>
        </w:tcPr>
        <w:p w14:paraId="2C9252C5" w14:textId="77777777" w:rsidR="00B7315C" w:rsidRPr="006B1AAF" w:rsidRDefault="00B7315C" w:rsidP="00A214E5">
          <w:pPr>
            <w:pStyle w:val="Sidhuvud"/>
          </w:pPr>
        </w:p>
      </w:tc>
      <w:bookmarkStart w:id="1" w:name="bmSidnrSecond"/>
      <w:tc>
        <w:tcPr>
          <w:tcW w:w="1417" w:type="dxa"/>
        </w:tcPr>
        <w:p w14:paraId="047E2CA2" w14:textId="77777777" w:rsidR="00B7315C" w:rsidRPr="00F43914" w:rsidRDefault="00745C45" w:rsidP="00A214E5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A93CC7">
            <w:rPr>
              <w:rStyle w:val="Sidnummer"/>
              <w:noProof/>
            </w:rPr>
            <w:t>2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A93CC7">
            <w:rPr>
              <w:rStyle w:val="Sidnummer"/>
              <w:noProof/>
            </w:rPr>
            <w:t>2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2" w:name="bmSidnrSecondTrue"/>
          <w:bookmarkEnd w:id="1"/>
          <w:bookmarkEnd w:id="2"/>
        </w:p>
      </w:tc>
    </w:tr>
  </w:tbl>
  <w:p w14:paraId="73E0A0D3" w14:textId="77777777" w:rsidR="00B7315C" w:rsidRPr="00F02AFC" w:rsidRDefault="00B7315C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365" w:type="dxa"/>
      <w:tblInd w:w="17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32"/>
      <w:gridCol w:w="6184"/>
      <w:gridCol w:w="1149"/>
    </w:tblGrid>
    <w:tr w:rsidR="00867240" w14:paraId="1F986233" w14:textId="77777777" w:rsidTr="000F451E">
      <w:trPr>
        <w:trHeight w:val="890"/>
      </w:trPr>
      <w:tc>
        <w:tcPr>
          <w:tcW w:w="32" w:type="dxa"/>
        </w:tcPr>
        <w:p w14:paraId="7424B1E9" w14:textId="0F5BB64A" w:rsidR="00867240" w:rsidRPr="00BA5D8C" w:rsidRDefault="00867240" w:rsidP="00F02AFC">
          <w:pPr>
            <w:pStyle w:val="Sidhuvud"/>
            <w:jc w:val="center"/>
          </w:pPr>
        </w:p>
      </w:tc>
      <w:tc>
        <w:tcPr>
          <w:tcW w:w="6184" w:type="dxa"/>
        </w:tcPr>
        <w:p w14:paraId="3ECA1CF3" w14:textId="3E064CBB" w:rsidR="001D690E" w:rsidRPr="000F451E" w:rsidRDefault="001D690E" w:rsidP="001D690E">
          <w:pPr>
            <w:pStyle w:val="Rubrik1"/>
            <w:outlineLvl w:val="0"/>
            <w:rPr>
              <w:sz w:val="80"/>
              <w:szCs w:val="80"/>
            </w:rPr>
          </w:pPr>
        </w:p>
      </w:tc>
      <w:tc>
        <w:tcPr>
          <w:tcW w:w="1149" w:type="dxa"/>
        </w:tcPr>
        <w:p w14:paraId="229A3F75" w14:textId="77777777" w:rsidR="000F451E" w:rsidRDefault="000F451E" w:rsidP="00867240">
          <w:pPr>
            <w:pStyle w:val="Sidhuvud"/>
            <w:jc w:val="right"/>
            <w:rPr>
              <w:sz w:val="20"/>
              <w:szCs w:val="20"/>
            </w:rPr>
          </w:pPr>
          <w:bookmarkStart w:id="5" w:name="bmDatum"/>
          <w:bookmarkEnd w:id="5"/>
        </w:p>
        <w:p w14:paraId="6AC55FEE" w14:textId="48BB208F" w:rsidR="00867240" w:rsidRPr="00867240" w:rsidRDefault="008F7EE9" w:rsidP="00867240">
          <w:pPr>
            <w:pStyle w:val="Sidhuvud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2022-12-15</w:t>
          </w:r>
        </w:p>
      </w:tc>
    </w:tr>
  </w:tbl>
  <w:p w14:paraId="33FBF022" w14:textId="6D929460" w:rsidR="00B7315C" w:rsidRDefault="000F451E" w:rsidP="000E3C8A">
    <w:r>
      <w:rPr>
        <w:noProof/>
      </w:rPr>
      <w:drawing>
        <wp:anchor distT="0" distB="0" distL="114300" distR="114300" simplePos="0" relativeHeight="251659264" behindDoc="1" locked="0" layoutInCell="1" allowOverlap="1" wp14:anchorId="2B5323DB" wp14:editId="5F8B2F20">
          <wp:simplePos x="0" y="0"/>
          <wp:positionH relativeFrom="column">
            <wp:posOffset>-146685</wp:posOffset>
          </wp:positionH>
          <wp:positionV relativeFrom="page">
            <wp:posOffset>266700</wp:posOffset>
          </wp:positionV>
          <wp:extent cx="1079500" cy="95377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SB_BRFlogotyp_Pos_RGB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953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9B5A5F"/>
    <w:multiLevelType w:val="hybridMultilevel"/>
    <w:tmpl w:val="87E4A10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3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40862032">
    <w:abstractNumId w:val="9"/>
  </w:num>
  <w:num w:numId="2" w16cid:durableId="1434741233">
    <w:abstractNumId w:val="9"/>
  </w:num>
  <w:num w:numId="3" w16cid:durableId="403994042">
    <w:abstractNumId w:val="8"/>
  </w:num>
  <w:num w:numId="4" w16cid:durableId="1691449290">
    <w:abstractNumId w:val="8"/>
  </w:num>
  <w:num w:numId="5" w16cid:durableId="1856262841">
    <w:abstractNumId w:val="1"/>
  </w:num>
  <w:num w:numId="6" w16cid:durableId="1005671657">
    <w:abstractNumId w:val="11"/>
  </w:num>
  <w:num w:numId="7" w16cid:durableId="709459822">
    <w:abstractNumId w:val="3"/>
  </w:num>
  <w:num w:numId="8" w16cid:durableId="1820533277">
    <w:abstractNumId w:val="11"/>
  </w:num>
  <w:num w:numId="9" w16cid:durableId="884100518">
    <w:abstractNumId w:val="2"/>
  </w:num>
  <w:num w:numId="10" w16cid:durableId="1204558633">
    <w:abstractNumId w:val="11"/>
  </w:num>
  <w:num w:numId="11" w16cid:durableId="649093273">
    <w:abstractNumId w:val="11"/>
  </w:num>
  <w:num w:numId="12" w16cid:durableId="1829053599">
    <w:abstractNumId w:val="0"/>
  </w:num>
  <w:num w:numId="13" w16cid:durableId="1248731037">
    <w:abstractNumId w:val="11"/>
  </w:num>
  <w:num w:numId="14" w16cid:durableId="249198348">
    <w:abstractNumId w:val="12"/>
  </w:num>
  <w:num w:numId="15" w16cid:durableId="998769285">
    <w:abstractNumId w:val="7"/>
  </w:num>
  <w:num w:numId="16" w16cid:durableId="1026567412">
    <w:abstractNumId w:val="12"/>
  </w:num>
  <w:num w:numId="17" w16cid:durableId="1030034984">
    <w:abstractNumId w:val="6"/>
  </w:num>
  <w:num w:numId="18" w16cid:durableId="917207532">
    <w:abstractNumId w:val="12"/>
  </w:num>
  <w:num w:numId="19" w16cid:durableId="1342657553">
    <w:abstractNumId w:val="5"/>
  </w:num>
  <w:num w:numId="20" w16cid:durableId="263729144">
    <w:abstractNumId w:val="12"/>
  </w:num>
  <w:num w:numId="21" w16cid:durableId="1405957133">
    <w:abstractNumId w:val="4"/>
  </w:num>
  <w:num w:numId="22" w16cid:durableId="1530217065">
    <w:abstractNumId w:val="12"/>
  </w:num>
  <w:num w:numId="23" w16cid:durableId="299461148">
    <w:abstractNumId w:val="11"/>
  </w:num>
  <w:num w:numId="24" w16cid:durableId="1374309071">
    <w:abstractNumId w:val="11"/>
  </w:num>
  <w:num w:numId="25" w16cid:durableId="1553812528">
    <w:abstractNumId w:val="11"/>
  </w:num>
  <w:num w:numId="26" w16cid:durableId="29108983">
    <w:abstractNumId w:val="11"/>
  </w:num>
  <w:num w:numId="27" w16cid:durableId="1617323126">
    <w:abstractNumId w:val="11"/>
  </w:num>
  <w:num w:numId="28" w16cid:durableId="1282688958">
    <w:abstractNumId w:val="12"/>
  </w:num>
  <w:num w:numId="29" w16cid:durableId="1256356364">
    <w:abstractNumId w:val="12"/>
  </w:num>
  <w:num w:numId="30" w16cid:durableId="2078673467">
    <w:abstractNumId w:val="12"/>
  </w:num>
  <w:num w:numId="31" w16cid:durableId="1645088569">
    <w:abstractNumId w:val="12"/>
  </w:num>
  <w:num w:numId="32" w16cid:durableId="2054306424">
    <w:abstractNumId w:val="12"/>
  </w:num>
  <w:num w:numId="33" w16cid:durableId="2033798199">
    <w:abstractNumId w:val="13"/>
  </w:num>
  <w:num w:numId="34" w16cid:durableId="579141655">
    <w:abstractNumId w:val="13"/>
  </w:num>
  <w:num w:numId="35" w16cid:durableId="1058015330">
    <w:abstractNumId w:val="13"/>
  </w:num>
  <w:num w:numId="36" w16cid:durableId="1715084176">
    <w:abstractNumId w:val="11"/>
  </w:num>
  <w:num w:numId="37" w16cid:durableId="1911966144">
    <w:abstractNumId w:val="11"/>
  </w:num>
  <w:num w:numId="38" w16cid:durableId="1755006325">
    <w:abstractNumId w:val="11"/>
  </w:num>
  <w:num w:numId="39" w16cid:durableId="64109945">
    <w:abstractNumId w:val="11"/>
  </w:num>
  <w:num w:numId="40" w16cid:durableId="1238789108">
    <w:abstractNumId w:val="11"/>
  </w:num>
  <w:num w:numId="41" w16cid:durableId="2100321386">
    <w:abstractNumId w:val="12"/>
  </w:num>
  <w:num w:numId="42" w16cid:durableId="1191603779">
    <w:abstractNumId w:val="12"/>
  </w:num>
  <w:num w:numId="43" w16cid:durableId="1885559898">
    <w:abstractNumId w:val="12"/>
  </w:num>
  <w:num w:numId="44" w16cid:durableId="302930890">
    <w:abstractNumId w:val="12"/>
  </w:num>
  <w:num w:numId="45" w16cid:durableId="733742323">
    <w:abstractNumId w:val="12"/>
  </w:num>
  <w:num w:numId="46" w16cid:durableId="15229364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0F7"/>
    <w:rsid w:val="00005A36"/>
    <w:rsid w:val="000200C8"/>
    <w:rsid w:val="00022BB6"/>
    <w:rsid w:val="00023126"/>
    <w:rsid w:val="00023BD1"/>
    <w:rsid w:val="00033BA1"/>
    <w:rsid w:val="00037370"/>
    <w:rsid w:val="00042F39"/>
    <w:rsid w:val="00045623"/>
    <w:rsid w:val="00046431"/>
    <w:rsid w:val="00052E24"/>
    <w:rsid w:val="000533B9"/>
    <w:rsid w:val="00056AA3"/>
    <w:rsid w:val="00061842"/>
    <w:rsid w:val="000649A5"/>
    <w:rsid w:val="00065CC2"/>
    <w:rsid w:val="00075E55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A35C4"/>
    <w:rsid w:val="000A5BF3"/>
    <w:rsid w:val="000A7EBD"/>
    <w:rsid w:val="000B0A57"/>
    <w:rsid w:val="000B1A9D"/>
    <w:rsid w:val="000B1E3F"/>
    <w:rsid w:val="000B3234"/>
    <w:rsid w:val="000B7074"/>
    <w:rsid w:val="000C0955"/>
    <w:rsid w:val="000C3103"/>
    <w:rsid w:val="000C468F"/>
    <w:rsid w:val="000C6AFE"/>
    <w:rsid w:val="000C7F50"/>
    <w:rsid w:val="000D0081"/>
    <w:rsid w:val="000D1F66"/>
    <w:rsid w:val="000D6BBA"/>
    <w:rsid w:val="000D6C0B"/>
    <w:rsid w:val="000E1269"/>
    <w:rsid w:val="000E1C6D"/>
    <w:rsid w:val="000E31E4"/>
    <w:rsid w:val="000E3C8A"/>
    <w:rsid w:val="000E3F78"/>
    <w:rsid w:val="000E442E"/>
    <w:rsid w:val="000E7B46"/>
    <w:rsid w:val="000F07E2"/>
    <w:rsid w:val="000F451E"/>
    <w:rsid w:val="000F56CA"/>
    <w:rsid w:val="000F72F7"/>
    <w:rsid w:val="001001F1"/>
    <w:rsid w:val="00102044"/>
    <w:rsid w:val="00104E07"/>
    <w:rsid w:val="0010598A"/>
    <w:rsid w:val="00106E31"/>
    <w:rsid w:val="00112C21"/>
    <w:rsid w:val="001178D3"/>
    <w:rsid w:val="001227A3"/>
    <w:rsid w:val="00124565"/>
    <w:rsid w:val="00124F8E"/>
    <w:rsid w:val="0012531D"/>
    <w:rsid w:val="001255E5"/>
    <w:rsid w:val="00132183"/>
    <w:rsid w:val="001321CC"/>
    <w:rsid w:val="001323F5"/>
    <w:rsid w:val="00134D74"/>
    <w:rsid w:val="00137E89"/>
    <w:rsid w:val="0014083D"/>
    <w:rsid w:val="00143DCE"/>
    <w:rsid w:val="0014499F"/>
    <w:rsid w:val="00146B26"/>
    <w:rsid w:val="00151058"/>
    <w:rsid w:val="00153E5E"/>
    <w:rsid w:val="0015563E"/>
    <w:rsid w:val="00160E7F"/>
    <w:rsid w:val="00170459"/>
    <w:rsid w:val="00173287"/>
    <w:rsid w:val="00173AC0"/>
    <w:rsid w:val="0018375F"/>
    <w:rsid w:val="001966D0"/>
    <w:rsid w:val="001A5DA5"/>
    <w:rsid w:val="001B61B6"/>
    <w:rsid w:val="001B7966"/>
    <w:rsid w:val="001B7B33"/>
    <w:rsid w:val="001B7CA6"/>
    <w:rsid w:val="001C516D"/>
    <w:rsid w:val="001C548E"/>
    <w:rsid w:val="001C592D"/>
    <w:rsid w:val="001C76B8"/>
    <w:rsid w:val="001D690E"/>
    <w:rsid w:val="001E01B3"/>
    <w:rsid w:val="001E09F7"/>
    <w:rsid w:val="001E1AB6"/>
    <w:rsid w:val="001E1B5A"/>
    <w:rsid w:val="001E3011"/>
    <w:rsid w:val="001E72C6"/>
    <w:rsid w:val="001F068D"/>
    <w:rsid w:val="001F2387"/>
    <w:rsid w:val="001F54DD"/>
    <w:rsid w:val="001F6466"/>
    <w:rsid w:val="001F65CD"/>
    <w:rsid w:val="001F7478"/>
    <w:rsid w:val="001F7BB6"/>
    <w:rsid w:val="002013B5"/>
    <w:rsid w:val="00201AA0"/>
    <w:rsid w:val="00201E61"/>
    <w:rsid w:val="00207570"/>
    <w:rsid w:val="00210259"/>
    <w:rsid w:val="00216672"/>
    <w:rsid w:val="00216B9D"/>
    <w:rsid w:val="00220B67"/>
    <w:rsid w:val="0024354C"/>
    <w:rsid w:val="00243808"/>
    <w:rsid w:val="002461F4"/>
    <w:rsid w:val="0025232F"/>
    <w:rsid w:val="0026519C"/>
    <w:rsid w:val="002656C4"/>
    <w:rsid w:val="00266285"/>
    <w:rsid w:val="00272B4A"/>
    <w:rsid w:val="0027485A"/>
    <w:rsid w:val="0027651D"/>
    <w:rsid w:val="00277C53"/>
    <w:rsid w:val="00280BF8"/>
    <w:rsid w:val="00284D43"/>
    <w:rsid w:val="002854B8"/>
    <w:rsid w:val="0028679B"/>
    <w:rsid w:val="00287214"/>
    <w:rsid w:val="002911A1"/>
    <w:rsid w:val="00293671"/>
    <w:rsid w:val="00295EF7"/>
    <w:rsid w:val="00297629"/>
    <w:rsid w:val="002A006D"/>
    <w:rsid w:val="002A082C"/>
    <w:rsid w:val="002A3826"/>
    <w:rsid w:val="002A513F"/>
    <w:rsid w:val="002B19AF"/>
    <w:rsid w:val="002B2358"/>
    <w:rsid w:val="002B54ED"/>
    <w:rsid w:val="002B59EA"/>
    <w:rsid w:val="002C0810"/>
    <w:rsid w:val="002C6D50"/>
    <w:rsid w:val="002C7230"/>
    <w:rsid w:val="002C7D9D"/>
    <w:rsid w:val="002D1F16"/>
    <w:rsid w:val="002D2E87"/>
    <w:rsid w:val="002D620F"/>
    <w:rsid w:val="002D7C36"/>
    <w:rsid w:val="002E2EE0"/>
    <w:rsid w:val="002E7F97"/>
    <w:rsid w:val="002F093B"/>
    <w:rsid w:val="002F2592"/>
    <w:rsid w:val="002F3A16"/>
    <w:rsid w:val="002F6465"/>
    <w:rsid w:val="002F70FD"/>
    <w:rsid w:val="002F7263"/>
    <w:rsid w:val="002F7854"/>
    <w:rsid w:val="003034FD"/>
    <w:rsid w:val="003050F8"/>
    <w:rsid w:val="003058B4"/>
    <w:rsid w:val="003076B3"/>
    <w:rsid w:val="00307E31"/>
    <w:rsid w:val="003122E8"/>
    <w:rsid w:val="00313185"/>
    <w:rsid w:val="0031338A"/>
    <w:rsid w:val="00315341"/>
    <w:rsid w:val="00315D36"/>
    <w:rsid w:val="00321F1D"/>
    <w:rsid w:val="00326CB0"/>
    <w:rsid w:val="003270B8"/>
    <w:rsid w:val="00327A8A"/>
    <w:rsid w:val="003304F9"/>
    <w:rsid w:val="003331E9"/>
    <w:rsid w:val="00333C7A"/>
    <w:rsid w:val="003363E5"/>
    <w:rsid w:val="00337A58"/>
    <w:rsid w:val="00347ACA"/>
    <w:rsid w:val="00350F30"/>
    <w:rsid w:val="00352CDD"/>
    <w:rsid w:val="00355ECC"/>
    <w:rsid w:val="0036188A"/>
    <w:rsid w:val="00361D3A"/>
    <w:rsid w:val="00367B32"/>
    <w:rsid w:val="00371319"/>
    <w:rsid w:val="00374AFB"/>
    <w:rsid w:val="003758D5"/>
    <w:rsid w:val="00376E1F"/>
    <w:rsid w:val="003771B3"/>
    <w:rsid w:val="00381FD0"/>
    <w:rsid w:val="00384192"/>
    <w:rsid w:val="003863E4"/>
    <w:rsid w:val="00387B41"/>
    <w:rsid w:val="00390848"/>
    <w:rsid w:val="00393760"/>
    <w:rsid w:val="00393D9D"/>
    <w:rsid w:val="0039690E"/>
    <w:rsid w:val="00396EB5"/>
    <w:rsid w:val="00397AA4"/>
    <w:rsid w:val="003A073D"/>
    <w:rsid w:val="003A1292"/>
    <w:rsid w:val="003A306C"/>
    <w:rsid w:val="003B1DDE"/>
    <w:rsid w:val="003B4427"/>
    <w:rsid w:val="003B6886"/>
    <w:rsid w:val="003C0C6F"/>
    <w:rsid w:val="003C1D28"/>
    <w:rsid w:val="003C2AF4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4005A2"/>
    <w:rsid w:val="004071CF"/>
    <w:rsid w:val="00407291"/>
    <w:rsid w:val="00411027"/>
    <w:rsid w:val="004208C7"/>
    <w:rsid w:val="00420B14"/>
    <w:rsid w:val="00420BA5"/>
    <w:rsid w:val="0042328A"/>
    <w:rsid w:val="004324B1"/>
    <w:rsid w:val="0043407A"/>
    <w:rsid w:val="00435C5C"/>
    <w:rsid w:val="00446FD0"/>
    <w:rsid w:val="004525D1"/>
    <w:rsid w:val="00452E32"/>
    <w:rsid w:val="00454064"/>
    <w:rsid w:val="0045533E"/>
    <w:rsid w:val="004562E9"/>
    <w:rsid w:val="004622F8"/>
    <w:rsid w:val="00462C44"/>
    <w:rsid w:val="004631BA"/>
    <w:rsid w:val="00463DC9"/>
    <w:rsid w:val="004666DC"/>
    <w:rsid w:val="0046719E"/>
    <w:rsid w:val="004955A5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2A51"/>
    <w:rsid w:val="004E2E75"/>
    <w:rsid w:val="004E5A42"/>
    <w:rsid w:val="004E5AF9"/>
    <w:rsid w:val="004F10D4"/>
    <w:rsid w:val="004F13E7"/>
    <w:rsid w:val="004F2AB2"/>
    <w:rsid w:val="005024B3"/>
    <w:rsid w:val="00502CB1"/>
    <w:rsid w:val="00507F12"/>
    <w:rsid w:val="0051430F"/>
    <w:rsid w:val="00514A14"/>
    <w:rsid w:val="005157E6"/>
    <w:rsid w:val="005158F2"/>
    <w:rsid w:val="005171E0"/>
    <w:rsid w:val="00525D57"/>
    <w:rsid w:val="00531329"/>
    <w:rsid w:val="00532CC7"/>
    <w:rsid w:val="00532D0A"/>
    <w:rsid w:val="00533638"/>
    <w:rsid w:val="00546582"/>
    <w:rsid w:val="00546E6E"/>
    <w:rsid w:val="00554F86"/>
    <w:rsid w:val="005561E0"/>
    <w:rsid w:val="00560ACA"/>
    <w:rsid w:val="005613D3"/>
    <w:rsid w:val="0056485A"/>
    <w:rsid w:val="005771F1"/>
    <w:rsid w:val="00577889"/>
    <w:rsid w:val="00580C79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4776"/>
    <w:rsid w:val="005A6BB7"/>
    <w:rsid w:val="005B1F54"/>
    <w:rsid w:val="005B2218"/>
    <w:rsid w:val="005B4CEB"/>
    <w:rsid w:val="005C1D34"/>
    <w:rsid w:val="005C2BD6"/>
    <w:rsid w:val="005C65EB"/>
    <w:rsid w:val="005C68D0"/>
    <w:rsid w:val="005E02CF"/>
    <w:rsid w:val="005E0A48"/>
    <w:rsid w:val="005E56F9"/>
    <w:rsid w:val="005F02D5"/>
    <w:rsid w:val="005F1FC9"/>
    <w:rsid w:val="005F3957"/>
    <w:rsid w:val="005F613E"/>
    <w:rsid w:val="005F6530"/>
    <w:rsid w:val="00600823"/>
    <w:rsid w:val="0060083C"/>
    <w:rsid w:val="006030B8"/>
    <w:rsid w:val="00603995"/>
    <w:rsid w:val="006044DD"/>
    <w:rsid w:val="00605AC7"/>
    <w:rsid w:val="00613E81"/>
    <w:rsid w:val="00614C6C"/>
    <w:rsid w:val="00615EF7"/>
    <w:rsid w:val="006164B2"/>
    <w:rsid w:val="00617E58"/>
    <w:rsid w:val="00620EAC"/>
    <w:rsid w:val="00634A31"/>
    <w:rsid w:val="00653066"/>
    <w:rsid w:val="006603A5"/>
    <w:rsid w:val="00662EF5"/>
    <w:rsid w:val="00664958"/>
    <w:rsid w:val="006650C8"/>
    <w:rsid w:val="00666019"/>
    <w:rsid w:val="006704D2"/>
    <w:rsid w:val="0067106F"/>
    <w:rsid w:val="00674805"/>
    <w:rsid w:val="006806C8"/>
    <w:rsid w:val="006831F8"/>
    <w:rsid w:val="00696159"/>
    <w:rsid w:val="006A53DB"/>
    <w:rsid w:val="006A7CAE"/>
    <w:rsid w:val="006B0960"/>
    <w:rsid w:val="006B123E"/>
    <w:rsid w:val="006B1AAF"/>
    <w:rsid w:val="006B2D76"/>
    <w:rsid w:val="006B328C"/>
    <w:rsid w:val="006B40F7"/>
    <w:rsid w:val="006B5329"/>
    <w:rsid w:val="006B59BD"/>
    <w:rsid w:val="006C00E5"/>
    <w:rsid w:val="006C091F"/>
    <w:rsid w:val="006C4965"/>
    <w:rsid w:val="006C68FC"/>
    <w:rsid w:val="006D4F71"/>
    <w:rsid w:val="006F04BA"/>
    <w:rsid w:val="006F68AB"/>
    <w:rsid w:val="006F6A23"/>
    <w:rsid w:val="00705F2D"/>
    <w:rsid w:val="00710918"/>
    <w:rsid w:val="0071133E"/>
    <w:rsid w:val="00712C97"/>
    <w:rsid w:val="007141E7"/>
    <w:rsid w:val="00717019"/>
    <w:rsid w:val="00721426"/>
    <w:rsid w:val="007225FD"/>
    <w:rsid w:val="00734631"/>
    <w:rsid w:val="00735EA0"/>
    <w:rsid w:val="00736D7B"/>
    <w:rsid w:val="00741424"/>
    <w:rsid w:val="00745C45"/>
    <w:rsid w:val="0075081A"/>
    <w:rsid w:val="0075138B"/>
    <w:rsid w:val="00765042"/>
    <w:rsid w:val="007669D2"/>
    <w:rsid w:val="00771189"/>
    <w:rsid w:val="007730B6"/>
    <w:rsid w:val="00774ECE"/>
    <w:rsid w:val="007908B8"/>
    <w:rsid w:val="00792279"/>
    <w:rsid w:val="00792E58"/>
    <w:rsid w:val="0079517A"/>
    <w:rsid w:val="00796064"/>
    <w:rsid w:val="007A7C22"/>
    <w:rsid w:val="007B799C"/>
    <w:rsid w:val="007C2E04"/>
    <w:rsid w:val="007C5C89"/>
    <w:rsid w:val="007D031D"/>
    <w:rsid w:val="007D0EB9"/>
    <w:rsid w:val="007D20A9"/>
    <w:rsid w:val="007D34F3"/>
    <w:rsid w:val="007E16B4"/>
    <w:rsid w:val="007E179D"/>
    <w:rsid w:val="007E1ED5"/>
    <w:rsid w:val="007E4F40"/>
    <w:rsid w:val="007F21F2"/>
    <w:rsid w:val="00813285"/>
    <w:rsid w:val="0082246C"/>
    <w:rsid w:val="00822C1F"/>
    <w:rsid w:val="0082308C"/>
    <w:rsid w:val="00836C7E"/>
    <w:rsid w:val="00837C28"/>
    <w:rsid w:val="008408FC"/>
    <w:rsid w:val="0084677B"/>
    <w:rsid w:val="00846D54"/>
    <w:rsid w:val="00847B0E"/>
    <w:rsid w:val="00850586"/>
    <w:rsid w:val="008511A8"/>
    <w:rsid w:val="00851B7A"/>
    <w:rsid w:val="008568CD"/>
    <w:rsid w:val="00864ADD"/>
    <w:rsid w:val="00865357"/>
    <w:rsid w:val="00865BCC"/>
    <w:rsid w:val="00867240"/>
    <w:rsid w:val="00872B90"/>
    <w:rsid w:val="00875FEE"/>
    <w:rsid w:val="008850E4"/>
    <w:rsid w:val="008860F0"/>
    <w:rsid w:val="00892E93"/>
    <w:rsid w:val="00895077"/>
    <w:rsid w:val="00895BB0"/>
    <w:rsid w:val="008A0968"/>
    <w:rsid w:val="008A5810"/>
    <w:rsid w:val="008B23A2"/>
    <w:rsid w:val="008B3757"/>
    <w:rsid w:val="008B5722"/>
    <w:rsid w:val="008B6E3B"/>
    <w:rsid w:val="008B7C25"/>
    <w:rsid w:val="008C129E"/>
    <w:rsid w:val="008C31D1"/>
    <w:rsid w:val="008C5E9B"/>
    <w:rsid w:val="008C67FF"/>
    <w:rsid w:val="008D0E0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8F5C70"/>
    <w:rsid w:val="008F7EE9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D4F"/>
    <w:rsid w:val="009469CD"/>
    <w:rsid w:val="0095196D"/>
    <w:rsid w:val="009537E0"/>
    <w:rsid w:val="009623DE"/>
    <w:rsid w:val="009630AC"/>
    <w:rsid w:val="00963881"/>
    <w:rsid w:val="0096453C"/>
    <w:rsid w:val="009706F9"/>
    <w:rsid w:val="009775A2"/>
    <w:rsid w:val="00980F0A"/>
    <w:rsid w:val="00981375"/>
    <w:rsid w:val="009817AB"/>
    <w:rsid w:val="00982282"/>
    <w:rsid w:val="009836D3"/>
    <w:rsid w:val="009973F6"/>
    <w:rsid w:val="00997946"/>
    <w:rsid w:val="009A0906"/>
    <w:rsid w:val="009A268E"/>
    <w:rsid w:val="009A7CD0"/>
    <w:rsid w:val="009B0190"/>
    <w:rsid w:val="009B4A18"/>
    <w:rsid w:val="009B4F7D"/>
    <w:rsid w:val="009B581B"/>
    <w:rsid w:val="009B73FB"/>
    <w:rsid w:val="009C3716"/>
    <w:rsid w:val="009D3911"/>
    <w:rsid w:val="009E1695"/>
    <w:rsid w:val="009F22D3"/>
    <w:rsid w:val="00A01F74"/>
    <w:rsid w:val="00A04773"/>
    <w:rsid w:val="00A06522"/>
    <w:rsid w:val="00A214E5"/>
    <w:rsid w:val="00A22DDF"/>
    <w:rsid w:val="00A22F25"/>
    <w:rsid w:val="00A23FC6"/>
    <w:rsid w:val="00A31064"/>
    <w:rsid w:val="00A417FD"/>
    <w:rsid w:val="00A471D5"/>
    <w:rsid w:val="00A51DD1"/>
    <w:rsid w:val="00A56F98"/>
    <w:rsid w:val="00A5761A"/>
    <w:rsid w:val="00A57AB7"/>
    <w:rsid w:val="00A60C0D"/>
    <w:rsid w:val="00A61C93"/>
    <w:rsid w:val="00A645AE"/>
    <w:rsid w:val="00A672C3"/>
    <w:rsid w:val="00A6797E"/>
    <w:rsid w:val="00A729B4"/>
    <w:rsid w:val="00A73D9F"/>
    <w:rsid w:val="00A77985"/>
    <w:rsid w:val="00A8165A"/>
    <w:rsid w:val="00A8206A"/>
    <w:rsid w:val="00A83B56"/>
    <w:rsid w:val="00A864E3"/>
    <w:rsid w:val="00A93A91"/>
    <w:rsid w:val="00A93CC7"/>
    <w:rsid w:val="00A947B0"/>
    <w:rsid w:val="00AA19DE"/>
    <w:rsid w:val="00AB03E5"/>
    <w:rsid w:val="00AB06DB"/>
    <w:rsid w:val="00AB0E28"/>
    <w:rsid w:val="00AB0FAA"/>
    <w:rsid w:val="00AB2172"/>
    <w:rsid w:val="00AB459D"/>
    <w:rsid w:val="00AC0608"/>
    <w:rsid w:val="00AC0751"/>
    <w:rsid w:val="00AC64E3"/>
    <w:rsid w:val="00AD1218"/>
    <w:rsid w:val="00AE51CA"/>
    <w:rsid w:val="00AE7ECD"/>
    <w:rsid w:val="00B01B60"/>
    <w:rsid w:val="00B02F7D"/>
    <w:rsid w:val="00B06B34"/>
    <w:rsid w:val="00B114B8"/>
    <w:rsid w:val="00B14C92"/>
    <w:rsid w:val="00B212C3"/>
    <w:rsid w:val="00B25F9A"/>
    <w:rsid w:val="00B264A0"/>
    <w:rsid w:val="00B266DF"/>
    <w:rsid w:val="00B26A8B"/>
    <w:rsid w:val="00B310AA"/>
    <w:rsid w:val="00B320FB"/>
    <w:rsid w:val="00B32E91"/>
    <w:rsid w:val="00B37C62"/>
    <w:rsid w:val="00B4175B"/>
    <w:rsid w:val="00B436B6"/>
    <w:rsid w:val="00B4414F"/>
    <w:rsid w:val="00B62968"/>
    <w:rsid w:val="00B63D8D"/>
    <w:rsid w:val="00B64383"/>
    <w:rsid w:val="00B649A8"/>
    <w:rsid w:val="00B70393"/>
    <w:rsid w:val="00B7270B"/>
    <w:rsid w:val="00B7315C"/>
    <w:rsid w:val="00B75FF8"/>
    <w:rsid w:val="00B819BC"/>
    <w:rsid w:val="00B84318"/>
    <w:rsid w:val="00B847CA"/>
    <w:rsid w:val="00B87519"/>
    <w:rsid w:val="00B93E95"/>
    <w:rsid w:val="00B97646"/>
    <w:rsid w:val="00BA23FA"/>
    <w:rsid w:val="00BA3528"/>
    <w:rsid w:val="00BA4909"/>
    <w:rsid w:val="00BA5D8C"/>
    <w:rsid w:val="00BA63AE"/>
    <w:rsid w:val="00BB5F1F"/>
    <w:rsid w:val="00BC0BFB"/>
    <w:rsid w:val="00BD08B8"/>
    <w:rsid w:val="00BD7D1E"/>
    <w:rsid w:val="00BE53B5"/>
    <w:rsid w:val="00BF1678"/>
    <w:rsid w:val="00BF3CFB"/>
    <w:rsid w:val="00BF4E00"/>
    <w:rsid w:val="00BF7355"/>
    <w:rsid w:val="00BF779C"/>
    <w:rsid w:val="00C005A6"/>
    <w:rsid w:val="00C06D7D"/>
    <w:rsid w:val="00C126B3"/>
    <w:rsid w:val="00C12845"/>
    <w:rsid w:val="00C13583"/>
    <w:rsid w:val="00C17E72"/>
    <w:rsid w:val="00C20598"/>
    <w:rsid w:val="00C214F4"/>
    <w:rsid w:val="00C21744"/>
    <w:rsid w:val="00C23F2A"/>
    <w:rsid w:val="00C25BA2"/>
    <w:rsid w:val="00C25C19"/>
    <w:rsid w:val="00C3381E"/>
    <w:rsid w:val="00C366E6"/>
    <w:rsid w:val="00C37D03"/>
    <w:rsid w:val="00C403E0"/>
    <w:rsid w:val="00C409AF"/>
    <w:rsid w:val="00C45113"/>
    <w:rsid w:val="00C5640D"/>
    <w:rsid w:val="00C655D2"/>
    <w:rsid w:val="00C674DE"/>
    <w:rsid w:val="00C77704"/>
    <w:rsid w:val="00C77886"/>
    <w:rsid w:val="00C84184"/>
    <w:rsid w:val="00C91CB8"/>
    <w:rsid w:val="00C9250D"/>
    <w:rsid w:val="00C940A0"/>
    <w:rsid w:val="00C96EBA"/>
    <w:rsid w:val="00C977CD"/>
    <w:rsid w:val="00CB1C23"/>
    <w:rsid w:val="00CB24DE"/>
    <w:rsid w:val="00CB6C2D"/>
    <w:rsid w:val="00CC1623"/>
    <w:rsid w:val="00CC5F63"/>
    <w:rsid w:val="00CC6B91"/>
    <w:rsid w:val="00CC7DAB"/>
    <w:rsid w:val="00CD1193"/>
    <w:rsid w:val="00CD4FF1"/>
    <w:rsid w:val="00CD5DD5"/>
    <w:rsid w:val="00CE11AA"/>
    <w:rsid w:val="00CE3CCF"/>
    <w:rsid w:val="00CE4915"/>
    <w:rsid w:val="00CE7CD6"/>
    <w:rsid w:val="00CF3A93"/>
    <w:rsid w:val="00D001AD"/>
    <w:rsid w:val="00D00A6F"/>
    <w:rsid w:val="00D00FA7"/>
    <w:rsid w:val="00D028F5"/>
    <w:rsid w:val="00D05E83"/>
    <w:rsid w:val="00D06C7C"/>
    <w:rsid w:val="00D12893"/>
    <w:rsid w:val="00D13C3F"/>
    <w:rsid w:val="00D15E54"/>
    <w:rsid w:val="00D22875"/>
    <w:rsid w:val="00D23035"/>
    <w:rsid w:val="00D33334"/>
    <w:rsid w:val="00D34F1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421F"/>
    <w:rsid w:val="00D55573"/>
    <w:rsid w:val="00D57DA9"/>
    <w:rsid w:val="00D657C1"/>
    <w:rsid w:val="00D65B70"/>
    <w:rsid w:val="00D67A5A"/>
    <w:rsid w:val="00D73166"/>
    <w:rsid w:val="00D816E4"/>
    <w:rsid w:val="00D83668"/>
    <w:rsid w:val="00D9692A"/>
    <w:rsid w:val="00D971BE"/>
    <w:rsid w:val="00DA055D"/>
    <w:rsid w:val="00DA30ED"/>
    <w:rsid w:val="00DA376E"/>
    <w:rsid w:val="00DA7DE6"/>
    <w:rsid w:val="00DB0D03"/>
    <w:rsid w:val="00DB1A01"/>
    <w:rsid w:val="00DB7484"/>
    <w:rsid w:val="00DB7AED"/>
    <w:rsid w:val="00DC0385"/>
    <w:rsid w:val="00DC21ED"/>
    <w:rsid w:val="00DD07C6"/>
    <w:rsid w:val="00DD2969"/>
    <w:rsid w:val="00DE5250"/>
    <w:rsid w:val="00DE600A"/>
    <w:rsid w:val="00DE67DE"/>
    <w:rsid w:val="00DE7F50"/>
    <w:rsid w:val="00DF1D2F"/>
    <w:rsid w:val="00DF2601"/>
    <w:rsid w:val="00DF4FEE"/>
    <w:rsid w:val="00DF6D02"/>
    <w:rsid w:val="00E02D6D"/>
    <w:rsid w:val="00E10153"/>
    <w:rsid w:val="00E163A9"/>
    <w:rsid w:val="00E22249"/>
    <w:rsid w:val="00E240C5"/>
    <w:rsid w:val="00E24663"/>
    <w:rsid w:val="00E2534B"/>
    <w:rsid w:val="00E25B06"/>
    <w:rsid w:val="00E26D90"/>
    <w:rsid w:val="00E2798E"/>
    <w:rsid w:val="00E30AD5"/>
    <w:rsid w:val="00E37325"/>
    <w:rsid w:val="00E37D95"/>
    <w:rsid w:val="00E40308"/>
    <w:rsid w:val="00E44113"/>
    <w:rsid w:val="00E447B0"/>
    <w:rsid w:val="00E44BC5"/>
    <w:rsid w:val="00E45524"/>
    <w:rsid w:val="00E4558C"/>
    <w:rsid w:val="00E524F6"/>
    <w:rsid w:val="00E530FC"/>
    <w:rsid w:val="00E56DA9"/>
    <w:rsid w:val="00E56EAA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91C87"/>
    <w:rsid w:val="00EA1BCE"/>
    <w:rsid w:val="00EA5EB2"/>
    <w:rsid w:val="00EB73AE"/>
    <w:rsid w:val="00EB7FA4"/>
    <w:rsid w:val="00EC10A1"/>
    <w:rsid w:val="00EC30F6"/>
    <w:rsid w:val="00ED1C4D"/>
    <w:rsid w:val="00ED20BC"/>
    <w:rsid w:val="00ED27D4"/>
    <w:rsid w:val="00ED3D56"/>
    <w:rsid w:val="00ED4936"/>
    <w:rsid w:val="00ED59A4"/>
    <w:rsid w:val="00ED5A31"/>
    <w:rsid w:val="00EE124A"/>
    <w:rsid w:val="00EF714B"/>
    <w:rsid w:val="00EF7743"/>
    <w:rsid w:val="00F00DF6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44F4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388"/>
    <w:rsid w:val="00F409C0"/>
    <w:rsid w:val="00F40C6C"/>
    <w:rsid w:val="00F41694"/>
    <w:rsid w:val="00F428A5"/>
    <w:rsid w:val="00F43914"/>
    <w:rsid w:val="00F47167"/>
    <w:rsid w:val="00F53108"/>
    <w:rsid w:val="00F56C3A"/>
    <w:rsid w:val="00F61CFA"/>
    <w:rsid w:val="00F630CA"/>
    <w:rsid w:val="00F632B3"/>
    <w:rsid w:val="00F63E0C"/>
    <w:rsid w:val="00F6649F"/>
    <w:rsid w:val="00F7026D"/>
    <w:rsid w:val="00F75914"/>
    <w:rsid w:val="00F75F7A"/>
    <w:rsid w:val="00F76123"/>
    <w:rsid w:val="00F832A2"/>
    <w:rsid w:val="00F83AE9"/>
    <w:rsid w:val="00F84B1A"/>
    <w:rsid w:val="00F87434"/>
    <w:rsid w:val="00F9543B"/>
    <w:rsid w:val="00F96516"/>
    <w:rsid w:val="00F96BAF"/>
    <w:rsid w:val="00FA69D5"/>
    <w:rsid w:val="00FB0CA0"/>
    <w:rsid w:val="00FB43F4"/>
    <w:rsid w:val="00FC0156"/>
    <w:rsid w:val="00FC0408"/>
    <w:rsid w:val="00FC5EF7"/>
    <w:rsid w:val="00FC7D68"/>
    <w:rsid w:val="00FD1355"/>
    <w:rsid w:val="00FD313D"/>
    <w:rsid w:val="00FD3E28"/>
    <w:rsid w:val="00FD47B8"/>
    <w:rsid w:val="00FD6FAA"/>
    <w:rsid w:val="00FE4617"/>
    <w:rsid w:val="00FE667F"/>
    <w:rsid w:val="00FF0D7C"/>
    <w:rsid w:val="00FF33A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98F3F"/>
  <w15:docId w15:val="{1428D580-A349-4354-8FF1-8E06F60A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5771F1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771F1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99794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99794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771F1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71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932" w:themeColor="accent1" w:themeShade="7F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771F1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771F1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45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FF33A6"/>
    <w:pPr>
      <w:numPr>
        <w:numId w:val="40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771F1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35"/>
      </w:numPr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71F1"/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character" w:styleId="Hyperlnk">
    <w:name w:val="Hyperlink"/>
    <w:basedOn w:val="Standardstycketeckensnitt"/>
    <w:uiPriority w:val="99"/>
    <w:unhideWhenUsed/>
    <w:rsid w:val="006B40F7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B40F7"/>
    <w:rPr>
      <w:color w:val="605E5C"/>
      <w:shd w:val="clear" w:color="auto" w:fill="E1DFDD"/>
    </w:rPr>
  </w:style>
  <w:style w:type="paragraph" w:customStyle="1" w:styleId="SidfotLitenFarg">
    <w:name w:val="SidfotLitenFarg"/>
    <w:rsid w:val="006B40F7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Medlem">
    <w:name w:val="Medlem"/>
    <w:rsid w:val="006B40F7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Times New Roman"/>
      <w:b/>
      <w:color w:val="737373"/>
      <w:kern w:val="24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867240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rsid w:val="001E1B5A"/>
    <w:pPr>
      <w:ind w:left="720"/>
      <w:contextualSpacing/>
    </w:pPr>
  </w:style>
  <w:style w:type="paragraph" w:customStyle="1" w:styleId="p1">
    <w:name w:val="p1"/>
    <w:basedOn w:val="Normal"/>
    <w:rsid w:val="00C77886"/>
    <w:rPr>
      <w:rFonts w:ascii="Helvetica Neue" w:eastAsiaTheme="minorHAnsi" w:hAnsi="Helvetica Neue"/>
      <w:color w:val="454545"/>
      <w:sz w:val="18"/>
      <w:szCs w:val="18"/>
    </w:rPr>
  </w:style>
  <w:style w:type="character" w:customStyle="1" w:styleId="apple-converted-space">
    <w:name w:val="apple-converted-space"/>
    <w:basedOn w:val="Standardstycketeckensnitt"/>
    <w:rsid w:val="00C77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Brev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F4973-2A47-4929-A977-34AAA16A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149</TotalTime>
  <Pages>1</Pages>
  <Words>222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SKRIV RUBRIK HÄR</vt:lpstr>
      <vt:lpstr>SKRIV RUBRIK HÄR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RUBRIK HÄR</dc:title>
  <dc:creator>Angelica Sandgren</dc:creator>
  <cp:keywords>Brevmall - HSB</cp:keywords>
  <cp:lastModifiedBy>Flutura Gashi</cp:lastModifiedBy>
  <cp:revision>8</cp:revision>
  <cp:lastPrinted>2021-01-28T19:53:00Z</cp:lastPrinted>
  <dcterms:created xsi:type="dcterms:W3CDTF">2021-03-08T12:24:00Z</dcterms:created>
  <dcterms:modified xsi:type="dcterms:W3CDTF">2022-12-15T16:47:00Z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Skriv rubrik här</vt:lpwstr>
  </property>
  <property fmtid="{D5CDD505-2E9C-101B-9397-08002B2CF9AE}" pid="5" name="Mottagare">
    <vt:lpwstr/>
  </property>
  <property fmtid="{D5CDD505-2E9C-101B-9397-08002B2CF9AE}" pid="6" name="Avslut">
    <vt:lpwstr>Med vänlig hälsning</vt:lpwstr>
  </property>
  <property fmtid="{D5CDD505-2E9C-101B-9397-08002B2CF9AE}" pid="7" name="Namn">
    <vt:lpwstr>Angelica Sandgren</vt:lpwstr>
  </property>
  <property fmtid="{D5CDD505-2E9C-101B-9397-08002B2CF9AE}" pid="8" name="Titel">
    <vt:lpwstr>Varumärke och extern kommunikation</vt:lpwstr>
  </property>
  <property fmtid="{D5CDD505-2E9C-101B-9397-08002B2CF9AE}" pid="9" name="DirektTelefon">
    <vt:lpwstr>010 442 03 43</vt:lpwstr>
  </property>
  <property fmtid="{D5CDD505-2E9C-101B-9397-08002B2CF9AE}" pid="10" name="Mobil">
    <vt:lpwstr>0734 434 282</vt:lpwstr>
  </property>
  <property fmtid="{D5CDD505-2E9C-101B-9397-08002B2CF9AE}" pid="11" name="Epost">
    <vt:lpwstr>angelica.sandgren@hsb.se</vt:lpwstr>
  </property>
</Properties>
</file>