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4BFB" w14:textId="0D99CE44" w:rsidR="006956CF" w:rsidRDefault="006956CF" w:rsidP="006956CF">
      <w:pPr>
        <w:pStyle w:val="Sidhuvud"/>
        <w:rPr>
          <w:rFonts w:ascii="Verdana" w:hAnsi="Verdana"/>
          <w:b/>
          <w:sz w:val="28"/>
          <w:szCs w:val="28"/>
        </w:rPr>
      </w:pPr>
      <w:r>
        <w:rPr>
          <w:rFonts w:ascii="Verdana" w:hAnsi="Verdana"/>
          <w:b/>
          <w:sz w:val="28"/>
          <w:szCs w:val="28"/>
        </w:rPr>
        <w:tab/>
        <w:t>Ordnings- och trivselföreskrifter inom</w:t>
      </w:r>
    </w:p>
    <w:p w14:paraId="23AAC742" w14:textId="77777777" w:rsidR="006956CF" w:rsidRDefault="006956CF" w:rsidP="006956CF">
      <w:pPr>
        <w:pStyle w:val="Sidhuvud"/>
        <w:jc w:val="center"/>
        <w:rPr>
          <w:rFonts w:ascii="Verdana" w:hAnsi="Verdana"/>
          <w:b/>
          <w:sz w:val="28"/>
          <w:szCs w:val="28"/>
        </w:rPr>
      </w:pPr>
      <w:r w:rsidRPr="00CB7D90">
        <w:rPr>
          <w:rFonts w:ascii="Verdana" w:hAnsi="Verdana"/>
          <w:b/>
          <w:sz w:val="28"/>
          <w:szCs w:val="28"/>
        </w:rPr>
        <w:t>Brf Kryddgården</w:t>
      </w:r>
    </w:p>
    <w:p w14:paraId="6FCA74C4" w14:textId="2E55A2AD" w:rsidR="00546D0D" w:rsidRPr="00F82C67" w:rsidRDefault="00F2533B" w:rsidP="00F2533B">
      <w:pPr>
        <w:autoSpaceDE w:val="0"/>
        <w:autoSpaceDN w:val="0"/>
        <w:adjustRightInd w:val="0"/>
        <w:jc w:val="center"/>
        <w:rPr>
          <w:rFonts w:ascii="Verdana" w:hAnsi="Verdana" w:cs="Times-Bold"/>
          <w:b/>
          <w:bCs/>
          <w:sz w:val="20"/>
          <w:szCs w:val="20"/>
        </w:rPr>
      </w:pPr>
      <w:r>
        <w:rPr>
          <w:rFonts w:ascii="Verdana" w:hAnsi="Verdana" w:cs="Times-Bold"/>
          <w:b/>
          <w:bCs/>
          <w:sz w:val="20"/>
          <w:szCs w:val="20"/>
        </w:rPr>
        <w:t>Beslutade av år</w:t>
      </w:r>
      <w:r w:rsidR="0040066B">
        <w:rPr>
          <w:rFonts w:ascii="Verdana" w:hAnsi="Verdana" w:cs="Times-Bold"/>
          <w:b/>
          <w:bCs/>
          <w:sz w:val="20"/>
          <w:szCs w:val="20"/>
        </w:rPr>
        <w:t>s</w:t>
      </w:r>
      <w:r>
        <w:rPr>
          <w:rFonts w:ascii="Verdana" w:hAnsi="Verdana" w:cs="Times-Bold"/>
          <w:b/>
          <w:bCs/>
          <w:sz w:val="20"/>
          <w:szCs w:val="20"/>
        </w:rPr>
        <w:t>stämman, 19 maj 2011</w:t>
      </w:r>
      <w:r w:rsidR="006956CF">
        <w:rPr>
          <w:rFonts w:ascii="Verdana" w:hAnsi="Verdana" w:cs="Times-Bold"/>
          <w:b/>
          <w:bCs/>
          <w:sz w:val="20"/>
          <w:szCs w:val="20"/>
        </w:rPr>
        <w:t>, uppdaterade av styrelsen 13 oktober 2020</w:t>
      </w:r>
    </w:p>
    <w:p w14:paraId="34E21F94" w14:textId="318E5093" w:rsidR="00764488" w:rsidRPr="00B7774A" w:rsidRDefault="00764488"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 Information till den boende</w:t>
      </w:r>
    </w:p>
    <w:p w14:paraId="61E249EE" w14:textId="77777777" w:rsidR="00764488" w:rsidRPr="00B7774A" w:rsidRDefault="00764488" w:rsidP="00B7774A">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Information från styrelsen förmedlas normalt via hemsidan</w:t>
      </w:r>
      <w:r w:rsidR="00D868D3" w:rsidRPr="00B7774A">
        <w:rPr>
          <w:rFonts w:asciiTheme="majorBidi" w:hAnsiTheme="majorBidi" w:cstheme="majorBidi"/>
          <w:sz w:val="22"/>
          <w:szCs w:val="22"/>
        </w:rPr>
        <w:t xml:space="preserve">, </w:t>
      </w:r>
      <w:hyperlink r:id="rId7" w:history="1">
        <w:r w:rsidR="00B7774A" w:rsidRPr="00CD60CC">
          <w:rPr>
            <w:rStyle w:val="Hyperlnk"/>
            <w:sz w:val="22"/>
            <w:szCs w:val="22"/>
          </w:rPr>
          <w:t>https://www.hsb.se/stockholm/brf/kryddgarden/</w:t>
        </w:r>
      </w:hyperlink>
      <w:r w:rsidR="00B7774A">
        <w:rPr>
          <w:sz w:val="22"/>
          <w:szCs w:val="22"/>
        </w:rPr>
        <w:t xml:space="preserve"> </w:t>
      </w:r>
      <w:r w:rsidR="00B7774A">
        <w:rPr>
          <w:sz w:val="22"/>
          <w:szCs w:val="22"/>
        </w:rPr>
        <w:br/>
      </w:r>
    </w:p>
    <w:p w14:paraId="413B0F25" w14:textId="68D1B3DA"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Viktiga och brådskande föreningsmeddelanden delas antingen ut till varje lägenhet</w:t>
      </w:r>
      <w:r w:rsidR="008A7FBB">
        <w:rPr>
          <w:rFonts w:asciiTheme="majorBidi" w:hAnsiTheme="majorBidi" w:cstheme="majorBidi"/>
          <w:sz w:val="22"/>
          <w:szCs w:val="22"/>
        </w:rPr>
        <w:t xml:space="preserve">, sätts upp i portar </w:t>
      </w:r>
      <w:r w:rsidR="008C53FC" w:rsidRPr="00B7774A">
        <w:rPr>
          <w:rFonts w:asciiTheme="majorBidi" w:hAnsiTheme="majorBidi" w:cstheme="majorBidi"/>
          <w:sz w:val="22"/>
          <w:szCs w:val="22"/>
        </w:rPr>
        <w:t>eller meddelas på hemsidan.</w:t>
      </w:r>
    </w:p>
    <w:p w14:paraId="11C0D68F" w14:textId="7520B037" w:rsidR="00764488" w:rsidRPr="00B7774A" w:rsidRDefault="00B7774A" w:rsidP="00764488">
      <w:pPr>
        <w:autoSpaceDE w:val="0"/>
        <w:autoSpaceDN w:val="0"/>
        <w:adjustRightInd w:val="0"/>
        <w:rPr>
          <w:rFonts w:asciiTheme="majorBidi" w:hAnsiTheme="majorBidi" w:cstheme="majorBidi"/>
          <w:sz w:val="22"/>
          <w:szCs w:val="22"/>
        </w:rPr>
      </w:pPr>
      <w:r>
        <w:rPr>
          <w:rFonts w:asciiTheme="majorBidi" w:hAnsiTheme="majorBidi" w:cstheme="majorBidi"/>
          <w:sz w:val="22"/>
          <w:szCs w:val="22"/>
        </w:rPr>
        <w:br/>
      </w:r>
      <w:r w:rsidR="00764488" w:rsidRPr="00B7774A">
        <w:rPr>
          <w:rFonts w:asciiTheme="majorBidi" w:hAnsiTheme="majorBidi" w:cstheme="majorBidi"/>
          <w:sz w:val="22"/>
          <w:szCs w:val="22"/>
        </w:rPr>
        <w:t>Det är varje medlems ansvar</w:t>
      </w:r>
      <w:r w:rsidR="008A7FBB">
        <w:rPr>
          <w:rFonts w:asciiTheme="majorBidi" w:hAnsiTheme="majorBidi" w:cstheme="majorBidi"/>
          <w:sz w:val="22"/>
          <w:szCs w:val="22"/>
        </w:rPr>
        <w:t xml:space="preserve"> </w:t>
      </w:r>
      <w:r w:rsidR="00764488" w:rsidRPr="00B7774A">
        <w:rPr>
          <w:rFonts w:asciiTheme="majorBidi" w:hAnsiTheme="majorBidi" w:cstheme="majorBidi"/>
          <w:sz w:val="22"/>
          <w:szCs w:val="22"/>
        </w:rPr>
        <w:t>att ta del av den</w:t>
      </w:r>
      <w:r w:rsidR="00D868D3"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information styrelsen förmedlar via dessa kanaler.</w:t>
      </w:r>
    </w:p>
    <w:p w14:paraId="2DF3F6CE" w14:textId="77777777" w:rsidR="00764488" w:rsidRPr="00B7774A" w:rsidRDefault="00764488" w:rsidP="00764488">
      <w:pPr>
        <w:autoSpaceDE w:val="0"/>
        <w:autoSpaceDN w:val="0"/>
        <w:adjustRightInd w:val="0"/>
        <w:rPr>
          <w:rFonts w:asciiTheme="majorBidi" w:hAnsiTheme="majorBidi" w:cstheme="majorBidi"/>
          <w:sz w:val="22"/>
          <w:szCs w:val="22"/>
        </w:rPr>
      </w:pPr>
    </w:p>
    <w:p w14:paraId="035001ED" w14:textId="77777777" w:rsidR="00764488" w:rsidRPr="00B7774A" w:rsidRDefault="00764488"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2. Om allmän aktsamhet</w:t>
      </w:r>
    </w:p>
    <w:p w14:paraId="2F668058" w14:textId="351CF822" w:rsidR="00764488" w:rsidRPr="00B7774A" w:rsidRDefault="008A7FBB" w:rsidP="00764488">
      <w:pPr>
        <w:numPr>
          <w:ilvl w:val="0"/>
          <w:numId w:val="1"/>
        </w:numPr>
        <w:autoSpaceDE w:val="0"/>
        <w:autoSpaceDN w:val="0"/>
        <w:adjustRightInd w:val="0"/>
        <w:rPr>
          <w:rFonts w:asciiTheme="majorBidi" w:hAnsiTheme="majorBidi" w:cstheme="majorBidi"/>
          <w:sz w:val="22"/>
          <w:szCs w:val="22"/>
        </w:rPr>
      </w:pPr>
      <w:r>
        <w:rPr>
          <w:rFonts w:asciiTheme="majorBidi" w:hAnsiTheme="majorBidi" w:cstheme="majorBidi"/>
          <w:sz w:val="22"/>
          <w:szCs w:val="22"/>
        </w:rPr>
        <w:t xml:space="preserve">Vi ska vara rädda </w:t>
      </w:r>
      <w:r w:rsidR="00764488" w:rsidRPr="00B7774A">
        <w:rPr>
          <w:rFonts w:asciiTheme="majorBidi" w:hAnsiTheme="majorBidi" w:cstheme="majorBidi"/>
          <w:sz w:val="22"/>
          <w:szCs w:val="22"/>
        </w:rPr>
        <w:t>om och väl vårda föreningens egendom. Kostnader för underhåll och</w:t>
      </w:r>
      <w:r w:rsidR="00D868D3"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reparationer betalas av alla gemensamt.</w:t>
      </w:r>
    </w:p>
    <w:p w14:paraId="0A568000" w14:textId="77777777" w:rsidR="00764488" w:rsidRPr="00B7774A" w:rsidRDefault="00764488" w:rsidP="00AB7E62">
      <w:pPr>
        <w:numPr>
          <w:ilvl w:val="1"/>
          <w:numId w:val="1"/>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Om akut skada inträffar i </w:t>
      </w:r>
      <w:r w:rsidR="006C5CBC" w:rsidRPr="00B7774A">
        <w:rPr>
          <w:rFonts w:asciiTheme="majorBidi" w:hAnsiTheme="majorBidi" w:cstheme="majorBidi"/>
          <w:sz w:val="22"/>
          <w:szCs w:val="22"/>
        </w:rPr>
        <w:t>ditt hus</w:t>
      </w:r>
      <w:r w:rsidRPr="00B7774A">
        <w:rPr>
          <w:rFonts w:asciiTheme="majorBidi" w:hAnsiTheme="majorBidi" w:cstheme="majorBidi"/>
          <w:sz w:val="22"/>
          <w:szCs w:val="22"/>
        </w:rPr>
        <w:t xml:space="preserve"> ska du i första hand ta ko</w:t>
      </w:r>
      <w:r w:rsidR="006C5CBC" w:rsidRPr="00B7774A">
        <w:rPr>
          <w:rFonts w:asciiTheme="majorBidi" w:hAnsiTheme="majorBidi" w:cstheme="majorBidi"/>
          <w:sz w:val="22"/>
          <w:szCs w:val="22"/>
        </w:rPr>
        <w:t xml:space="preserve">ntakt med </w:t>
      </w:r>
      <w:r w:rsidR="00AB7E62">
        <w:rPr>
          <w:rFonts w:asciiTheme="majorBidi" w:hAnsiTheme="majorBidi" w:cstheme="majorBidi"/>
          <w:sz w:val="22"/>
          <w:szCs w:val="22"/>
        </w:rPr>
        <w:t>HSB</w:t>
      </w:r>
      <w:r w:rsidR="006C5CBC" w:rsidRPr="00B7774A">
        <w:rPr>
          <w:rFonts w:asciiTheme="majorBidi" w:hAnsiTheme="majorBidi" w:cstheme="majorBidi"/>
          <w:sz w:val="22"/>
          <w:szCs w:val="22"/>
        </w:rPr>
        <w:t xml:space="preserve"> </w:t>
      </w:r>
      <w:r w:rsidRPr="00B7774A">
        <w:rPr>
          <w:rFonts w:asciiTheme="majorBidi" w:hAnsiTheme="majorBidi" w:cstheme="majorBidi"/>
          <w:sz w:val="22"/>
          <w:szCs w:val="22"/>
        </w:rPr>
        <w:t>eller någon i styrelsen enligt anslag i porten.</w:t>
      </w:r>
    </w:p>
    <w:p w14:paraId="337923D1" w14:textId="77777777" w:rsidR="00764488" w:rsidRPr="00B7774A" w:rsidRDefault="00764488" w:rsidP="00AB7E62">
      <w:pPr>
        <w:numPr>
          <w:ilvl w:val="1"/>
          <w:numId w:val="1"/>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Om skada eller annat fel inträffar i huset ska du i första hand ta kontakt med</w:t>
      </w:r>
      <w:r w:rsidR="00D868D3" w:rsidRPr="00B7774A">
        <w:rPr>
          <w:rFonts w:asciiTheme="majorBidi" w:hAnsiTheme="majorBidi" w:cstheme="majorBidi"/>
          <w:sz w:val="22"/>
          <w:szCs w:val="22"/>
        </w:rPr>
        <w:t xml:space="preserve"> </w:t>
      </w:r>
      <w:r w:rsidR="00AB7E62">
        <w:rPr>
          <w:rFonts w:asciiTheme="majorBidi" w:hAnsiTheme="majorBidi" w:cstheme="majorBidi"/>
          <w:sz w:val="22"/>
          <w:szCs w:val="22"/>
        </w:rPr>
        <w:t>HSB</w:t>
      </w:r>
      <w:r w:rsidRPr="00B7774A">
        <w:rPr>
          <w:rFonts w:asciiTheme="majorBidi" w:hAnsiTheme="majorBidi" w:cstheme="majorBidi"/>
          <w:sz w:val="22"/>
          <w:szCs w:val="22"/>
        </w:rPr>
        <w:t xml:space="preserve"> enligt anslag i porten.</w:t>
      </w:r>
    </w:p>
    <w:p w14:paraId="495FDC05" w14:textId="77777777" w:rsidR="00D868D3" w:rsidRPr="00B7774A" w:rsidRDefault="00D868D3" w:rsidP="00764488">
      <w:pPr>
        <w:autoSpaceDE w:val="0"/>
        <w:autoSpaceDN w:val="0"/>
        <w:adjustRightInd w:val="0"/>
        <w:rPr>
          <w:rFonts w:asciiTheme="majorBidi" w:hAnsiTheme="majorBidi" w:cstheme="majorBidi"/>
          <w:b/>
          <w:bCs/>
          <w:sz w:val="22"/>
          <w:szCs w:val="22"/>
        </w:rPr>
      </w:pPr>
    </w:p>
    <w:p w14:paraId="7D889683" w14:textId="77777777" w:rsidR="00764488" w:rsidRPr="00B7774A" w:rsidRDefault="00764488"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3. Om säkerhet</w:t>
      </w:r>
    </w:p>
    <w:p w14:paraId="7C03129A" w14:textId="77777777" w:rsidR="00764488" w:rsidRPr="00B7774A" w:rsidRDefault="00764488" w:rsidP="00D868D3">
      <w:pPr>
        <w:numPr>
          <w:ilvl w:val="0"/>
          <w:numId w:val="2"/>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Kontrollera att ytterport</w:t>
      </w:r>
      <w:r w:rsidR="00D868D3" w:rsidRPr="00B7774A">
        <w:rPr>
          <w:rFonts w:asciiTheme="majorBidi" w:hAnsiTheme="majorBidi" w:cstheme="majorBidi"/>
          <w:sz w:val="22"/>
          <w:szCs w:val="22"/>
        </w:rPr>
        <w:t xml:space="preserve">en </w:t>
      </w:r>
      <w:r w:rsidR="006C5CBC" w:rsidRPr="00B7774A">
        <w:rPr>
          <w:rFonts w:asciiTheme="majorBidi" w:hAnsiTheme="majorBidi" w:cstheme="majorBidi"/>
          <w:sz w:val="22"/>
          <w:szCs w:val="22"/>
        </w:rPr>
        <w:t>går i lås vid</w:t>
      </w:r>
      <w:r w:rsidR="00D868D3" w:rsidRPr="00B7774A">
        <w:rPr>
          <w:rFonts w:asciiTheme="majorBidi" w:hAnsiTheme="majorBidi" w:cstheme="majorBidi"/>
          <w:sz w:val="22"/>
          <w:szCs w:val="22"/>
        </w:rPr>
        <w:t xml:space="preserve"> in och ut passering mellan </w:t>
      </w:r>
      <w:r w:rsidR="006C5CBC" w:rsidRPr="00B7774A">
        <w:rPr>
          <w:rFonts w:asciiTheme="majorBidi" w:hAnsiTheme="majorBidi" w:cstheme="majorBidi"/>
          <w:sz w:val="22"/>
          <w:szCs w:val="22"/>
        </w:rPr>
        <w:t>kl 21</w:t>
      </w:r>
      <w:r w:rsidR="00D868D3" w:rsidRPr="00B7774A">
        <w:rPr>
          <w:rFonts w:asciiTheme="majorBidi" w:hAnsiTheme="majorBidi" w:cstheme="majorBidi"/>
          <w:sz w:val="22"/>
          <w:szCs w:val="22"/>
        </w:rPr>
        <w:t>-06</w:t>
      </w:r>
    </w:p>
    <w:p w14:paraId="1CED9742" w14:textId="77777777" w:rsidR="00764488" w:rsidRPr="00B7774A" w:rsidRDefault="00764488" w:rsidP="00D868D3">
      <w:pPr>
        <w:numPr>
          <w:ilvl w:val="0"/>
          <w:numId w:val="2"/>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Släpp inte in någon okänd person i fastigheten.</w:t>
      </w:r>
    </w:p>
    <w:p w14:paraId="61D07573" w14:textId="77777777" w:rsidR="00764488" w:rsidRPr="00B7774A" w:rsidRDefault="00764488" w:rsidP="00D868D3">
      <w:pPr>
        <w:numPr>
          <w:ilvl w:val="0"/>
          <w:numId w:val="2"/>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Var försiktig med eld.</w:t>
      </w:r>
    </w:p>
    <w:p w14:paraId="153698A4" w14:textId="77777777" w:rsidR="00764488" w:rsidRPr="00B7774A" w:rsidRDefault="00764488" w:rsidP="00320856">
      <w:pPr>
        <w:numPr>
          <w:ilvl w:val="0"/>
          <w:numId w:val="2"/>
        </w:numPr>
        <w:autoSpaceDE w:val="0"/>
        <w:autoSpaceDN w:val="0"/>
        <w:adjustRightInd w:val="0"/>
        <w:rPr>
          <w:rFonts w:asciiTheme="majorBidi" w:hAnsiTheme="majorBidi" w:cstheme="majorBidi"/>
          <w:sz w:val="22"/>
          <w:szCs w:val="22"/>
        </w:rPr>
      </w:pPr>
      <w:r w:rsidRPr="00B7774A">
        <w:rPr>
          <w:rFonts w:asciiTheme="majorBidi" w:hAnsiTheme="majorBidi" w:cstheme="majorBidi"/>
          <w:color w:val="000000"/>
          <w:sz w:val="22"/>
          <w:szCs w:val="22"/>
        </w:rPr>
        <w:t>Din lägenhet ska vara utrustad med brandvarnare. Brandvarnare bekostas av</w:t>
      </w:r>
      <w:r w:rsidR="00D868D3" w:rsidRPr="00B7774A">
        <w:rPr>
          <w:rFonts w:asciiTheme="majorBidi" w:hAnsiTheme="majorBidi" w:cstheme="majorBidi"/>
          <w:color w:val="000000"/>
          <w:sz w:val="22"/>
          <w:szCs w:val="22"/>
        </w:rPr>
        <w:t xml:space="preserve"> </w:t>
      </w:r>
      <w:r w:rsidRPr="00B7774A">
        <w:rPr>
          <w:rFonts w:asciiTheme="majorBidi" w:hAnsiTheme="majorBidi" w:cstheme="majorBidi"/>
          <w:color w:val="000000"/>
          <w:sz w:val="22"/>
          <w:szCs w:val="22"/>
        </w:rPr>
        <w:t>lägenhetsinnehavaren själv</w:t>
      </w:r>
      <w:r w:rsidR="00320856" w:rsidRPr="00B7774A">
        <w:rPr>
          <w:rFonts w:asciiTheme="majorBidi" w:hAnsiTheme="majorBidi" w:cstheme="majorBidi"/>
          <w:color w:val="000000"/>
          <w:sz w:val="22"/>
          <w:szCs w:val="22"/>
        </w:rPr>
        <w:t>. Du är själv ansvarig</w:t>
      </w:r>
      <w:r w:rsidR="00320856" w:rsidRPr="00B7774A">
        <w:rPr>
          <w:rFonts w:asciiTheme="majorBidi" w:hAnsiTheme="majorBidi" w:cstheme="majorBidi"/>
          <w:sz w:val="22"/>
          <w:szCs w:val="22"/>
        </w:rPr>
        <w:t xml:space="preserve"> att ha väl fungerande brandvarnare med batteri.</w:t>
      </w:r>
    </w:p>
    <w:p w14:paraId="6A8A9994" w14:textId="77777777" w:rsidR="00764488" w:rsidRPr="00B7774A" w:rsidRDefault="00764488" w:rsidP="00D868D3">
      <w:pPr>
        <w:numPr>
          <w:ilvl w:val="0"/>
          <w:numId w:val="2"/>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Meddela grannar eller styrelsen om du är bortrest under en längre tid.</w:t>
      </w:r>
    </w:p>
    <w:p w14:paraId="62329FFA" w14:textId="77777777" w:rsidR="006C5CBC" w:rsidRPr="00B7774A" w:rsidRDefault="006C5CBC" w:rsidP="00764488">
      <w:pPr>
        <w:autoSpaceDE w:val="0"/>
        <w:autoSpaceDN w:val="0"/>
        <w:adjustRightInd w:val="0"/>
        <w:rPr>
          <w:rFonts w:asciiTheme="majorBidi" w:hAnsiTheme="majorBidi" w:cstheme="majorBidi"/>
          <w:b/>
          <w:bCs/>
          <w:sz w:val="22"/>
          <w:szCs w:val="22"/>
        </w:rPr>
      </w:pPr>
    </w:p>
    <w:p w14:paraId="4B301229" w14:textId="77777777" w:rsidR="00D868D3" w:rsidRPr="00B7774A" w:rsidRDefault="00D868D3"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4. Portarna</w:t>
      </w:r>
    </w:p>
    <w:p w14:paraId="0E358EA8" w14:textId="77777777" w:rsidR="00D868D3" w:rsidRPr="00B7774A" w:rsidRDefault="00D868D3"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Portarna </w:t>
      </w:r>
      <w:r w:rsidR="00F82C67" w:rsidRPr="00B7774A">
        <w:rPr>
          <w:rFonts w:asciiTheme="majorBidi" w:hAnsiTheme="majorBidi" w:cstheme="majorBidi"/>
          <w:sz w:val="22"/>
          <w:szCs w:val="22"/>
        </w:rPr>
        <w:t>hålls låsta mellan klockan 21.00</w:t>
      </w:r>
      <w:r w:rsidRPr="00B7774A">
        <w:rPr>
          <w:rFonts w:asciiTheme="majorBidi" w:hAnsiTheme="majorBidi" w:cstheme="majorBidi"/>
          <w:sz w:val="22"/>
          <w:szCs w:val="22"/>
        </w:rPr>
        <w:t xml:space="preserve"> och 06</w:t>
      </w:r>
      <w:r w:rsidR="00F82C67" w:rsidRPr="00B7774A">
        <w:rPr>
          <w:rFonts w:asciiTheme="majorBidi" w:hAnsiTheme="majorBidi" w:cstheme="majorBidi"/>
          <w:sz w:val="22"/>
          <w:szCs w:val="22"/>
        </w:rPr>
        <w:t>.00</w:t>
      </w:r>
      <w:r w:rsidRPr="00B7774A">
        <w:rPr>
          <w:rFonts w:asciiTheme="majorBidi" w:hAnsiTheme="majorBidi" w:cstheme="majorBidi"/>
          <w:sz w:val="22"/>
          <w:szCs w:val="22"/>
        </w:rPr>
        <w:t>, då det krävs nyckel för tillträde.</w:t>
      </w:r>
    </w:p>
    <w:p w14:paraId="37AE7BC1" w14:textId="77777777" w:rsidR="00D868D3" w:rsidRPr="00B7774A" w:rsidRDefault="00D868D3" w:rsidP="00764488">
      <w:pPr>
        <w:autoSpaceDE w:val="0"/>
        <w:autoSpaceDN w:val="0"/>
        <w:adjustRightInd w:val="0"/>
        <w:rPr>
          <w:rFonts w:asciiTheme="majorBidi" w:hAnsiTheme="majorBidi" w:cstheme="majorBidi"/>
          <w:b/>
          <w:bCs/>
          <w:sz w:val="22"/>
          <w:szCs w:val="22"/>
        </w:rPr>
      </w:pPr>
    </w:p>
    <w:p w14:paraId="3BCE61D9" w14:textId="77777777" w:rsidR="00764488" w:rsidRPr="00B7774A" w:rsidRDefault="00D868D3"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5</w:t>
      </w:r>
      <w:r w:rsidR="00764488" w:rsidRPr="00B7774A">
        <w:rPr>
          <w:rFonts w:asciiTheme="majorBidi" w:hAnsiTheme="majorBidi" w:cstheme="majorBidi"/>
          <w:b/>
          <w:bCs/>
          <w:sz w:val="22"/>
          <w:szCs w:val="22"/>
        </w:rPr>
        <w:t>. Om gemensamma kostnader</w:t>
      </w:r>
    </w:p>
    <w:p w14:paraId="778C874A" w14:textId="77777777" w:rsidR="00F82C67"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Var sparsam vid varmvattenförbrukning och lämna inte vatten rinnande i onödan. Var också</w:t>
      </w:r>
      <w:r w:rsidR="00D868D3" w:rsidRPr="00B7774A">
        <w:rPr>
          <w:rFonts w:asciiTheme="majorBidi" w:hAnsiTheme="majorBidi" w:cstheme="majorBidi"/>
          <w:sz w:val="22"/>
          <w:szCs w:val="22"/>
        </w:rPr>
        <w:t xml:space="preserve"> </w:t>
      </w:r>
      <w:r w:rsidRPr="00B7774A">
        <w:rPr>
          <w:rFonts w:asciiTheme="majorBidi" w:hAnsiTheme="majorBidi" w:cstheme="majorBidi"/>
          <w:sz w:val="22"/>
          <w:szCs w:val="22"/>
        </w:rPr>
        <w:t>sparsam med el i fasti</w:t>
      </w:r>
      <w:r w:rsidR="00F82C67" w:rsidRPr="00B7774A">
        <w:rPr>
          <w:rFonts w:asciiTheme="majorBidi" w:hAnsiTheme="majorBidi" w:cstheme="majorBidi"/>
          <w:sz w:val="22"/>
          <w:szCs w:val="22"/>
        </w:rPr>
        <w:t>ghetens gemensamma utrymmen.</w:t>
      </w:r>
      <w:r w:rsidR="00AB7E62">
        <w:rPr>
          <w:rFonts w:asciiTheme="majorBidi" w:hAnsiTheme="majorBidi" w:cstheme="majorBidi"/>
          <w:sz w:val="22"/>
          <w:szCs w:val="22"/>
        </w:rPr>
        <w:br/>
      </w:r>
    </w:p>
    <w:p w14:paraId="652F0A55" w14:textId="77777777" w:rsidR="00764488" w:rsidRPr="00B7774A" w:rsidRDefault="00F82C67"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Se till att få</w:t>
      </w:r>
      <w:r w:rsidR="00764488" w:rsidRPr="00B7774A">
        <w:rPr>
          <w:rFonts w:asciiTheme="majorBidi" w:hAnsiTheme="majorBidi" w:cstheme="majorBidi"/>
          <w:sz w:val="22"/>
          <w:szCs w:val="22"/>
        </w:rPr>
        <w:t xml:space="preserve"> packning</w:t>
      </w:r>
      <w:r w:rsidRPr="00B7774A">
        <w:rPr>
          <w:rFonts w:asciiTheme="majorBidi" w:hAnsiTheme="majorBidi" w:cstheme="majorBidi"/>
          <w:sz w:val="22"/>
          <w:szCs w:val="22"/>
        </w:rPr>
        <w:t>en</w:t>
      </w:r>
      <w:r w:rsidR="00764488" w:rsidRPr="00B7774A">
        <w:rPr>
          <w:rFonts w:asciiTheme="majorBidi" w:hAnsiTheme="majorBidi" w:cstheme="majorBidi"/>
          <w:sz w:val="22"/>
          <w:szCs w:val="22"/>
        </w:rPr>
        <w:t xml:space="preserve"> på kran respektive</w:t>
      </w:r>
      <w:r w:rsidR="00D868D3"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 xml:space="preserve">toalett </w:t>
      </w:r>
      <w:r w:rsidRPr="00B7774A">
        <w:rPr>
          <w:rFonts w:asciiTheme="majorBidi" w:hAnsiTheme="majorBidi" w:cstheme="majorBidi"/>
          <w:sz w:val="22"/>
          <w:szCs w:val="22"/>
        </w:rPr>
        <w:t xml:space="preserve">utbytta </w:t>
      </w:r>
      <w:r w:rsidR="00764488" w:rsidRPr="00B7774A">
        <w:rPr>
          <w:rFonts w:asciiTheme="majorBidi" w:hAnsiTheme="majorBidi" w:cstheme="majorBidi"/>
          <w:sz w:val="22"/>
          <w:szCs w:val="22"/>
        </w:rPr>
        <w:t>när vatte</w:t>
      </w:r>
      <w:r w:rsidRPr="00B7774A">
        <w:rPr>
          <w:rFonts w:asciiTheme="majorBidi" w:hAnsiTheme="majorBidi" w:cstheme="majorBidi"/>
          <w:sz w:val="22"/>
          <w:szCs w:val="22"/>
        </w:rPr>
        <w:t>n står och droppar eller rinner, kontakta fastighetsskötaren. Alla k</w:t>
      </w:r>
      <w:r w:rsidR="00764488" w:rsidRPr="00B7774A">
        <w:rPr>
          <w:rFonts w:asciiTheme="majorBidi" w:hAnsiTheme="majorBidi" w:cstheme="majorBidi"/>
          <w:sz w:val="22"/>
          <w:szCs w:val="22"/>
        </w:rPr>
        <w:t>ostnader för vatten och gemensam el belastar</w:t>
      </w:r>
      <w:r w:rsidR="00D868D3"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din avgift till föreningen.</w:t>
      </w:r>
    </w:p>
    <w:p w14:paraId="58AC40CF" w14:textId="77777777" w:rsidR="006C5CBC" w:rsidRPr="00B7774A" w:rsidRDefault="006C5CBC" w:rsidP="00764488">
      <w:pPr>
        <w:autoSpaceDE w:val="0"/>
        <w:autoSpaceDN w:val="0"/>
        <w:adjustRightInd w:val="0"/>
        <w:rPr>
          <w:rFonts w:asciiTheme="majorBidi" w:hAnsiTheme="majorBidi" w:cstheme="majorBidi"/>
          <w:b/>
          <w:bCs/>
          <w:sz w:val="22"/>
          <w:szCs w:val="22"/>
        </w:rPr>
      </w:pPr>
    </w:p>
    <w:p w14:paraId="633F2E8C" w14:textId="1256B78E" w:rsidR="00764488" w:rsidRPr="00B7774A" w:rsidRDefault="00D868D3"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6</w:t>
      </w:r>
      <w:r w:rsidR="00764488" w:rsidRPr="00B7774A">
        <w:rPr>
          <w:rFonts w:asciiTheme="majorBidi" w:hAnsiTheme="majorBidi" w:cstheme="majorBidi"/>
          <w:b/>
          <w:bCs/>
          <w:sz w:val="22"/>
          <w:szCs w:val="22"/>
        </w:rPr>
        <w:t>. Balkonger</w:t>
      </w:r>
      <w:r w:rsidR="008A7FBB">
        <w:rPr>
          <w:rFonts w:asciiTheme="majorBidi" w:hAnsiTheme="majorBidi" w:cstheme="majorBidi"/>
          <w:b/>
          <w:bCs/>
          <w:sz w:val="22"/>
          <w:szCs w:val="22"/>
        </w:rPr>
        <w:t xml:space="preserve"> och uteplatser </w:t>
      </w:r>
    </w:p>
    <w:p w14:paraId="09E9998A" w14:textId="2EE895AF" w:rsidR="00764488" w:rsidRPr="00B7774A" w:rsidRDefault="00764488" w:rsidP="00764488">
      <w:pPr>
        <w:autoSpaceDE w:val="0"/>
        <w:autoSpaceDN w:val="0"/>
        <w:adjustRightInd w:val="0"/>
        <w:rPr>
          <w:rFonts w:asciiTheme="majorBidi" w:hAnsiTheme="majorBidi" w:cstheme="majorBidi"/>
          <w:sz w:val="22"/>
          <w:szCs w:val="22"/>
        </w:rPr>
      </w:pPr>
      <w:r w:rsidRPr="00F748CA">
        <w:rPr>
          <w:rFonts w:asciiTheme="majorBidi" w:hAnsiTheme="majorBidi" w:cstheme="majorBidi"/>
          <w:sz w:val="22"/>
          <w:szCs w:val="22"/>
        </w:rPr>
        <w:t xml:space="preserve">Balkonger </w:t>
      </w:r>
      <w:r w:rsidR="00F748CA">
        <w:rPr>
          <w:rFonts w:asciiTheme="majorBidi" w:hAnsiTheme="majorBidi" w:cstheme="majorBidi"/>
          <w:sz w:val="22"/>
          <w:szCs w:val="22"/>
        </w:rPr>
        <w:t xml:space="preserve">och uteplatser </w:t>
      </w:r>
      <w:r w:rsidRPr="00B7774A">
        <w:rPr>
          <w:rFonts w:asciiTheme="majorBidi" w:hAnsiTheme="majorBidi" w:cstheme="majorBidi"/>
          <w:sz w:val="22"/>
          <w:szCs w:val="22"/>
        </w:rPr>
        <w:t>får inte användas för att</w:t>
      </w:r>
    </w:p>
    <w:p w14:paraId="61B3ED17" w14:textId="3A946269" w:rsidR="00764488" w:rsidRPr="00B7774A" w:rsidRDefault="00764488" w:rsidP="00D868D3">
      <w:pPr>
        <w:numPr>
          <w:ilvl w:val="0"/>
          <w:numId w:val="4"/>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permanent förvara föremål som inte hör till normal möblering</w:t>
      </w:r>
    </w:p>
    <w:p w14:paraId="3EA7D13F" w14:textId="22729AEF" w:rsidR="00764488" w:rsidRPr="008A6CFB" w:rsidRDefault="00764488" w:rsidP="008A6CFB">
      <w:pPr>
        <w:numPr>
          <w:ilvl w:val="0"/>
          <w:numId w:val="4"/>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skaka mattor, sängkläder med mera</w:t>
      </w:r>
    </w:p>
    <w:p w14:paraId="54D40B5A" w14:textId="77777777" w:rsidR="006956CF" w:rsidRDefault="00764488" w:rsidP="006956CF">
      <w:pPr>
        <w:numPr>
          <w:ilvl w:val="0"/>
          <w:numId w:val="4"/>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mata fåglar</w:t>
      </w:r>
      <w:r w:rsidR="00AB7E62">
        <w:rPr>
          <w:rFonts w:asciiTheme="majorBidi" w:hAnsiTheme="majorBidi" w:cstheme="majorBidi"/>
          <w:sz w:val="22"/>
          <w:szCs w:val="22"/>
        </w:rPr>
        <w:t xml:space="preserve"> sommartid.</w:t>
      </w:r>
    </w:p>
    <w:p w14:paraId="4E8589DD" w14:textId="0A14A394" w:rsidR="00764488" w:rsidRPr="006956CF" w:rsidRDefault="008C53FC" w:rsidP="006956CF">
      <w:pPr>
        <w:autoSpaceDE w:val="0"/>
        <w:autoSpaceDN w:val="0"/>
        <w:adjustRightInd w:val="0"/>
        <w:rPr>
          <w:rFonts w:asciiTheme="majorBidi" w:hAnsiTheme="majorBidi" w:cstheme="majorBidi"/>
          <w:sz w:val="22"/>
          <w:szCs w:val="22"/>
        </w:rPr>
      </w:pPr>
      <w:r w:rsidRPr="006956CF">
        <w:rPr>
          <w:rFonts w:asciiTheme="majorBidi" w:hAnsiTheme="majorBidi" w:cstheme="majorBidi"/>
          <w:sz w:val="22"/>
          <w:szCs w:val="22"/>
        </w:rPr>
        <w:t>B</w:t>
      </w:r>
      <w:r w:rsidR="00764488" w:rsidRPr="006956CF">
        <w:rPr>
          <w:rFonts w:asciiTheme="majorBidi" w:hAnsiTheme="majorBidi" w:cstheme="majorBidi"/>
          <w:sz w:val="22"/>
          <w:szCs w:val="22"/>
        </w:rPr>
        <w:t>lomlådor</w:t>
      </w:r>
      <w:r w:rsidRPr="006956CF">
        <w:rPr>
          <w:rFonts w:asciiTheme="majorBidi" w:hAnsiTheme="majorBidi" w:cstheme="majorBidi"/>
          <w:sz w:val="22"/>
          <w:szCs w:val="22"/>
        </w:rPr>
        <w:t xml:space="preserve"> ska placeras</w:t>
      </w:r>
      <w:r w:rsidR="00764488" w:rsidRPr="006956CF">
        <w:rPr>
          <w:rFonts w:asciiTheme="majorBidi" w:hAnsiTheme="majorBidi" w:cstheme="majorBidi"/>
          <w:sz w:val="22"/>
          <w:szCs w:val="22"/>
        </w:rPr>
        <w:t xml:space="preserve"> innanför balkongräcket.</w:t>
      </w:r>
      <w:r w:rsidR="00AB7E62" w:rsidRPr="006956CF">
        <w:rPr>
          <w:rFonts w:asciiTheme="majorBidi" w:hAnsiTheme="majorBidi" w:cstheme="majorBidi"/>
          <w:sz w:val="22"/>
          <w:szCs w:val="22"/>
        </w:rPr>
        <w:t xml:space="preserve"> </w:t>
      </w:r>
      <w:r w:rsidR="00764488" w:rsidRPr="006956CF">
        <w:rPr>
          <w:rFonts w:asciiTheme="majorBidi" w:hAnsiTheme="majorBidi" w:cstheme="majorBidi"/>
          <w:sz w:val="22"/>
          <w:szCs w:val="22"/>
        </w:rPr>
        <w:t>Det ä</w:t>
      </w:r>
      <w:r w:rsidR="006C5CBC" w:rsidRPr="006956CF">
        <w:rPr>
          <w:rFonts w:asciiTheme="majorBidi" w:hAnsiTheme="majorBidi" w:cstheme="majorBidi"/>
          <w:sz w:val="22"/>
          <w:szCs w:val="22"/>
        </w:rPr>
        <w:t>r tillåtet att sätta upp markis som ej stör färgsättningen inom området. Kontakta styrelsen innan för rådgivning.</w:t>
      </w:r>
    </w:p>
    <w:p w14:paraId="7406C2F7" w14:textId="380BB577" w:rsidR="00764488" w:rsidRPr="00B7774A" w:rsidRDefault="00AB7E62" w:rsidP="00AB7E62">
      <w:pPr>
        <w:autoSpaceDE w:val="0"/>
        <w:autoSpaceDN w:val="0"/>
        <w:adjustRightInd w:val="0"/>
        <w:rPr>
          <w:rFonts w:asciiTheme="majorBidi" w:hAnsiTheme="majorBidi" w:cstheme="majorBidi"/>
          <w:sz w:val="22"/>
          <w:szCs w:val="22"/>
        </w:rPr>
      </w:pPr>
      <w:r>
        <w:rPr>
          <w:rFonts w:asciiTheme="majorBidi" w:hAnsiTheme="majorBidi" w:cstheme="majorBidi"/>
          <w:sz w:val="22"/>
          <w:szCs w:val="22"/>
        </w:rPr>
        <w:br/>
      </w:r>
      <w:r w:rsidR="00764488" w:rsidRPr="00B7774A">
        <w:rPr>
          <w:rFonts w:asciiTheme="majorBidi" w:hAnsiTheme="majorBidi" w:cstheme="majorBidi"/>
          <w:sz w:val="22"/>
          <w:szCs w:val="22"/>
        </w:rPr>
        <w:t>Om du röker på balkong</w:t>
      </w:r>
      <w:r w:rsidR="00E279EA">
        <w:rPr>
          <w:rFonts w:asciiTheme="majorBidi" w:hAnsiTheme="majorBidi" w:cstheme="majorBidi"/>
          <w:sz w:val="22"/>
          <w:szCs w:val="22"/>
        </w:rPr>
        <w:t xml:space="preserve"> eller uteplats</w:t>
      </w:r>
      <w:r w:rsidR="00764488" w:rsidRPr="00B7774A">
        <w:rPr>
          <w:rFonts w:asciiTheme="majorBidi" w:hAnsiTheme="majorBidi" w:cstheme="majorBidi"/>
          <w:sz w:val="22"/>
          <w:szCs w:val="22"/>
        </w:rPr>
        <w:t xml:space="preserve"> ska du visa hänsyn till dina grannar som kan vara känsliga för</w:t>
      </w:r>
      <w:r w:rsidR="00530348"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tobaksrök.</w:t>
      </w:r>
    </w:p>
    <w:p w14:paraId="42727C36" w14:textId="59319D9D"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Se till att balkong</w:t>
      </w:r>
      <w:r w:rsidR="00E279EA">
        <w:rPr>
          <w:rFonts w:asciiTheme="majorBidi" w:hAnsiTheme="majorBidi" w:cstheme="majorBidi"/>
          <w:sz w:val="22"/>
          <w:szCs w:val="22"/>
        </w:rPr>
        <w:t>- eller altan</w:t>
      </w:r>
      <w:r w:rsidRPr="00B7774A">
        <w:rPr>
          <w:rFonts w:asciiTheme="majorBidi" w:hAnsiTheme="majorBidi" w:cstheme="majorBidi"/>
          <w:sz w:val="22"/>
          <w:szCs w:val="22"/>
        </w:rPr>
        <w:t>dörr</w:t>
      </w:r>
      <w:r w:rsidR="00F82C67" w:rsidRPr="00B7774A">
        <w:rPr>
          <w:rFonts w:asciiTheme="majorBidi" w:hAnsiTheme="majorBidi" w:cstheme="majorBidi"/>
          <w:sz w:val="22"/>
          <w:szCs w:val="22"/>
        </w:rPr>
        <w:t>en</w:t>
      </w:r>
      <w:r w:rsidRPr="00B7774A">
        <w:rPr>
          <w:rFonts w:asciiTheme="majorBidi" w:hAnsiTheme="majorBidi" w:cstheme="majorBidi"/>
          <w:sz w:val="22"/>
          <w:szCs w:val="22"/>
        </w:rPr>
        <w:t xml:space="preserve"> är ordentligt stängd för att undvika att vatten tränger in vid kraftig</w:t>
      </w:r>
      <w:r w:rsidR="00530348" w:rsidRPr="00B7774A">
        <w:rPr>
          <w:rFonts w:asciiTheme="majorBidi" w:hAnsiTheme="majorBidi" w:cstheme="majorBidi"/>
          <w:sz w:val="22"/>
          <w:szCs w:val="22"/>
        </w:rPr>
        <w:t xml:space="preserve"> </w:t>
      </w:r>
      <w:r w:rsidRPr="00B7774A">
        <w:rPr>
          <w:rFonts w:asciiTheme="majorBidi" w:hAnsiTheme="majorBidi" w:cstheme="majorBidi"/>
          <w:sz w:val="22"/>
          <w:szCs w:val="22"/>
        </w:rPr>
        <w:t>nederbörd och/eller snösmältning.</w:t>
      </w:r>
      <w:r w:rsidR="00AB7E62">
        <w:rPr>
          <w:rFonts w:asciiTheme="majorBidi" w:hAnsiTheme="majorBidi" w:cstheme="majorBidi"/>
          <w:sz w:val="22"/>
          <w:szCs w:val="22"/>
        </w:rPr>
        <w:br/>
      </w:r>
    </w:p>
    <w:p w14:paraId="3D13EE79" w14:textId="4FAF0CDC" w:rsidR="00764488"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lastRenderedPageBreak/>
        <w:t>Det är inte tillåtet att glasa in balkong</w:t>
      </w:r>
      <w:r w:rsidR="00E279EA">
        <w:rPr>
          <w:rFonts w:asciiTheme="majorBidi" w:hAnsiTheme="majorBidi" w:cstheme="majorBidi"/>
          <w:sz w:val="22"/>
          <w:szCs w:val="22"/>
        </w:rPr>
        <w:t xml:space="preserve"> eller uteplats</w:t>
      </w:r>
      <w:r w:rsidRPr="00B7774A">
        <w:rPr>
          <w:rFonts w:asciiTheme="majorBidi" w:hAnsiTheme="majorBidi" w:cstheme="majorBidi"/>
          <w:sz w:val="22"/>
          <w:szCs w:val="22"/>
        </w:rPr>
        <w:t>.</w:t>
      </w:r>
    </w:p>
    <w:p w14:paraId="2ED104C6" w14:textId="004E54CF" w:rsidR="00F748CA" w:rsidRPr="00F748CA" w:rsidRDefault="00F748CA" w:rsidP="00764488">
      <w:pPr>
        <w:autoSpaceDE w:val="0"/>
        <w:autoSpaceDN w:val="0"/>
        <w:adjustRightInd w:val="0"/>
        <w:rPr>
          <w:b/>
          <w:bCs/>
          <w:sz w:val="22"/>
          <w:szCs w:val="22"/>
        </w:rPr>
      </w:pPr>
      <w:bookmarkStart w:id="0" w:name="m_-2408764727569695014_m_-23150377911105"/>
    </w:p>
    <w:p w14:paraId="0674EDE3" w14:textId="71945D49" w:rsidR="00E279EA" w:rsidRDefault="00F748CA" w:rsidP="00764488">
      <w:pPr>
        <w:autoSpaceDE w:val="0"/>
        <w:autoSpaceDN w:val="0"/>
        <w:adjustRightInd w:val="0"/>
        <w:rPr>
          <w:color w:val="222222"/>
          <w:sz w:val="22"/>
          <w:szCs w:val="22"/>
          <w:shd w:val="clear" w:color="auto" w:fill="FFFFFF"/>
        </w:rPr>
      </w:pPr>
      <w:r w:rsidRPr="00F748CA">
        <w:rPr>
          <w:color w:val="222222"/>
          <w:sz w:val="22"/>
          <w:szCs w:val="22"/>
          <w:shd w:val="clear" w:color="auto" w:fill="FFFFFF"/>
        </w:rPr>
        <w:t>För boende på bottenvåningen gäller att ingen upplåten mark ingår i bostadsrätten.</w:t>
      </w:r>
      <w:r>
        <w:rPr>
          <w:color w:val="222222"/>
          <w:sz w:val="22"/>
          <w:szCs w:val="22"/>
          <w:shd w:val="clear" w:color="auto" w:fill="FFFFFF"/>
        </w:rPr>
        <w:t xml:space="preserve"> Boende disponerar yta under balkong och </w:t>
      </w:r>
      <w:r w:rsidRPr="00F748CA">
        <w:rPr>
          <w:color w:val="222222"/>
          <w:sz w:val="22"/>
          <w:szCs w:val="22"/>
          <w:shd w:val="clear" w:color="auto" w:fill="FFFFFF"/>
        </w:rPr>
        <w:t xml:space="preserve">ansvarar </w:t>
      </w:r>
      <w:r>
        <w:rPr>
          <w:color w:val="222222"/>
          <w:sz w:val="22"/>
          <w:szCs w:val="22"/>
          <w:shd w:val="clear" w:color="auto" w:fill="FFFFFF"/>
        </w:rPr>
        <w:t xml:space="preserve">även </w:t>
      </w:r>
      <w:r w:rsidRPr="00F748CA">
        <w:rPr>
          <w:color w:val="222222"/>
          <w:sz w:val="22"/>
          <w:szCs w:val="22"/>
          <w:shd w:val="clear" w:color="auto" w:fill="FFFFFF"/>
        </w:rPr>
        <w:t>för skötsel av yta inom inhägnat område i anslutning till altan</w:t>
      </w:r>
      <w:bookmarkEnd w:id="0"/>
      <w:r>
        <w:rPr>
          <w:color w:val="222222"/>
          <w:sz w:val="22"/>
          <w:szCs w:val="22"/>
          <w:shd w:val="clear" w:color="auto" w:fill="FFFFFF"/>
        </w:rPr>
        <w:t xml:space="preserve">. </w:t>
      </w:r>
      <w:r w:rsidR="008A7FBB" w:rsidRPr="00F748CA">
        <w:rPr>
          <w:color w:val="222222"/>
          <w:sz w:val="22"/>
          <w:szCs w:val="22"/>
          <w:shd w:val="clear" w:color="auto" w:fill="FFFFFF"/>
        </w:rPr>
        <w:t xml:space="preserve">Ytan innanför inhägnad återgår till </w:t>
      </w:r>
      <w:r>
        <w:rPr>
          <w:color w:val="222222"/>
          <w:sz w:val="22"/>
          <w:szCs w:val="22"/>
          <w:shd w:val="clear" w:color="auto" w:fill="FFFFFF"/>
        </w:rPr>
        <w:t>bostadsrättsföreningens allmänna ytor</w:t>
      </w:r>
      <w:r w:rsidR="008A7FBB" w:rsidRPr="00F748CA">
        <w:rPr>
          <w:color w:val="222222"/>
          <w:sz w:val="22"/>
          <w:szCs w:val="22"/>
          <w:shd w:val="clear" w:color="auto" w:fill="FFFFFF"/>
        </w:rPr>
        <w:t xml:space="preserve"> om boende inte sköter ytan.</w:t>
      </w:r>
      <w:r w:rsidR="008A6CFB">
        <w:rPr>
          <w:color w:val="222222"/>
          <w:sz w:val="22"/>
          <w:szCs w:val="22"/>
          <w:shd w:val="clear" w:color="auto" w:fill="FFFFFF"/>
        </w:rPr>
        <w:t xml:space="preserve"> Detta gäller även i de fall staket har satts upp av boende.</w:t>
      </w:r>
    </w:p>
    <w:p w14:paraId="6A216382" w14:textId="7CCE972F" w:rsidR="003E59B5" w:rsidRDefault="003E59B5" w:rsidP="00764488">
      <w:pPr>
        <w:autoSpaceDE w:val="0"/>
        <w:autoSpaceDN w:val="0"/>
        <w:adjustRightInd w:val="0"/>
        <w:rPr>
          <w:color w:val="222222"/>
          <w:sz w:val="22"/>
          <w:szCs w:val="22"/>
          <w:shd w:val="clear" w:color="auto" w:fill="FFFFFF"/>
        </w:rPr>
      </w:pPr>
    </w:p>
    <w:p w14:paraId="1C8ADCFD" w14:textId="3B0DBC59" w:rsidR="003E59B5" w:rsidRPr="003E59B5" w:rsidRDefault="003E59B5" w:rsidP="00764488">
      <w:pPr>
        <w:autoSpaceDE w:val="0"/>
        <w:autoSpaceDN w:val="0"/>
        <w:adjustRightInd w:val="0"/>
        <w:rPr>
          <w:b/>
          <w:bCs/>
          <w:color w:val="222222"/>
          <w:sz w:val="22"/>
          <w:szCs w:val="22"/>
          <w:shd w:val="clear" w:color="auto" w:fill="FFFFFF"/>
        </w:rPr>
      </w:pPr>
      <w:r w:rsidRPr="003E59B5">
        <w:rPr>
          <w:b/>
          <w:bCs/>
          <w:color w:val="222222"/>
          <w:sz w:val="22"/>
          <w:szCs w:val="22"/>
          <w:shd w:val="clear" w:color="auto" w:fill="FFFFFF"/>
        </w:rPr>
        <w:t>7. Förråd</w:t>
      </w:r>
    </w:p>
    <w:p w14:paraId="7846EA81" w14:textId="7F154A05" w:rsidR="003E59B5" w:rsidRPr="003E59B5" w:rsidRDefault="003E59B5" w:rsidP="003E59B5">
      <w:pPr>
        <w:shd w:val="clear" w:color="auto" w:fill="FFFFFF"/>
        <w:rPr>
          <w:color w:val="222222"/>
          <w:sz w:val="22"/>
          <w:szCs w:val="22"/>
        </w:rPr>
      </w:pPr>
      <w:r>
        <w:rPr>
          <w:color w:val="333123"/>
          <w:sz w:val="22"/>
          <w:szCs w:val="22"/>
        </w:rPr>
        <w:t>S</w:t>
      </w:r>
      <w:r w:rsidRPr="003E59B5">
        <w:rPr>
          <w:color w:val="333123"/>
          <w:sz w:val="22"/>
          <w:szCs w:val="22"/>
        </w:rPr>
        <w:t>amtliga lägenheter i föreningen är utrustade med ett invändigt förråd om 7 kvm varför lägenheter i föreningen saknar källarförråd eller vindsförråd.</w:t>
      </w:r>
    </w:p>
    <w:p w14:paraId="539F5BDC" w14:textId="58FD4531" w:rsidR="003E59B5" w:rsidRPr="003E59B5" w:rsidRDefault="003E59B5" w:rsidP="003E59B5">
      <w:pPr>
        <w:shd w:val="clear" w:color="auto" w:fill="FFFFFF"/>
        <w:rPr>
          <w:color w:val="222222"/>
          <w:sz w:val="22"/>
          <w:szCs w:val="22"/>
        </w:rPr>
      </w:pPr>
      <w:r w:rsidRPr="003E59B5">
        <w:rPr>
          <w:color w:val="333123"/>
          <w:sz w:val="22"/>
          <w:szCs w:val="22"/>
        </w:rPr>
        <w:t xml:space="preserve">Boende får ej bygga förråd utomhus, eller lägga en mängd saker </w:t>
      </w:r>
      <w:r w:rsidR="00E16869">
        <w:rPr>
          <w:color w:val="333123"/>
          <w:sz w:val="22"/>
          <w:szCs w:val="22"/>
        </w:rPr>
        <w:t xml:space="preserve">nära </w:t>
      </w:r>
      <w:r w:rsidR="006956CF" w:rsidRPr="003E59B5">
        <w:rPr>
          <w:color w:val="333123"/>
          <w:sz w:val="22"/>
          <w:szCs w:val="22"/>
        </w:rPr>
        <w:t>huskropparna</w:t>
      </w:r>
      <w:r w:rsidR="006956CF">
        <w:rPr>
          <w:color w:val="333123"/>
          <w:sz w:val="22"/>
          <w:szCs w:val="22"/>
        </w:rPr>
        <w:t>.</w:t>
      </w:r>
      <w:r w:rsidRPr="003E59B5">
        <w:rPr>
          <w:color w:val="333123"/>
          <w:sz w:val="22"/>
          <w:szCs w:val="22"/>
        </w:rPr>
        <w:t> </w:t>
      </w:r>
    </w:p>
    <w:p w14:paraId="18FF7368" w14:textId="4994B10C" w:rsidR="003E59B5" w:rsidRPr="003E59B5" w:rsidRDefault="003E59B5" w:rsidP="003E59B5">
      <w:pPr>
        <w:shd w:val="clear" w:color="auto" w:fill="FFFFFF"/>
        <w:rPr>
          <w:color w:val="222222"/>
          <w:sz w:val="22"/>
          <w:szCs w:val="22"/>
        </w:rPr>
      </w:pPr>
      <w:r w:rsidRPr="003E59B5">
        <w:rPr>
          <w:color w:val="333123"/>
          <w:sz w:val="22"/>
          <w:szCs w:val="22"/>
        </w:rPr>
        <w:t xml:space="preserve">Det är tillåtet för boende på bottenvåningen att förvara smärre föremål på </w:t>
      </w:r>
      <w:r w:rsidR="00E16869">
        <w:rPr>
          <w:color w:val="333123"/>
          <w:sz w:val="22"/>
          <w:szCs w:val="22"/>
        </w:rPr>
        <w:t>sidan/</w:t>
      </w:r>
      <w:r w:rsidRPr="003E59B5">
        <w:rPr>
          <w:color w:val="333123"/>
          <w:sz w:val="22"/>
          <w:szCs w:val="22"/>
        </w:rPr>
        <w:t>baksidor som hör till trädgården. Föreningen har gräsklippare, häcksaxar, korgar, spadar med mera som alla kan använda.</w:t>
      </w:r>
    </w:p>
    <w:p w14:paraId="40B05D0B" w14:textId="77777777" w:rsidR="006C5CBC" w:rsidRPr="00B7774A" w:rsidRDefault="006C5CBC" w:rsidP="00764488">
      <w:pPr>
        <w:autoSpaceDE w:val="0"/>
        <w:autoSpaceDN w:val="0"/>
        <w:adjustRightInd w:val="0"/>
        <w:rPr>
          <w:rFonts w:asciiTheme="majorBidi" w:hAnsiTheme="majorBidi" w:cstheme="majorBidi"/>
          <w:b/>
          <w:bCs/>
          <w:sz w:val="22"/>
          <w:szCs w:val="22"/>
        </w:rPr>
      </w:pPr>
    </w:p>
    <w:p w14:paraId="48EE349B" w14:textId="75B19502" w:rsidR="00320856" w:rsidRPr="00B7774A" w:rsidRDefault="003E59B5" w:rsidP="00320856">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8</w:t>
      </w:r>
      <w:r w:rsidR="00764488" w:rsidRPr="00B7774A">
        <w:rPr>
          <w:rFonts w:asciiTheme="majorBidi" w:hAnsiTheme="majorBidi" w:cstheme="majorBidi"/>
          <w:b/>
          <w:bCs/>
          <w:sz w:val="22"/>
          <w:szCs w:val="22"/>
        </w:rPr>
        <w:t>. Mattpiskning</w:t>
      </w:r>
    </w:p>
    <w:p w14:paraId="7564EE54" w14:textId="77777777" w:rsidR="00320856" w:rsidRPr="00B7774A" w:rsidRDefault="00764488" w:rsidP="00320856">
      <w:pPr>
        <w:autoSpaceDE w:val="0"/>
        <w:autoSpaceDN w:val="0"/>
        <w:adjustRightInd w:val="0"/>
        <w:rPr>
          <w:rFonts w:asciiTheme="majorBidi" w:hAnsiTheme="majorBidi" w:cstheme="majorBidi"/>
          <w:b/>
          <w:bCs/>
          <w:color w:val="000000"/>
          <w:sz w:val="22"/>
          <w:szCs w:val="22"/>
        </w:rPr>
      </w:pPr>
      <w:r w:rsidRPr="00B7774A">
        <w:rPr>
          <w:rFonts w:asciiTheme="majorBidi" w:hAnsiTheme="majorBidi" w:cstheme="majorBidi"/>
          <w:sz w:val="22"/>
          <w:szCs w:val="22"/>
        </w:rPr>
        <w:t>För piskning och vädring av mattor, sängkläder med mer</w:t>
      </w:r>
      <w:r w:rsidR="00320856" w:rsidRPr="00B7774A">
        <w:rPr>
          <w:rFonts w:asciiTheme="majorBidi" w:hAnsiTheme="majorBidi" w:cstheme="majorBidi"/>
          <w:sz w:val="22"/>
          <w:szCs w:val="22"/>
        </w:rPr>
        <w:t>a finns en mattpisks</w:t>
      </w:r>
      <w:r w:rsidR="00AB7E62">
        <w:rPr>
          <w:rFonts w:asciiTheme="majorBidi" w:hAnsiTheme="majorBidi" w:cstheme="majorBidi"/>
          <w:sz w:val="22"/>
          <w:szCs w:val="22"/>
        </w:rPr>
        <w:t>tällning på vägen upp mot K</w:t>
      </w:r>
      <w:r w:rsidR="00320856" w:rsidRPr="00B7774A">
        <w:rPr>
          <w:rFonts w:asciiTheme="majorBidi" w:hAnsiTheme="majorBidi" w:cstheme="majorBidi"/>
          <w:sz w:val="22"/>
          <w:szCs w:val="22"/>
        </w:rPr>
        <w:t>ryddgårdsgränd 4-8</w:t>
      </w:r>
    </w:p>
    <w:p w14:paraId="3C180C6B" w14:textId="77777777" w:rsidR="006C5CBC" w:rsidRPr="00B7774A" w:rsidRDefault="006C5CBC" w:rsidP="00764488">
      <w:pPr>
        <w:autoSpaceDE w:val="0"/>
        <w:autoSpaceDN w:val="0"/>
        <w:adjustRightInd w:val="0"/>
        <w:rPr>
          <w:rFonts w:asciiTheme="majorBidi" w:hAnsiTheme="majorBidi" w:cstheme="majorBidi"/>
          <w:b/>
          <w:bCs/>
          <w:sz w:val="22"/>
          <w:szCs w:val="22"/>
        </w:rPr>
      </w:pPr>
    </w:p>
    <w:p w14:paraId="01A1411D" w14:textId="13F61514" w:rsidR="00764488" w:rsidRPr="00B7774A" w:rsidRDefault="003E59B5"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9</w:t>
      </w:r>
      <w:r w:rsidR="00764488" w:rsidRPr="00B7774A">
        <w:rPr>
          <w:rFonts w:asciiTheme="majorBidi" w:hAnsiTheme="majorBidi" w:cstheme="majorBidi"/>
          <w:b/>
          <w:bCs/>
          <w:sz w:val="22"/>
          <w:szCs w:val="22"/>
        </w:rPr>
        <w:t>. Matning av fåglar</w:t>
      </w:r>
    </w:p>
    <w:p w14:paraId="224B99A7"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Matning av fåglar är til</w:t>
      </w:r>
      <w:r w:rsidR="00F82C67" w:rsidRPr="00B7774A">
        <w:rPr>
          <w:rFonts w:asciiTheme="majorBidi" w:hAnsiTheme="majorBidi" w:cstheme="majorBidi"/>
          <w:sz w:val="22"/>
          <w:szCs w:val="22"/>
        </w:rPr>
        <w:t>låten på vintertid</w:t>
      </w:r>
      <w:r w:rsidR="003B416A" w:rsidRPr="00B7774A">
        <w:rPr>
          <w:rFonts w:asciiTheme="majorBidi" w:hAnsiTheme="majorBidi" w:cstheme="majorBidi"/>
          <w:sz w:val="22"/>
          <w:szCs w:val="22"/>
        </w:rPr>
        <w:t>.</w:t>
      </w:r>
      <w:r w:rsidR="008C53FC" w:rsidRPr="00B7774A">
        <w:rPr>
          <w:rFonts w:asciiTheme="majorBidi" w:hAnsiTheme="majorBidi" w:cstheme="majorBidi"/>
          <w:sz w:val="22"/>
          <w:szCs w:val="22"/>
        </w:rPr>
        <w:t xml:space="preserve"> </w:t>
      </w:r>
    </w:p>
    <w:p w14:paraId="49526446" w14:textId="77777777" w:rsidR="006C5CBC" w:rsidRPr="00B7774A" w:rsidRDefault="006C5CBC" w:rsidP="00764488">
      <w:pPr>
        <w:autoSpaceDE w:val="0"/>
        <w:autoSpaceDN w:val="0"/>
        <w:adjustRightInd w:val="0"/>
        <w:rPr>
          <w:rFonts w:asciiTheme="majorBidi" w:hAnsiTheme="majorBidi" w:cstheme="majorBidi"/>
          <w:sz w:val="22"/>
          <w:szCs w:val="22"/>
        </w:rPr>
      </w:pPr>
    </w:p>
    <w:p w14:paraId="78DDB724" w14:textId="348703DD" w:rsidR="00764488" w:rsidRPr="00B7774A" w:rsidRDefault="003E59B5"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10</w:t>
      </w:r>
      <w:r w:rsidR="00764488" w:rsidRPr="00B7774A">
        <w:rPr>
          <w:rFonts w:asciiTheme="majorBidi" w:hAnsiTheme="majorBidi" w:cstheme="majorBidi"/>
          <w:b/>
          <w:bCs/>
          <w:sz w:val="22"/>
          <w:szCs w:val="22"/>
        </w:rPr>
        <w:t xml:space="preserve">. </w:t>
      </w:r>
      <w:r w:rsidR="00520B54" w:rsidRPr="00B7774A">
        <w:rPr>
          <w:rFonts w:asciiTheme="majorBidi" w:hAnsiTheme="majorBidi" w:cstheme="majorBidi"/>
          <w:b/>
          <w:bCs/>
          <w:sz w:val="22"/>
          <w:szCs w:val="22"/>
        </w:rPr>
        <w:t>Cyklar och mopeder</w:t>
      </w:r>
    </w:p>
    <w:p w14:paraId="6CC7E333" w14:textId="0C1FDFA8" w:rsidR="006C5CBC" w:rsidRPr="00B7774A" w:rsidRDefault="008540B9"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Cyklar </w:t>
      </w:r>
      <w:r w:rsidR="006C5CBC" w:rsidRPr="00B7774A">
        <w:rPr>
          <w:rFonts w:asciiTheme="majorBidi" w:hAnsiTheme="majorBidi" w:cstheme="majorBidi"/>
          <w:sz w:val="22"/>
          <w:szCs w:val="22"/>
        </w:rPr>
        <w:t>ska förvaras i cykelförråden eller i cyke</w:t>
      </w:r>
      <w:r w:rsidR="00530348" w:rsidRPr="00B7774A">
        <w:rPr>
          <w:rFonts w:asciiTheme="majorBidi" w:hAnsiTheme="majorBidi" w:cstheme="majorBidi"/>
          <w:sz w:val="22"/>
          <w:szCs w:val="22"/>
        </w:rPr>
        <w:t>lställ utanför porten</w:t>
      </w:r>
      <w:r w:rsidR="00764488" w:rsidRPr="00B7774A">
        <w:rPr>
          <w:rFonts w:asciiTheme="majorBidi" w:hAnsiTheme="majorBidi" w:cstheme="majorBidi"/>
          <w:sz w:val="22"/>
          <w:szCs w:val="22"/>
        </w:rPr>
        <w:t xml:space="preserve">. </w:t>
      </w:r>
      <w:r w:rsidR="00AB7E62">
        <w:rPr>
          <w:rFonts w:asciiTheme="majorBidi" w:hAnsiTheme="majorBidi" w:cstheme="majorBidi"/>
          <w:sz w:val="22"/>
          <w:szCs w:val="22"/>
        </w:rPr>
        <w:t xml:space="preserve">Mopeder och motorcyklar förvaras i </w:t>
      </w:r>
      <w:r w:rsidR="00E279EA">
        <w:rPr>
          <w:rFonts w:asciiTheme="majorBidi" w:hAnsiTheme="majorBidi" w:cstheme="majorBidi"/>
          <w:sz w:val="22"/>
          <w:szCs w:val="22"/>
        </w:rPr>
        <w:t>förråd avsett för dessa. I anslutning till förrådet finns parkeringsruta för mc/moppe.</w:t>
      </w:r>
    </w:p>
    <w:p w14:paraId="4B6416EF" w14:textId="77777777" w:rsidR="00520B54" w:rsidRPr="00B7774A" w:rsidRDefault="00520B54" w:rsidP="00764488">
      <w:pPr>
        <w:autoSpaceDE w:val="0"/>
        <w:autoSpaceDN w:val="0"/>
        <w:adjustRightInd w:val="0"/>
        <w:rPr>
          <w:rFonts w:asciiTheme="majorBidi" w:hAnsiTheme="majorBidi" w:cstheme="majorBidi"/>
          <w:sz w:val="22"/>
          <w:szCs w:val="22"/>
        </w:rPr>
      </w:pPr>
    </w:p>
    <w:p w14:paraId="59D0AEF5" w14:textId="71CDBE56" w:rsidR="00520B54" w:rsidRPr="00B7774A" w:rsidRDefault="00530348"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1</w:t>
      </w:r>
      <w:r w:rsidR="00520B54" w:rsidRPr="00B7774A">
        <w:rPr>
          <w:rFonts w:asciiTheme="majorBidi" w:hAnsiTheme="majorBidi" w:cstheme="majorBidi"/>
          <w:b/>
          <w:bCs/>
          <w:sz w:val="22"/>
          <w:szCs w:val="22"/>
        </w:rPr>
        <w:t>. Trapphus och andra gemensamma utrymmen</w:t>
      </w:r>
    </w:p>
    <w:p w14:paraId="3F1F3B2B" w14:textId="6332FE04" w:rsidR="00520B54" w:rsidRPr="00B7774A" w:rsidRDefault="00AB7E62" w:rsidP="00764488">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 xml:space="preserve">Trapphusen </w:t>
      </w:r>
      <w:r w:rsidR="00520B54" w:rsidRPr="00B7774A">
        <w:rPr>
          <w:rFonts w:asciiTheme="majorBidi" w:hAnsiTheme="majorBidi" w:cstheme="majorBidi"/>
          <w:sz w:val="22"/>
          <w:szCs w:val="22"/>
        </w:rPr>
        <w:t xml:space="preserve">måste av brandskyddsskäl hållas fritt från saker som exempelvis barnvagnar, </w:t>
      </w:r>
      <w:r w:rsidR="008C53FC" w:rsidRPr="00B7774A">
        <w:rPr>
          <w:rFonts w:asciiTheme="majorBidi" w:hAnsiTheme="majorBidi" w:cstheme="majorBidi"/>
          <w:sz w:val="22"/>
          <w:szCs w:val="22"/>
        </w:rPr>
        <w:t xml:space="preserve">dörrmattor, </w:t>
      </w:r>
      <w:r w:rsidR="00520B54" w:rsidRPr="00B7774A">
        <w:rPr>
          <w:rFonts w:asciiTheme="majorBidi" w:hAnsiTheme="majorBidi" w:cstheme="majorBidi"/>
          <w:sz w:val="22"/>
          <w:szCs w:val="22"/>
        </w:rPr>
        <w:t>skor och skohyllor. Föreningen kan annars åläggas vite vid en inspektion. Se särskilda anslag i trapphusen.</w:t>
      </w:r>
      <w:r w:rsidR="003C503A">
        <w:rPr>
          <w:rFonts w:asciiTheme="majorBidi" w:hAnsiTheme="majorBidi" w:cstheme="majorBidi"/>
          <w:sz w:val="22"/>
          <w:szCs w:val="22"/>
        </w:rPr>
        <w:t xml:space="preserve"> </w:t>
      </w:r>
      <w:r w:rsidR="00764488" w:rsidRPr="00B7774A">
        <w:rPr>
          <w:rFonts w:asciiTheme="majorBidi" w:hAnsiTheme="majorBidi" w:cstheme="majorBidi"/>
          <w:sz w:val="22"/>
          <w:szCs w:val="22"/>
        </w:rPr>
        <w:t>Rullatorer bör inte placeras i entrén. Om rullatorer placeras i entrén får de inte stå i vägen</w:t>
      </w:r>
      <w:r w:rsidR="00530348" w:rsidRPr="00B7774A">
        <w:rPr>
          <w:rFonts w:asciiTheme="majorBidi" w:hAnsiTheme="majorBidi" w:cstheme="majorBidi"/>
          <w:sz w:val="22"/>
          <w:szCs w:val="22"/>
        </w:rPr>
        <w:t xml:space="preserve"> </w:t>
      </w:r>
      <w:r w:rsidR="00764488" w:rsidRPr="00B7774A">
        <w:rPr>
          <w:rFonts w:asciiTheme="majorBidi" w:hAnsiTheme="majorBidi" w:cstheme="majorBidi"/>
          <w:sz w:val="22"/>
          <w:szCs w:val="22"/>
        </w:rPr>
        <w:t>eller hindra vid utrymning.</w:t>
      </w:r>
      <w:r w:rsidR="008540B9" w:rsidRPr="00B7774A">
        <w:rPr>
          <w:rFonts w:asciiTheme="majorBidi" w:hAnsiTheme="majorBidi" w:cstheme="majorBidi"/>
          <w:sz w:val="22"/>
          <w:szCs w:val="22"/>
        </w:rPr>
        <w:t xml:space="preserve"> </w:t>
      </w:r>
      <w:r>
        <w:rPr>
          <w:rFonts w:asciiTheme="majorBidi" w:hAnsiTheme="majorBidi" w:cstheme="majorBidi"/>
          <w:sz w:val="22"/>
          <w:szCs w:val="22"/>
        </w:rPr>
        <w:br/>
      </w:r>
    </w:p>
    <w:p w14:paraId="2C2DA7F4" w14:textId="77777777" w:rsidR="008C53FC" w:rsidRPr="00B7774A" w:rsidRDefault="008C53FC"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Prydnadsbelysning är inte tillåtet att sätta upp i trapphusen i enlighet med brandskyddsreglerna.</w:t>
      </w:r>
    </w:p>
    <w:p w14:paraId="6E91127B" w14:textId="77777777" w:rsidR="008540B9" w:rsidRPr="00B7774A" w:rsidRDefault="008540B9" w:rsidP="00764488">
      <w:pPr>
        <w:autoSpaceDE w:val="0"/>
        <w:autoSpaceDN w:val="0"/>
        <w:adjustRightInd w:val="0"/>
        <w:rPr>
          <w:rFonts w:asciiTheme="majorBidi" w:hAnsiTheme="majorBidi" w:cstheme="majorBidi"/>
          <w:sz w:val="22"/>
          <w:szCs w:val="22"/>
        </w:rPr>
      </w:pPr>
    </w:p>
    <w:p w14:paraId="4E7EE687"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b/>
          <w:bCs/>
          <w:sz w:val="22"/>
          <w:szCs w:val="22"/>
        </w:rPr>
        <w:t>Rökning är inte tillåten i trapphus och andra gemensamma utrymmen.</w:t>
      </w:r>
    </w:p>
    <w:p w14:paraId="755EADF8" w14:textId="77777777" w:rsidR="006C5CBC" w:rsidRPr="00B7774A" w:rsidRDefault="006C5CBC" w:rsidP="00764488">
      <w:pPr>
        <w:autoSpaceDE w:val="0"/>
        <w:autoSpaceDN w:val="0"/>
        <w:adjustRightInd w:val="0"/>
        <w:rPr>
          <w:rFonts w:asciiTheme="majorBidi" w:hAnsiTheme="majorBidi" w:cstheme="majorBidi"/>
          <w:b/>
          <w:bCs/>
          <w:sz w:val="22"/>
          <w:szCs w:val="22"/>
        </w:rPr>
      </w:pPr>
    </w:p>
    <w:p w14:paraId="4C44F6A2" w14:textId="489AFF1D" w:rsidR="00764488" w:rsidRPr="00B7774A" w:rsidRDefault="00530348"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2</w:t>
      </w:r>
      <w:r w:rsidR="00764488" w:rsidRPr="00B7774A">
        <w:rPr>
          <w:rFonts w:asciiTheme="majorBidi" w:hAnsiTheme="majorBidi" w:cstheme="majorBidi"/>
          <w:b/>
          <w:bCs/>
          <w:sz w:val="22"/>
          <w:szCs w:val="22"/>
        </w:rPr>
        <w:t>. Gården</w:t>
      </w:r>
    </w:p>
    <w:p w14:paraId="0CB6824A" w14:textId="77777777" w:rsidR="00764488" w:rsidRPr="00B7774A" w:rsidRDefault="00764488" w:rsidP="00CB7D90">
      <w:pPr>
        <w:numPr>
          <w:ilvl w:val="0"/>
          <w:numId w:val="6"/>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Föräldrar ansvarar för att barnens leksaker, cyklar med mera samlas ihop efter dagens slut.</w:t>
      </w:r>
    </w:p>
    <w:p w14:paraId="50B117C4" w14:textId="4480B4E0" w:rsidR="006B4F3B" w:rsidRDefault="006B4F3B" w:rsidP="006B4F3B">
      <w:pPr>
        <w:numPr>
          <w:ilvl w:val="0"/>
          <w:numId w:val="5"/>
        </w:num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Marschaller ska placeras så att de inte ger upphov till sotfläckar eller på annat sätt skadar</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marken och fasaden. Tag själv bort utbrunna marschallburkar samt eventuella stearin- och sotfläckar.</w:t>
      </w:r>
    </w:p>
    <w:p w14:paraId="3195B4B3" w14:textId="778F992D" w:rsidR="003E59B5" w:rsidRPr="006956CF" w:rsidRDefault="003E59B5" w:rsidP="00764488">
      <w:pPr>
        <w:numPr>
          <w:ilvl w:val="0"/>
          <w:numId w:val="5"/>
        </w:numPr>
        <w:autoSpaceDE w:val="0"/>
        <w:autoSpaceDN w:val="0"/>
        <w:adjustRightInd w:val="0"/>
        <w:rPr>
          <w:rFonts w:asciiTheme="majorBidi" w:hAnsiTheme="majorBidi" w:cstheme="majorBidi"/>
          <w:sz w:val="22"/>
          <w:szCs w:val="22"/>
        </w:rPr>
      </w:pPr>
      <w:r>
        <w:rPr>
          <w:rFonts w:asciiTheme="majorBidi" w:hAnsiTheme="majorBidi" w:cstheme="majorBidi"/>
          <w:sz w:val="22"/>
          <w:szCs w:val="22"/>
        </w:rPr>
        <w:t xml:space="preserve">Inga förråd byggs </w:t>
      </w:r>
    </w:p>
    <w:p w14:paraId="593D500F" w14:textId="77777777" w:rsidR="003E59B5" w:rsidRDefault="003E59B5" w:rsidP="00764488">
      <w:pPr>
        <w:autoSpaceDE w:val="0"/>
        <w:autoSpaceDN w:val="0"/>
        <w:adjustRightInd w:val="0"/>
        <w:rPr>
          <w:rFonts w:asciiTheme="majorBidi" w:hAnsiTheme="majorBidi" w:cstheme="majorBidi"/>
          <w:sz w:val="22"/>
          <w:szCs w:val="22"/>
        </w:rPr>
      </w:pPr>
    </w:p>
    <w:p w14:paraId="68BAE6FE" w14:textId="16EEDEFF" w:rsidR="00520B54" w:rsidRPr="003E59B5" w:rsidRDefault="00CB7D90"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b/>
          <w:bCs/>
          <w:sz w:val="22"/>
          <w:szCs w:val="22"/>
        </w:rPr>
        <w:t>1</w:t>
      </w:r>
      <w:r w:rsidR="008A6CFB">
        <w:rPr>
          <w:rFonts w:asciiTheme="majorBidi" w:hAnsiTheme="majorBidi" w:cstheme="majorBidi"/>
          <w:b/>
          <w:bCs/>
          <w:sz w:val="22"/>
          <w:szCs w:val="22"/>
        </w:rPr>
        <w:t>3</w:t>
      </w:r>
      <w:r w:rsidR="00520B54" w:rsidRPr="00B7774A">
        <w:rPr>
          <w:rFonts w:asciiTheme="majorBidi" w:hAnsiTheme="majorBidi" w:cstheme="majorBidi"/>
          <w:b/>
          <w:bCs/>
          <w:sz w:val="22"/>
          <w:szCs w:val="22"/>
        </w:rPr>
        <w:t>. Städdagar</w:t>
      </w:r>
    </w:p>
    <w:p w14:paraId="60F1C77E" w14:textId="1E0F7530" w:rsidR="00520B54" w:rsidRDefault="00520B54" w:rsidP="006B4F3B">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Två gånger om året </w:t>
      </w:r>
      <w:r w:rsidR="003E59B5">
        <w:rPr>
          <w:rFonts w:asciiTheme="majorBidi" w:hAnsiTheme="majorBidi" w:cstheme="majorBidi"/>
          <w:sz w:val="22"/>
          <w:szCs w:val="22"/>
        </w:rPr>
        <w:t xml:space="preserve">anordnar </w:t>
      </w:r>
      <w:r w:rsidRPr="00B7774A">
        <w:rPr>
          <w:rFonts w:asciiTheme="majorBidi" w:hAnsiTheme="majorBidi" w:cstheme="majorBidi"/>
          <w:sz w:val="22"/>
          <w:szCs w:val="22"/>
        </w:rPr>
        <w:t xml:space="preserve">föreningen </w:t>
      </w:r>
      <w:r w:rsidR="003E59B5">
        <w:rPr>
          <w:rFonts w:asciiTheme="majorBidi" w:hAnsiTheme="majorBidi" w:cstheme="majorBidi"/>
          <w:sz w:val="22"/>
          <w:szCs w:val="22"/>
        </w:rPr>
        <w:t>en städdag</w:t>
      </w:r>
      <w:r w:rsidRPr="00B7774A">
        <w:rPr>
          <w:rFonts w:asciiTheme="majorBidi" w:hAnsiTheme="majorBidi" w:cstheme="majorBidi"/>
          <w:sz w:val="22"/>
          <w:szCs w:val="22"/>
        </w:rPr>
        <w:t xml:space="preserve">. </w:t>
      </w:r>
      <w:r w:rsidR="003E59B5">
        <w:rPr>
          <w:rFonts w:asciiTheme="majorBidi" w:hAnsiTheme="majorBidi" w:cstheme="majorBidi"/>
          <w:sz w:val="22"/>
          <w:szCs w:val="22"/>
        </w:rPr>
        <w:t xml:space="preserve">Boende hjälps åt med </w:t>
      </w:r>
      <w:r w:rsidRPr="00B7774A">
        <w:rPr>
          <w:rFonts w:asciiTheme="majorBidi" w:hAnsiTheme="majorBidi" w:cstheme="majorBidi"/>
          <w:sz w:val="22"/>
          <w:szCs w:val="22"/>
        </w:rPr>
        <w:t xml:space="preserve">enklare renoveringsarbeten, trädgårdsarbete och städning av bland annat allmänna utrymmen och gårdar. Gemensam </w:t>
      </w:r>
      <w:r w:rsidR="008540B9" w:rsidRPr="00B7774A">
        <w:rPr>
          <w:rFonts w:asciiTheme="majorBidi" w:hAnsiTheme="majorBidi" w:cstheme="majorBidi"/>
          <w:sz w:val="22"/>
          <w:szCs w:val="22"/>
        </w:rPr>
        <w:t>förtäring</w:t>
      </w:r>
      <w:r w:rsidRPr="00B7774A">
        <w:rPr>
          <w:rFonts w:asciiTheme="majorBidi" w:hAnsiTheme="majorBidi" w:cstheme="majorBidi"/>
          <w:sz w:val="22"/>
          <w:szCs w:val="22"/>
        </w:rPr>
        <w:t xml:space="preserve"> gör dessa dagar ännu trevligare. I samband med städdagarna tar föreningen in en container</w:t>
      </w:r>
      <w:r w:rsidR="003C503A">
        <w:rPr>
          <w:rFonts w:asciiTheme="majorBidi" w:hAnsiTheme="majorBidi" w:cstheme="majorBidi"/>
          <w:sz w:val="22"/>
          <w:szCs w:val="22"/>
        </w:rPr>
        <w:t xml:space="preserve"> under helgen. </w:t>
      </w:r>
      <w:r w:rsidRPr="00B7774A">
        <w:rPr>
          <w:rFonts w:asciiTheme="majorBidi" w:hAnsiTheme="majorBidi" w:cstheme="majorBidi"/>
          <w:sz w:val="22"/>
          <w:szCs w:val="22"/>
        </w:rPr>
        <w:t>De boende har då möjlighet att göra sig av med sina grovsopor</w:t>
      </w:r>
      <w:r w:rsidR="003C503A">
        <w:rPr>
          <w:rFonts w:asciiTheme="majorBidi" w:hAnsiTheme="majorBidi" w:cstheme="majorBidi"/>
          <w:sz w:val="22"/>
          <w:szCs w:val="22"/>
        </w:rPr>
        <w:t xml:space="preserve">, dock ej elartiklar, kemisk-tekniska artiklar som färg och lösningsmedel. </w:t>
      </w:r>
      <w:r w:rsidR="002E6C1C" w:rsidRPr="00B7774A">
        <w:rPr>
          <w:rFonts w:asciiTheme="majorBidi" w:hAnsiTheme="majorBidi" w:cstheme="majorBidi"/>
          <w:sz w:val="22"/>
          <w:szCs w:val="22"/>
        </w:rPr>
        <w:t xml:space="preserve"> </w:t>
      </w:r>
    </w:p>
    <w:p w14:paraId="1667F04E" w14:textId="77777777" w:rsidR="003C503A" w:rsidRPr="003C503A" w:rsidRDefault="003C503A" w:rsidP="006B4F3B">
      <w:pPr>
        <w:autoSpaceDE w:val="0"/>
        <w:autoSpaceDN w:val="0"/>
        <w:adjustRightInd w:val="0"/>
        <w:rPr>
          <w:rFonts w:asciiTheme="majorBidi" w:hAnsiTheme="majorBidi" w:cstheme="majorBidi"/>
          <w:b/>
          <w:bCs/>
          <w:sz w:val="22"/>
          <w:szCs w:val="22"/>
        </w:rPr>
      </w:pPr>
    </w:p>
    <w:p w14:paraId="367F0F01" w14:textId="44E0C218" w:rsidR="006B4F3B" w:rsidRPr="003C503A" w:rsidRDefault="00CB7D90" w:rsidP="006B4F3B">
      <w:pPr>
        <w:autoSpaceDE w:val="0"/>
        <w:autoSpaceDN w:val="0"/>
        <w:adjustRightInd w:val="0"/>
        <w:rPr>
          <w:rFonts w:asciiTheme="majorBidi" w:hAnsiTheme="majorBidi" w:cstheme="majorBidi"/>
          <w:b/>
          <w:bCs/>
          <w:sz w:val="22"/>
          <w:szCs w:val="22"/>
        </w:rPr>
      </w:pPr>
      <w:r w:rsidRPr="003C503A">
        <w:rPr>
          <w:rFonts w:asciiTheme="majorBidi" w:hAnsiTheme="majorBidi" w:cstheme="majorBidi"/>
          <w:b/>
          <w:bCs/>
          <w:sz w:val="22"/>
          <w:szCs w:val="22"/>
        </w:rPr>
        <w:t>1</w:t>
      </w:r>
      <w:r w:rsidR="003E59B5">
        <w:rPr>
          <w:rFonts w:asciiTheme="majorBidi" w:hAnsiTheme="majorBidi" w:cstheme="majorBidi"/>
          <w:b/>
          <w:bCs/>
          <w:sz w:val="22"/>
          <w:szCs w:val="22"/>
        </w:rPr>
        <w:t>5</w:t>
      </w:r>
      <w:r w:rsidR="00520B54" w:rsidRPr="003C503A">
        <w:rPr>
          <w:rFonts w:asciiTheme="majorBidi" w:hAnsiTheme="majorBidi" w:cstheme="majorBidi"/>
          <w:b/>
          <w:bCs/>
          <w:sz w:val="22"/>
          <w:szCs w:val="22"/>
        </w:rPr>
        <w:t>. P</w:t>
      </w:r>
      <w:r w:rsidR="006B4F3B" w:rsidRPr="003C503A">
        <w:rPr>
          <w:rFonts w:asciiTheme="majorBidi" w:hAnsiTheme="majorBidi" w:cstheme="majorBidi"/>
          <w:b/>
          <w:bCs/>
          <w:sz w:val="22"/>
          <w:szCs w:val="22"/>
        </w:rPr>
        <w:t>arkeringen</w:t>
      </w:r>
    </w:p>
    <w:p w14:paraId="436F7839" w14:textId="0A707DF5" w:rsidR="00520B54" w:rsidRPr="003C503A" w:rsidRDefault="00520B54" w:rsidP="00764488">
      <w:pPr>
        <w:autoSpaceDE w:val="0"/>
        <w:autoSpaceDN w:val="0"/>
        <w:adjustRightInd w:val="0"/>
        <w:rPr>
          <w:rFonts w:asciiTheme="majorBidi" w:hAnsiTheme="majorBidi" w:cstheme="majorBidi"/>
          <w:b/>
          <w:bCs/>
          <w:sz w:val="22"/>
          <w:szCs w:val="22"/>
        </w:rPr>
      </w:pPr>
      <w:r w:rsidRPr="003C503A">
        <w:rPr>
          <w:rFonts w:asciiTheme="majorBidi" w:hAnsiTheme="majorBidi" w:cstheme="majorBidi"/>
          <w:sz w:val="22"/>
          <w:szCs w:val="22"/>
        </w:rPr>
        <w:t>I</w:t>
      </w:r>
      <w:r w:rsidR="003C503A" w:rsidRPr="003C503A">
        <w:rPr>
          <w:color w:val="222222"/>
          <w:sz w:val="22"/>
          <w:szCs w:val="22"/>
          <w:shd w:val="clear" w:color="auto" w:fill="FFFFFF"/>
        </w:rPr>
        <w:t xml:space="preserve">nom Brf Kryddgården finns 68 parkeringsplatser med eluttag, samt 6 parkeringsplatser med laddstolpar för elbilar. Vid infarten till vårt område finns en gästparkering med 8 platser där särskilda parkeringstillstånd erfordras. Varje lägenhet erhåller 2 sådana tillstånd. Besökande kan stå max 7 dygn, därefter </w:t>
      </w:r>
      <w:r w:rsidR="008A6CFB">
        <w:rPr>
          <w:color w:val="222222"/>
          <w:sz w:val="22"/>
          <w:szCs w:val="22"/>
          <w:shd w:val="clear" w:color="auto" w:fill="FFFFFF"/>
        </w:rPr>
        <w:t xml:space="preserve">kan debitering </w:t>
      </w:r>
      <w:proofErr w:type="gramStart"/>
      <w:r w:rsidR="008A6CFB">
        <w:rPr>
          <w:color w:val="222222"/>
          <w:sz w:val="22"/>
          <w:szCs w:val="22"/>
          <w:shd w:val="clear" w:color="auto" w:fill="FFFFFF"/>
        </w:rPr>
        <w:t>ske.</w:t>
      </w:r>
      <w:r w:rsidR="003C503A" w:rsidRPr="003C503A">
        <w:rPr>
          <w:color w:val="222222"/>
          <w:sz w:val="22"/>
          <w:szCs w:val="22"/>
          <w:shd w:val="clear" w:color="auto" w:fill="FFFFFF"/>
        </w:rPr>
        <w:t>.</w:t>
      </w:r>
      <w:proofErr w:type="gramEnd"/>
      <w:r w:rsidR="003C503A" w:rsidRPr="003C503A">
        <w:rPr>
          <w:color w:val="222222"/>
          <w:sz w:val="22"/>
          <w:szCs w:val="22"/>
          <w:shd w:val="clear" w:color="auto" w:fill="FFFFFF"/>
        </w:rPr>
        <w:t xml:space="preserve"> Parkeringar startade på varandra inom 24 timmar betraktas som en pågående parkering</w:t>
      </w:r>
    </w:p>
    <w:p w14:paraId="2663FAE6" w14:textId="77777777" w:rsidR="00C14C22" w:rsidRPr="00B7774A" w:rsidRDefault="00C14C22" w:rsidP="00764488">
      <w:pPr>
        <w:autoSpaceDE w:val="0"/>
        <w:autoSpaceDN w:val="0"/>
        <w:adjustRightInd w:val="0"/>
        <w:rPr>
          <w:rFonts w:asciiTheme="majorBidi" w:hAnsiTheme="majorBidi" w:cstheme="majorBidi"/>
          <w:b/>
          <w:bCs/>
          <w:sz w:val="22"/>
          <w:szCs w:val="22"/>
        </w:rPr>
      </w:pPr>
    </w:p>
    <w:p w14:paraId="649D1B60" w14:textId="232736B5" w:rsidR="006B4F3B" w:rsidRPr="00B7774A" w:rsidRDefault="00CB7D90"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6</w:t>
      </w:r>
      <w:r w:rsidR="006B4F3B" w:rsidRPr="00B7774A">
        <w:rPr>
          <w:rFonts w:asciiTheme="majorBidi" w:hAnsiTheme="majorBidi" w:cstheme="majorBidi"/>
          <w:b/>
          <w:bCs/>
          <w:sz w:val="22"/>
          <w:szCs w:val="22"/>
        </w:rPr>
        <w:t>. Fordon på gården</w:t>
      </w:r>
    </w:p>
    <w:p w14:paraId="7A301933" w14:textId="2680DBB1" w:rsidR="006B4F3B" w:rsidRPr="00B7774A" w:rsidRDefault="006B4F3B"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sz w:val="22"/>
          <w:szCs w:val="22"/>
        </w:rPr>
        <w:t>Vid flyttning och andra välmotiverade tillfällen får bil köras in på gården. I övrigt får bilar inte köras in eller parkeras på gården. Tvätt av bil är inte tillåtet inne på föreningens ytor och varje bilägare ansvarar för att bilen inte läcker olja eller förorenar på annat sätt på föreningens allmänna ytor.</w:t>
      </w:r>
      <w:r w:rsidR="008540B9" w:rsidRPr="00B7774A">
        <w:rPr>
          <w:rFonts w:asciiTheme="majorBidi" w:hAnsiTheme="majorBidi" w:cstheme="majorBidi"/>
          <w:sz w:val="22"/>
          <w:szCs w:val="22"/>
        </w:rPr>
        <w:t xml:space="preserve"> Bil</w:t>
      </w:r>
      <w:r w:rsidR="008A6CFB">
        <w:rPr>
          <w:rFonts w:asciiTheme="majorBidi" w:hAnsiTheme="majorBidi" w:cstheme="majorBidi"/>
          <w:sz w:val="22"/>
          <w:szCs w:val="22"/>
        </w:rPr>
        <w:t xml:space="preserve"> som står på föreningens p-</w:t>
      </w:r>
      <w:proofErr w:type="gramStart"/>
      <w:r w:rsidR="008A6CFB">
        <w:rPr>
          <w:rFonts w:asciiTheme="majorBidi" w:hAnsiTheme="majorBidi" w:cstheme="majorBidi"/>
          <w:sz w:val="22"/>
          <w:szCs w:val="22"/>
        </w:rPr>
        <w:t xml:space="preserve">platser </w:t>
      </w:r>
      <w:r w:rsidR="008540B9" w:rsidRPr="00B7774A">
        <w:rPr>
          <w:rFonts w:asciiTheme="majorBidi" w:hAnsiTheme="majorBidi" w:cstheme="majorBidi"/>
          <w:sz w:val="22"/>
          <w:szCs w:val="22"/>
        </w:rPr>
        <w:t xml:space="preserve"> ska</w:t>
      </w:r>
      <w:proofErr w:type="gramEnd"/>
      <w:r w:rsidR="008540B9" w:rsidRPr="00B7774A">
        <w:rPr>
          <w:rFonts w:asciiTheme="majorBidi" w:hAnsiTheme="majorBidi" w:cstheme="majorBidi"/>
          <w:sz w:val="22"/>
          <w:szCs w:val="22"/>
        </w:rPr>
        <w:t xml:space="preserve"> vara </w:t>
      </w:r>
      <w:r w:rsidR="008A6CFB">
        <w:rPr>
          <w:rFonts w:asciiTheme="majorBidi" w:hAnsiTheme="majorBidi" w:cstheme="majorBidi"/>
          <w:sz w:val="22"/>
          <w:szCs w:val="22"/>
        </w:rPr>
        <w:t xml:space="preserve">körduglig, </w:t>
      </w:r>
      <w:r w:rsidR="008540B9" w:rsidRPr="00B7774A">
        <w:rPr>
          <w:rFonts w:asciiTheme="majorBidi" w:hAnsiTheme="majorBidi" w:cstheme="majorBidi"/>
          <w:sz w:val="22"/>
          <w:szCs w:val="22"/>
        </w:rPr>
        <w:t>besiktigad och beskattad.</w:t>
      </w:r>
    </w:p>
    <w:p w14:paraId="2243A5E0" w14:textId="77777777" w:rsidR="008540B9" w:rsidRPr="00B7774A" w:rsidRDefault="008540B9" w:rsidP="00764488">
      <w:pPr>
        <w:autoSpaceDE w:val="0"/>
        <w:autoSpaceDN w:val="0"/>
        <w:adjustRightInd w:val="0"/>
        <w:rPr>
          <w:rFonts w:asciiTheme="majorBidi" w:hAnsiTheme="majorBidi" w:cstheme="majorBidi"/>
          <w:b/>
          <w:bCs/>
          <w:sz w:val="22"/>
          <w:szCs w:val="22"/>
        </w:rPr>
      </w:pPr>
    </w:p>
    <w:p w14:paraId="183F4F08" w14:textId="3DBC7A19" w:rsidR="00764488" w:rsidRPr="00B7774A" w:rsidRDefault="00CB7D90"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7</w:t>
      </w:r>
      <w:r w:rsidR="00764488" w:rsidRPr="00B7774A">
        <w:rPr>
          <w:rFonts w:asciiTheme="majorBidi" w:hAnsiTheme="majorBidi" w:cstheme="majorBidi"/>
          <w:b/>
          <w:bCs/>
          <w:sz w:val="22"/>
          <w:szCs w:val="22"/>
        </w:rPr>
        <w:t>. Avfallshantering</w:t>
      </w:r>
    </w:p>
    <w:p w14:paraId="3648C24D" w14:textId="60EFF1E4" w:rsidR="00E249DD" w:rsidRPr="00B7774A" w:rsidRDefault="00520B54" w:rsidP="00E249DD">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Brf Kryddgården värnar om miljön och har därför ett miljöhus med </w:t>
      </w:r>
      <w:r w:rsidR="003A22B9">
        <w:rPr>
          <w:rFonts w:asciiTheme="majorBidi" w:hAnsiTheme="majorBidi" w:cstheme="majorBidi"/>
          <w:sz w:val="22"/>
          <w:szCs w:val="22"/>
        </w:rPr>
        <w:t>käll</w:t>
      </w:r>
      <w:r w:rsidRPr="00B7774A">
        <w:rPr>
          <w:rFonts w:asciiTheme="majorBidi" w:hAnsiTheme="majorBidi" w:cstheme="majorBidi"/>
          <w:sz w:val="22"/>
          <w:szCs w:val="22"/>
        </w:rPr>
        <w:t>sortering. Här sorterar vi tidningar, kartonger, hårdplast, metall, ofärgat glas, färgat glas, ljuskällor och batterier. Utanför miljöhuset finns en molok där övriga hushållssopor (brännbart) ska slängas</w:t>
      </w:r>
      <w:r w:rsidR="003A22B9">
        <w:rPr>
          <w:rFonts w:asciiTheme="majorBidi" w:hAnsiTheme="majorBidi" w:cstheme="majorBidi"/>
          <w:sz w:val="22"/>
          <w:szCs w:val="22"/>
        </w:rPr>
        <w:t xml:space="preserve"> och mittemot den ligger en mindre molok för matavfallsinsamling. Bägge molokar öppnas med nyckel, pga barnsäkerhet.</w:t>
      </w:r>
      <w:r w:rsidRPr="00B7774A">
        <w:rPr>
          <w:rFonts w:asciiTheme="majorBidi" w:hAnsiTheme="majorBidi" w:cstheme="majorBidi"/>
          <w:sz w:val="22"/>
          <w:szCs w:val="22"/>
        </w:rPr>
        <w:t xml:space="preserve"> Grovsopor, elmaterial och större emballage ansvarar varje boende för att transportera bort till Petterboda. </w:t>
      </w:r>
      <w:r w:rsidR="00AB7E62">
        <w:rPr>
          <w:rFonts w:asciiTheme="majorBidi" w:hAnsiTheme="majorBidi" w:cstheme="majorBidi"/>
          <w:sz w:val="22"/>
          <w:szCs w:val="22"/>
        </w:rPr>
        <w:br/>
      </w:r>
      <w:r w:rsidR="00B7774A" w:rsidRPr="00B7774A">
        <w:rPr>
          <w:rFonts w:asciiTheme="majorBidi" w:hAnsiTheme="majorBidi" w:cstheme="majorBidi"/>
          <w:sz w:val="22"/>
          <w:szCs w:val="22"/>
        </w:rPr>
        <w:t>Ansökan om p</w:t>
      </w:r>
      <w:r w:rsidRPr="00B7774A">
        <w:rPr>
          <w:rFonts w:asciiTheme="majorBidi" w:hAnsiTheme="majorBidi" w:cstheme="majorBidi"/>
          <w:sz w:val="22"/>
          <w:szCs w:val="22"/>
        </w:rPr>
        <w:t>asserkort till Pette</w:t>
      </w:r>
      <w:r w:rsidR="00B7774A" w:rsidRPr="00B7774A">
        <w:rPr>
          <w:rFonts w:asciiTheme="majorBidi" w:hAnsiTheme="majorBidi" w:cstheme="majorBidi"/>
          <w:sz w:val="22"/>
          <w:szCs w:val="22"/>
        </w:rPr>
        <w:t>rboda sker hos kommunen.</w:t>
      </w:r>
      <w:r w:rsidR="00AB7E62">
        <w:rPr>
          <w:rFonts w:asciiTheme="majorBidi" w:hAnsiTheme="majorBidi" w:cstheme="majorBidi"/>
          <w:sz w:val="22"/>
          <w:szCs w:val="22"/>
        </w:rPr>
        <w:br/>
      </w:r>
      <w:r w:rsidR="00764488" w:rsidRPr="00B7774A">
        <w:rPr>
          <w:rFonts w:asciiTheme="majorBidi" w:hAnsiTheme="majorBidi" w:cstheme="majorBidi"/>
          <w:sz w:val="22"/>
          <w:szCs w:val="22"/>
        </w:rPr>
        <w:t>För mer information om återvinningscentraler, se kommunens hemsida,</w:t>
      </w:r>
      <w:r w:rsidR="00CE0DDE" w:rsidRPr="00B7774A">
        <w:rPr>
          <w:rFonts w:asciiTheme="majorBidi" w:hAnsiTheme="majorBidi" w:cstheme="majorBidi"/>
          <w:sz w:val="22"/>
          <w:szCs w:val="22"/>
        </w:rPr>
        <w:t xml:space="preserve"> </w:t>
      </w:r>
      <w:hyperlink r:id="rId8" w:history="1">
        <w:r w:rsidR="00E249DD" w:rsidRPr="00CD60CC">
          <w:rPr>
            <w:rStyle w:val="Hyperlnk"/>
            <w:rFonts w:asciiTheme="majorBidi" w:hAnsiTheme="majorBidi" w:cstheme="majorBidi"/>
            <w:sz w:val="22"/>
            <w:szCs w:val="22"/>
          </w:rPr>
          <w:t>www.tyreso.se</w:t>
        </w:r>
      </w:hyperlink>
      <w:r w:rsidR="00CE0DDE" w:rsidRPr="00B7774A">
        <w:rPr>
          <w:rFonts w:asciiTheme="majorBidi" w:hAnsiTheme="majorBidi" w:cstheme="majorBidi"/>
          <w:sz w:val="22"/>
          <w:szCs w:val="22"/>
        </w:rPr>
        <w:t>.</w:t>
      </w:r>
    </w:p>
    <w:p w14:paraId="2052DCFD" w14:textId="77777777" w:rsidR="00CE0DDE" w:rsidRPr="00B7774A" w:rsidRDefault="00CE0DDE" w:rsidP="00764488">
      <w:pPr>
        <w:autoSpaceDE w:val="0"/>
        <w:autoSpaceDN w:val="0"/>
        <w:adjustRightInd w:val="0"/>
        <w:rPr>
          <w:rFonts w:asciiTheme="majorBidi" w:hAnsiTheme="majorBidi" w:cstheme="majorBidi"/>
          <w:sz w:val="22"/>
          <w:szCs w:val="22"/>
        </w:rPr>
      </w:pPr>
    </w:p>
    <w:p w14:paraId="25F4A7A9" w14:textId="0CA9E7D7" w:rsidR="00764488" w:rsidRPr="00B7774A" w:rsidRDefault="00CB7D90"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8</w:t>
      </w:r>
      <w:r w:rsidR="00764488" w:rsidRPr="00B7774A">
        <w:rPr>
          <w:rFonts w:asciiTheme="majorBidi" w:hAnsiTheme="majorBidi" w:cstheme="majorBidi"/>
          <w:b/>
          <w:bCs/>
          <w:sz w:val="22"/>
          <w:szCs w:val="22"/>
        </w:rPr>
        <w:t>. Parabolantenn</w:t>
      </w:r>
    </w:p>
    <w:p w14:paraId="35D0B864"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Det är inte tillåtet att utan styrelsens tillstånd sätta upp parabolantenn eller annan utomhusantenn</w:t>
      </w:r>
      <w:r w:rsidR="00CE0DDE" w:rsidRPr="00B7774A">
        <w:rPr>
          <w:rFonts w:asciiTheme="majorBidi" w:hAnsiTheme="majorBidi" w:cstheme="majorBidi"/>
          <w:sz w:val="22"/>
          <w:szCs w:val="22"/>
        </w:rPr>
        <w:t xml:space="preserve"> </w:t>
      </w:r>
      <w:r w:rsidRPr="00B7774A">
        <w:rPr>
          <w:rFonts w:asciiTheme="majorBidi" w:hAnsiTheme="majorBidi" w:cstheme="majorBidi"/>
          <w:sz w:val="22"/>
          <w:szCs w:val="22"/>
        </w:rPr>
        <w:t>på fasad eller balkongräcke.</w:t>
      </w:r>
    </w:p>
    <w:p w14:paraId="233E9E6F" w14:textId="77777777" w:rsidR="00CE0DDE" w:rsidRPr="00B7774A" w:rsidRDefault="00CE0DDE" w:rsidP="00764488">
      <w:pPr>
        <w:autoSpaceDE w:val="0"/>
        <w:autoSpaceDN w:val="0"/>
        <w:adjustRightInd w:val="0"/>
        <w:rPr>
          <w:rFonts w:asciiTheme="majorBidi" w:hAnsiTheme="majorBidi" w:cstheme="majorBidi"/>
          <w:sz w:val="22"/>
          <w:szCs w:val="22"/>
        </w:rPr>
      </w:pPr>
    </w:p>
    <w:p w14:paraId="3450D474" w14:textId="233013AF" w:rsidR="00764488" w:rsidRPr="00B7774A" w:rsidRDefault="00CB7D90"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1</w:t>
      </w:r>
      <w:r w:rsidR="003E59B5">
        <w:rPr>
          <w:rFonts w:asciiTheme="majorBidi" w:hAnsiTheme="majorBidi" w:cstheme="majorBidi"/>
          <w:b/>
          <w:bCs/>
          <w:sz w:val="22"/>
          <w:szCs w:val="22"/>
        </w:rPr>
        <w:t>9.</w:t>
      </w:r>
      <w:r w:rsidR="00764488" w:rsidRPr="00B7774A">
        <w:rPr>
          <w:rFonts w:asciiTheme="majorBidi" w:hAnsiTheme="majorBidi" w:cstheme="majorBidi"/>
          <w:b/>
          <w:bCs/>
          <w:sz w:val="22"/>
          <w:szCs w:val="22"/>
        </w:rPr>
        <w:t xml:space="preserve"> Husdjur</w:t>
      </w:r>
    </w:p>
    <w:p w14:paraId="1BF32E99"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Innehavare av husdjur ska övervaka att dessa inte st</w:t>
      </w:r>
      <w:r w:rsidR="00CE0DDE" w:rsidRPr="00B7774A">
        <w:rPr>
          <w:rFonts w:asciiTheme="majorBidi" w:hAnsiTheme="majorBidi" w:cstheme="majorBidi"/>
          <w:sz w:val="22"/>
          <w:szCs w:val="22"/>
        </w:rPr>
        <w:t>ör eller förorenar föreningens område.</w:t>
      </w:r>
      <w:r w:rsidR="008540B9" w:rsidRPr="00B7774A">
        <w:rPr>
          <w:rFonts w:asciiTheme="majorBidi" w:hAnsiTheme="majorBidi" w:cstheme="majorBidi"/>
          <w:sz w:val="22"/>
          <w:szCs w:val="22"/>
        </w:rPr>
        <w:t xml:space="preserve"> </w:t>
      </w:r>
      <w:r w:rsidR="00CE0DDE" w:rsidRPr="00B7774A">
        <w:rPr>
          <w:rFonts w:asciiTheme="majorBidi" w:hAnsiTheme="majorBidi" w:cstheme="majorBidi"/>
          <w:sz w:val="22"/>
          <w:szCs w:val="22"/>
        </w:rPr>
        <w:t>P</w:t>
      </w:r>
      <w:r w:rsidRPr="00B7774A">
        <w:rPr>
          <w:rFonts w:asciiTheme="majorBidi" w:hAnsiTheme="majorBidi" w:cstheme="majorBidi"/>
          <w:sz w:val="22"/>
          <w:szCs w:val="22"/>
        </w:rPr>
        <w:t>locka upp djurets</w:t>
      </w:r>
      <w:r w:rsidR="00CE0DDE" w:rsidRPr="00B7774A">
        <w:rPr>
          <w:rFonts w:asciiTheme="majorBidi" w:hAnsiTheme="majorBidi" w:cstheme="majorBidi"/>
          <w:sz w:val="22"/>
          <w:szCs w:val="22"/>
        </w:rPr>
        <w:t xml:space="preserve"> </w:t>
      </w:r>
      <w:r w:rsidRPr="00B7774A">
        <w:rPr>
          <w:rFonts w:asciiTheme="majorBidi" w:hAnsiTheme="majorBidi" w:cstheme="majorBidi"/>
          <w:sz w:val="22"/>
          <w:szCs w:val="22"/>
        </w:rPr>
        <w:t>spillning. Husdjur ska vara kopplade inom föreningens område.</w:t>
      </w:r>
    </w:p>
    <w:p w14:paraId="5B4F6FDC" w14:textId="77777777" w:rsidR="00CE0DDE" w:rsidRPr="00B7774A" w:rsidRDefault="00CE0DDE" w:rsidP="00764488">
      <w:pPr>
        <w:autoSpaceDE w:val="0"/>
        <w:autoSpaceDN w:val="0"/>
        <w:adjustRightInd w:val="0"/>
        <w:rPr>
          <w:rFonts w:asciiTheme="majorBidi" w:hAnsiTheme="majorBidi" w:cstheme="majorBidi"/>
          <w:b/>
          <w:bCs/>
          <w:sz w:val="22"/>
          <w:szCs w:val="22"/>
        </w:rPr>
      </w:pPr>
    </w:p>
    <w:p w14:paraId="11832151" w14:textId="2E8E064F" w:rsidR="00520B54" w:rsidRPr="0040066B" w:rsidRDefault="003E59B5"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20</w:t>
      </w:r>
      <w:r w:rsidR="00520B54" w:rsidRPr="0040066B">
        <w:rPr>
          <w:rFonts w:asciiTheme="majorBidi" w:hAnsiTheme="majorBidi" w:cstheme="majorBidi"/>
          <w:b/>
          <w:bCs/>
          <w:sz w:val="22"/>
          <w:szCs w:val="22"/>
        </w:rPr>
        <w:t>. Föreningslokalen Timjan</w:t>
      </w:r>
    </w:p>
    <w:p w14:paraId="53C65A02" w14:textId="12B7B763" w:rsidR="00520B54" w:rsidRDefault="00520B54" w:rsidP="00764488">
      <w:pPr>
        <w:autoSpaceDE w:val="0"/>
        <w:autoSpaceDN w:val="0"/>
        <w:adjustRightInd w:val="0"/>
        <w:rPr>
          <w:rFonts w:asciiTheme="majorBidi" w:hAnsiTheme="majorBidi" w:cstheme="majorBidi"/>
          <w:sz w:val="22"/>
          <w:szCs w:val="22"/>
        </w:rPr>
      </w:pPr>
      <w:r w:rsidRPr="0040066B">
        <w:rPr>
          <w:rFonts w:asciiTheme="majorBidi" w:hAnsiTheme="majorBidi" w:cstheme="majorBidi"/>
          <w:sz w:val="22"/>
          <w:szCs w:val="22"/>
        </w:rPr>
        <w:t>I området fin</w:t>
      </w:r>
      <w:r w:rsidR="008540B9" w:rsidRPr="0040066B">
        <w:rPr>
          <w:rFonts w:asciiTheme="majorBidi" w:hAnsiTheme="majorBidi" w:cstheme="majorBidi"/>
          <w:sz w:val="22"/>
          <w:szCs w:val="22"/>
        </w:rPr>
        <w:t>ns vår föreningslokal Timjan</w:t>
      </w:r>
      <w:r w:rsidR="003E59B5">
        <w:rPr>
          <w:rFonts w:asciiTheme="majorBidi" w:hAnsiTheme="majorBidi" w:cstheme="majorBidi"/>
          <w:sz w:val="22"/>
          <w:szCs w:val="22"/>
        </w:rPr>
        <w:t xml:space="preserve"> </w:t>
      </w:r>
      <w:r w:rsidR="00AB7E62" w:rsidRPr="0040066B">
        <w:rPr>
          <w:rFonts w:asciiTheme="majorBidi" w:hAnsiTheme="majorBidi" w:cstheme="majorBidi"/>
          <w:sz w:val="22"/>
          <w:szCs w:val="22"/>
        </w:rPr>
        <w:t>som de boende kan</w:t>
      </w:r>
      <w:r w:rsidR="0040066B" w:rsidRPr="0040066B">
        <w:rPr>
          <w:rFonts w:asciiTheme="majorBidi" w:hAnsiTheme="majorBidi" w:cstheme="majorBidi"/>
          <w:sz w:val="22"/>
          <w:szCs w:val="22"/>
        </w:rPr>
        <w:t xml:space="preserve"> låna</w:t>
      </w:r>
      <w:r w:rsidRPr="0040066B">
        <w:rPr>
          <w:rFonts w:asciiTheme="majorBidi" w:hAnsiTheme="majorBidi" w:cstheme="majorBidi"/>
          <w:sz w:val="22"/>
          <w:szCs w:val="22"/>
        </w:rPr>
        <w:t xml:space="preserve"> till fester, barnkalas och dylikt. Man kan även </w:t>
      </w:r>
      <w:r w:rsidR="003E59B5">
        <w:rPr>
          <w:rFonts w:asciiTheme="majorBidi" w:hAnsiTheme="majorBidi" w:cstheme="majorBidi"/>
          <w:sz w:val="22"/>
          <w:szCs w:val="22"/>
        </w:rPr>
        <w:t>hyra</w:t>
      </w:r>
      <w:r w:rsidRPr="0040066B">
        <w:rPr>
          <w:rFonts w:asciiTheme="majorBidi" w:hAnsiTheme="majorBidi" w:cstheme="majorBidi"/>
          <w:sz w:val="22"/>
          <w:szCs w:val="22"/>
        </w:rPr>
        <w:t xml:space="preserve"> den för övernattande gäster</w:t>
      </w:r>
      <w:r w:rsidR="003A22B9">
        <w:rPr>
          <w:rFonts w:asciiTheme="majorBidi" w:hAnsiTheme="majorBidi" w:cstheme="majorBidi"/>
          <w:sz w:val="22"/>
          <w:szCs w:val="22"/>
        </w:rPr>
        <w:t xml:space="preserve"> mot en mindre ersättning</w:t>
      </w:r>
      <w:r w:rsidR="008A6CFB">
        <w:rPr>
          <w:rFonts w:asciiTheme="majorBidi" w:hAnsiTheme="majorBidi" w:cstheme="majorBidi"/>
          <w:sz w:val="22"/>
          <w:szCs w:val="22"/>
        </w:rPr>
        <w:t>, för närvarande 100:-/natt</w:t>
      </w:r>
      <w:r w:rsidR="003A22B9">
        <w:rPr>
          <w:rFonts w:asciiTheme="majorBidi" w:hAnsiTheme="majorBidi" w:cstheme="majorBidi"/>
          <w:sz w:val="22"/>
          <w:szCs w:val="22"/>
        </w:rPr>
        <w:t>.</w:t>
      </w:r>
      <w:r w:rsidRPr="0040066B">
        <w:rPr>
          <w:rFonts w:asciiTheme="majorBidi" w:hAnsiTheme="majorBidi" w:cstheme="majorBidi"/>
          <w:sz w:val="22"/>
          <w:szCs w:val="22"/>
        </w:rPr>
        <w:t xml:space="preserve"> Man ansvarar för att grannar inte störs och att lokalen städas efteråt.</w:t>
      </w:r>
      <w:r w:rsidR="008540B9" w:rsidRPr="0040066B">
        <w:rPr>
          <w:rFonts w:asciiTheme="majorBidi" w:hAnsiTheme="majorBidi" w:cstheme="majorBidi"/>
          <w:sz w:val="22"/>
          <w:szCs w:val="22"/>
        </w:rPr>
        <w:t xml:space="preserve"> Se mer info på hemsidan.</w:t>
      </w:r>
      <w:r w:rsidR="0040066B">
        <w:rPr>
          <w:rFonts w:asciiTheme="majorBidi" w:hAnsiTheme="majorBidi" w:cstheme="majorBidi"/>
          <w:sz w:val="22"/>
          <w:szCs w:val="22"/>
        </w:rPr>
        <w:t xml:space="preserve"> </w:t>
      </w:r>
    </w:p>
    <w:p w14:paraId="3B38A8AD" w14:textId="77777777" w:rsidR="003A22B9" w:rsidRPr="00B7774A" w:rsidRDefault="003A22B9" w:rsidP="00764488">
      <w:pPr>
        <w:autoSpaceDE w:val="0"/>
        <w:autoSpaceDN w:val="0"/>
        <w:adjustRightInd w:val="0"/>
        <w:rPr>
          <w:rFonts w:asciiTheme="majorBidi" w:hAnsiTheme="majorBidi" w:cstheme="majorBidi"/>
          <w:b/>
          <w:bCs/>
          <w:sz w:val="22"/>
          <w:szCs w:val="22"/>
        </w:rPr>
      </w:pPr>
    </w:p>
    <w:p w14:paraId="7B77E227" w14:textId="1D3D987D" w:rsidR="00764488" w:rsidRPr="00B7774A" w:rsidRDefault="00CB7D90" w:rsidP="00764488">
      <w:pPr>
        <w:autoSpaceDE w:val="0"/>
        <w:autoSpaceDN w:val="0"/>
        <w:adjustRightInd w:val="0"/>
        <w:rPr>
          <w:rFonts w:asciiTheme="majorBidi" w:hAnsiTheme="majorBidi" w:cstheme="majorBidi"/>
          <w:b/>
          <w:bCs/>
          <w:sz w:val="22"/>
          <w:szCs w:val="22"/>
        </w:rPr>
      </w:pPr>
      <w:r w:rsidRPr="00B7774A">
        <w:rPr>
          <w:rFonts w:asciiTheme="majorBidi" w:hAnsiTheme="majorBidi" w:cstheme="majorBidi"/>
          <w:b/>
          <w:bCs/>
          <w:sz w:val="22"/>
          <w:szCs w:val="22"/>
        </w:rPr>
        <w:t>2</w:t>
      </w:r>
      <w:r w:rsidR="00103362">
        <w:rPr>
          <w:rFonts w:asciiTheme="majorBidi" w:hAnsiTheme="majorBidi" w:cstheme="majorBidi"/>
          <w:b/>
          <w:bCs/>
          <w:sz w:val="22"/>
          <w:szCs w:val="22"/>
        </w:rPr>
        <w:t>1.</w:t>
      </w:r>
      <w:r w:rsidR="00764488" w:rsidRPr="00B7774A">
        <w:rPr>
          <w:rFonts w:asciiTheme="majorBidi" w:hAnsiTheme="majorBidi" w:cstheme="majorBidi"/>
          <w:b/>
          <w:bCs/>
          <w:sz w:val="22"/>
          <w:szCs w:val="22"/>
        </w:rPr>
        <w:t xml:space="preserve"> Störningar</w:t>
      </w:r>
    </w:p>
    <w:p w14:paraId="53A04D5E" w14:textId="77777777" w:rsidR="003A22B9"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För att alla ska trivas är det viktigt att man inte störs av omkringboende. Alla boende är</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skyldiga att visa hänsyn.</w:t>
      </w:r>
      <w:r w:rsidR="003A22B9">
        <w:rPr>
          <w:rFonts w:asciiTheme="majorBidi" w:hAnsiTheme="majorBidi" w:cstheme="majorBidi"/>
          <w:sz w:val="22"/>
          <w:szCs w:val="22"/>
        </w:rPr>
        <w:t xml:space="preserve"> </w:t>
      </w:r>
      <w:r w:rsidRPr="00B7774A">
        <w:rPr>
          <w:rFonts w:asciiTheme="majorBidi" w:hAnsiTheme="majorBidi" w:cstheme="majorBidi"/>
          <w:sz w:val="22"/>
          <w:szCs w:val="22"/>
        </w:rPr>
        <w:t>Den som stör och inte rättar sig efter</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tillsägelse från styrelsen kan i allvarligare fal</w:t>
      </w:r>
      <w:r w:rsidR="003A22B9">
        <w:rPr>
          <w:rFonts w:asciiTheme="majorBidi" w:hAnsiTheme="majorBidi" w:cstheme="majorBidi"/>
          <w:sz w:val="22"/>
          <w:szCs w:val="22"/>
        </w:rPr>
        <w:t xml:space="preserve">l </w:t>
      </w:r>
      <w:r w:rsidRPr="00B7774A">
        <w:rPr>
          <w:rFonts w:asciiTheme="majorBidi" w:hAnsiTheme="majorBidi" w:cstheme="majorBidi"/>
          <w:sz w:val="22"/>
          <w:szCs w:val="22"/>
        </w:rPr>
        <w:t>bli uppsagd från lägenheten.</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 xml:space="preserve">Skyldigheten gäller i lägenheten men också i gemensamma utrymmen som </w:t>
      </w:r>
    </w:p>
    <w:p w14:paraId="6BA203AC" w14:textId="7DEBD2E9" w:rsidR="00231CDF"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till exempel i</w:t>
      </w:r>
      <w:r w:rsidR="00CB7D90" w:rsidRPr="00B7774A">
        <w:rPr>
          <w:rFonts w:asciiTheme="majorBidi" w:hAnsiTheme="majorBidi" w:cstheme="majorBidi"/>
          <w:sz w:val="22"/>
          <w:szCs w:val="22"/>
        </w:rPr>
        <w:t xml:space="preserve"> </w:t>
      </w:r>
      <w:r w:rsidR="006B4F3B" w:rsidRPr="00B7774A">
        <w:rPr>
          <w:rFonts w:asciiTheme="majorBidi" w:hAnsiTheme="majorBidi" w:cstheme="majorBidi"/>
          <w:sz w:val="22"/>
          <w:szCs w:val="22"/>
        </w:rPr>
        <w:t>trapphus</w:t>
      </w:r>
      <w:r w:rsidR="00CB7D90" w:rsidRPr="00B7774A">
        <w:rPr>
          <w:rFonts w:asciiTheme="majorBidi" w:hAnsiTheme="majorBidi" w:cstheme="majorBidi"/>
          <w:sz w:val="22"/>
          <w:szCs w:val="22"/>
        </w:rPr>
        <w:t>en</w:t>
      </w:r>
      <w:r w:rsidR="006B4F3B" w:rsidRPr="00B7774A">
        <w:rPr>
          <w:rFonts w:asciiTheme="majorBidi" w:hAnsiTheme="majorBidi" w:cstheme="majorBidi"/>
          <w:sz w:val="22"/>
          <w:szCs w:val="22"/>
        </w:rPr>
        <w:t xml:space="preserve"> och föreningslokalen "Timjan".</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Reglerna gäller dygnet runt men är extra angelägna att följa</w:t>
      </w:r>
      <w:r w:rsidR="008540B9" w:rsidRPr="00B7774A">
        <w:rPr>
          <w:rFonts w:asciiTheme="majorBidi" w:hAnsiTheme="majorBidi" w:cstheme="majorBidi"/>
          <w:sz w:val="22"/>
          <w:szCs w:val="22"/>
        </w:rPr>
        <w:t xml:space="preserve"> vardagar</w:t>
      </w:r>
      <w:r w:rsidRPr="00B7774A">
        <w:rPr>
          <w:rFonts w:asciiTheme="majorBidi" w:hAnsiTheme="majorBidi" w:cstheme="majorBidi"/>
          <w:sz w:val="22"/>
          <w:szCs w:val="22"/>
        </w:rPr>
        <w:t xml:space="preserve"> från klockan 22.00 på kvällen till</w:t>
      </w:r>
      <w:r w:rsidR="00CB7D90" w:rsidRPr="00B7774A">
        <w:rPr>
          <w:rFonts w:asciiTheme="majorBidi" w:hAnsiTheme="majorBidi" w:cstheme="majorBidi"/>
          <w:sz w:val="22"/>
          <w:szCs w:val="22"/>
        </w:rPr>
        <w:t xml:space="preserve"> </w:t>
      </w:r>
      <w:r w:rsidR="008540B9" w:rsidRPr="00B7774A">
        <w:rPr>
          <w:rFonts w:asciiTheme="majorBidi" w:hAnsiTheme="majorBidi" w:cstheme="majorBidi"/>
          <w:sz w:val="22"/>
          <w:szCs w:val="22"/>
        </w:rPr>
        <w:t>klockan 06</w:t>
      </w:r>
      <w:r w:rsidRPr="00B7774A">
        <w:rPr>
          <w:rFonts w:asciiTheme="majorBidi" w:hAnsiTheme="majorBidi" w:cstheme="majorBidi"/>
          <w:sz w:val="22"/>
          <w:szCs w:val="22"/>
        </w:rPr>
        <w:t>.00 på morgonen. Du bör därför undvika att köra tvätt- och diskmaskiner under</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denna tid. Har du fest så informera grannarna i god tid innan om du tror att du kommer att</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störa.</w:t>
      </w:r>
      <w:r w:rsidR="00231CDF" w:rsidRPr="00B7774A">
        <w:rPr>
          <w:rFonts w:asciiTheme="majorBidi" w:hAnsiTheme="majorBidi" w:cstheme="majorBidi"/>
          <w:sz w:val="22"/>
          <w:szCs w:val="22"/>
        </w:rPr>
        <w:t xml:space="preserve"> </w:t>
      </w:r>
    </w:p>
    <w:p w14:paraId="4173C0EA" w14:textId="77777777" w:rsidR="00764488" w:rsidRPr="00B7774A" w:rsidRDefault="00AB7E62" w:rsidP="0040066B">
      <w:pPr>
        <w:autoSpaceDE w:val="0"/>
        <w:autoSpaceDN w:val="0"/>
        <w:adjustRightInd w:val="0"/>
        <w:rPr>
          <w:rFonts w:asciiTheme="majorBidi" w:hAnsiTheme="majorBidi" w:cstheme="majorBidi"/>
          <w:sz w:val="22"/>
          <w:szCs w:val="22"/>
        </w:rPr>
      </w:pPr>
      <w:r>
        <w:rPr>
          <w:rFonts w:asciiTheme="majorBidi" w:hAnsiTheme="majorBidi" w:cstheme="majorBidi"/>
          <w:sz w:val="22"/>
          <w:szCs w:val="22"/>
        </w:rPr>
        <w:br/>
      </w:r>
      <w:r w:rsidR="00231CDF" w:rsidRPr="00B7774A">
        <w:rPr>
          <w:rFonts w:asciiTheme="majorBidi" w:hAnsiTheme="majorBidi" w:cstheme="majorBidi"/>
          <w:sz w:val="22"/>
          <w:szCs w:val="22"/>
        </w:rPr>
        <w:t>På helger gäller reglerna mellan kl 23.00 - 09.00</w:t>
      </w:r>
    </w:p>
    <w:p w14:paraId="10BCAC59" w14:textId="77777777" w:rsidR="006B4F3B" w:rsidRDefault="006B4F3B" w:rsidP="00764488">
      <w:pPr>
        <w:autoSpaceDE w:val="0"/>
        <w:autoSpaceDN w:val="0"/>
        <w:adjustRightInd w:val="0"/>
        <w:rPr>
          <w:rFonts w:asciiTheme="majorBidi" w:hAnsiTheme="majorBidi" w:cstheme="majorBidi"/>
          <w:sz w:val="22"/>
          <w:szCs w:val="22"/>
        </w:rPr>
      </w:pPr>
    </w:p>
    <w:p w14:paraId="312C95EB" w14:textId="1963C7AD" w:rsidR="00E249DD" w:rsidRPr="00E249DD" w:rsidRDefault="00E249DD" w:rsidP="00764488">
      <w:pPr>
        <w:autoSpaceDE w:val="0"/>
        <w:autoSpaceDN w:val="0"/>
        <w:adjustRightInd w:val="0"/>
        <w:rPr>
          <w:rFonts w:asciiTheme="majorBidi" w:hAnsiTheme="majorBidi" w:cstheme="majorBidi"/>
          <w:sz w:val="22"/>
          <w:szCs w:val="22"/>
        </w:rPr>
      </w:pPr>
      <w:r>
        <w:rPr>
          <w:rFonts w:asciiTheme="majorBidi" w:hAnsiTheme="majorBidi" w:cstheme="majorBidi"/>
          <w:b/>
          <w:bCs/>
          <w:sz w:val="22"/>
          <w:szCs w:val="22"/>
        </w:rPr>
        <w:t>2</w:t>
      </w:r>
      <w:r w:rsidR="00103362">
        <w:rPr>
          <w:rFonts w:asciiTheme="majorBidi" w:hAnsiTheme="majorBidi" w:cstheme="majorBidi"/>
          <w:b/>
          <w:bCs/>
          <w:sz w:val="22"/>
          <w:szCs w:val="22"/>
        </w:rPr>
        <w:t>2</w:t>
      </w:r>
      <w:r>
        <w:rPr>
          <w:rFonts w:asciiTheme="majorBidi" w:hAnsiTheme="majorBidi" w:cstheme="majorBidi"/>
          <w:b/>
          <w:bCs/>
          <w:sz w:val="22"/>
          <w:szCs w:val="22"/>
        </w:rPr>
        <w:t xml:space="preserve">. Studsmatta </w:t>
      </w:r>
      <w:r>
        <w:rPr>
          <w:rFonts w:asciiTheme="majorBidi" w:hAnsiTheme="majorBidi" w:cstheme="majorBidi"/>
          <w:b/>
          <w:bCs/>
          <w:sz w:val="22"/>
          <w:szCs w:val="22"/>
        </w:rPr>
        <w:br/>
      </w:r>
      <w:r w:rsidRPr="00E249DD">
        <w:rPr>
          <w:rFonts w:asciiTheme="majorBidi" w:hAnsiTheme="majorBidi" w:cstheme="majorBidi"/>
          <w:sz w:val="22"/>
          <w:szCs w:val="22"/>
        </w:rPr>
        <w:t>Studsmattor är ej tillåt</w:t>
      </w:r>
      <w:r w:rsidR="003A22B9">
        <w:rPr>
          <w:rFonts w:asciiTheme="majorBidi" w:hAnsiTheme="majorBidi" w:cstheme="majorBidi"/>
          <w:sz w:val="22"/>
          <w:szCs w:val="22"/>
        </w:rPr>
        <w:t>na.</w:t>
      </w:r>
    </w:p>
    <w:p w14:paraId="16802C12" w14:textId="77777777" w:rsidR="00E249DD" w:rsidRPr="00B7774A" w:rsidRDefault="00E249DD" w:rsidP="00764488">
      <w:pPr>
        <w:autoSpaceDE w:val="0"/>
        <w:autoSpaceDN w:val="0"/>
        <w:adjustRightInd w:val="0"/>
        <w:rPr>
          <w:rFonts w:asciiTheme="majorBidi" w:hAnsiTheme="majorBidi" w:cstheme="majorBidi"/>
          <w:sz w:val="22"/>
          <w:szCs w:val="22"/>
        </w:rPr>
      </w:pPr>
    </w:p>
    <w:p w14:paraId="4E275DE5" w14:textId="45D04493" w:rsidR="00764488" w:rsidRPr="00B7774A" w:rsidRDefault="00E249DD"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2</w:t>
      </w:r>
      <w:r w:rsidR="00103362">
        <w:rPr>
          <w:rFonts w:asciiTheme="majorBidi" w:hAnsiTheme="majorBidi" w:cstheme="majorBidi"/>
          <w:b/>
          <w:bCs/>
          <w:sz w:val="22"/>
          <w:szCs w:val="22"/>
        </w:rPr>
        <w:t>3</w:t>
      </w:r>
      <w:r w:rsidR="00764488" w:rsidRPr="00B7774A">
        <w:rPr>
          <w:rFonts w:asciiTheme="majorBidi" w:hAnsiTheme="majorBidi" w:cstheme="majorBidi"/>
          <w:b/>
          <w:bCs/>
          <w:sz w:val="22"/>
          <w:szCs w:val="22"/>
        </w:rPr>
        <w:t>. Andrahandsuthyrning</w:t>
      </w:r>
    </w:p>
    <w:p w14:paraId="5749EC3D" w14:textId="77777777" w:rsidR="00231CDF" w:rsidRPr="00B7774A" w:rsidRDefault="00231CDF"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 xml:space="preserve">Andrahandsuthyrning kräver styrelsens godkännande. Se stadgarna. </w:t>
      </w:r>
    </w:p>
    <w:p w14:paraId="49F8B607" w14:textId="77777777" w:rsidR="00764488" w:rsidRPr="00B7774A" w:rsidRDefault="00231CDF"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Vill du hyra ut i andra hand, vänligen lämna in en ansökan till styrelsen.</w:t>
      </w:r>
    </w:p>
    <w:p w14:paraId="656C0A86" w14:textId="77777777" w:rsidR="00546D0D" w:rsidRPr="00B7774A" w:rsidRDefault="00546D0D" w:rsidP="00764488">
      <w:pPr>
        <w:autoSpaceDE w:val="0"/>
        <w:autoSpaceDN w:val="0"/>
        <w:adjustRightInd w:val="0"/>
        <w:rPr>
          <w:rFonts w:asciiTheme="majorBidi" w:hAnsiTheme="majorBidi" w:cstheme="majorBidi"/>
          <w:b/>
          <w:bCs/>
          <w:sz w:val="22"/>
          <w:szCs w:val="22"/>
        </w:rPr>
      </w:pPr>
    </w:p>
    <w:p w14:paraId="7CDCAAAA" w14:textId="73799657" w:rsidR="00764488" w:rsidRPr="00B7774A" w:rsidRDefault="00E249DD"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2</w:t>
      </w:r>
      <w:r w:rsidR="00103362">
        <w:rPr>
          <w:rFonts w:asciiTheme="majorBidi" w:hAnsiTheme="majorBidi" w:cstheme="majorBidi"/>
          <w:b/>
          <w:bCs/>
          <w:sz w:val="22"/>
          <w:szCs w:val="22"/>
        </w:rPr>
        <w:t>4</w:t>
      </w:r>
      <w:r w:rsidR="00764488" w:rsidRPr="00B7774A">
        <w:rPr>
          <w:rFonts w:asciiTheme="majorBidi" w:hAnsiTheme="majorBidi" w:cstheme="majorBidi"/>
          <w:b/>
          <w:bCs/>
          <w:sz w:val="22"/>
          <w:szCs w:val="22"/>
        </w:rPr>
        <w:t>. Lägenhetsunderhåll</w:t>
      </w:r>
    </w:p>
    <w:p w14:paraId="388C42DB" w14:textId="77777777" w:rsidR="00764488" w:rsidRPr="00B7774A" w:rsidRDefault="00764488" w:rsidP="00AB7E62">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Bostadsrättshavare</w:t>
      </w:r>
      <w:r w:rsidR="00231CDF" w:rsidRPr="00B7774A">
        <w:rPr>
          <w:rFonts w:asciiTheme="majorBidi" w:hAnsiTheme="majorBidi" w:cstheme="majorBidi"/>
          <w:sz w:val="22"/>
          <w:szCs w:val="22"/>
        </w:rPr>
        <w:t>n</w:t>
      </w:r>
      <w:r w:rsidRPr="00B7774A">
        <w:rPr>
          <w:rFonts w:asciiTheme="majorBidi" w:hAnsiTheme="majorBidi" w:cstheme="majorBidi"/>
          <w:sz w:val="22"/>
          <w:szCs w:val="22"/>
        </w:rPr>
        <w:t xml:space="preserve"> ansvarar för att underhålla lägenheten. Vad som ingår i lägenheten och</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som ska underhållas framgår av föreningens stad</w:t>
      </w:r>
      <w:r w:rsidR="00231CDF" w:rsidRPr="00B7774A">
        <w:rPr>
          <w:rFonts w:asciiTheme="majorBidi" w:hAnsiTheme="majorBidi" w:cstheme="majorBidi"/>
          <w:sz w:val="22"/>
          <w:szCs w:val="22"/>
        </w:rPr>
        <w:t>gar och gränsdragningslista.</w:t>
      </w:r>
      <w:r w:rsidRPr="00B7774A">
        <w:rPr>
          <w:rFonts w:asciiTheme="majorBidi" w:hAnsiTheme="majorBidi" w:cstheme="majorBidi"/>
          <w:sz w:val="22"/>
          <w:szCs w:val="22"/>
        </w:rPr>
        <w:t xml:space="preserve"> Till lägenheten räknas normalt</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lägenhetens golv, väggar och tak, inredning i kök och badrum, glas och bågar i fönster samt</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inner- och ytterdörrar. Om något går sönder måste du se till att det repareras.</w:t>
      </w:r>
    </w:p>
    <w:p w14:paraId="77ED9236" w14:textId="77777777" w:rsidR="00C14C22" w:rsidRPr="00B7774A" w:rsidRDefault="00C14C22" w:rsidP="00764488">
      <w:pPr>
        <w:autoSpaceDE w:val="0"/>
        <w:autoSpaceDN w:val="0"/>
        <w:adjustRightInd w:val="0"/>
        <w:rPr>
          <w:rFonts w:asciiTheme="majorBidi" w:hAnsiTheme="majorBidi" w:cstheme="majorBidi"/>
          <w:sz w:val="22"/>
          <w:szCs w:val="22"/>
        </w:rPr>
      </w:pPr>
    </w:p>
    <w:p w14:paraId="7B285271" w14:textId="77777777" w:rsidR="003A22B9" w:rsidRDefault="00764488" w:rsidP="00AB7E62">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lastRenderedPageBreak/>
        <w:t>Det är särskilt viktigt att du har uppsikt över lägenhetens våtutrymmen. Läckageskador kostar</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stora pengar och leder i allmänhet till stort obehag för den som drabbas.</w:t>
      </w:r>
      <w:r w:rsidR="00AB7E62">
        <w:rPr>
          <w:rFonts w:asciiTheme="majorBidi" w:hAnsiTheme="majorBidi" w:cstheme="majorBidi"/>
          <w:sz w:val="22"/>
          <w:szCs w:val="22"/>
        </w:rPr>
        <w:t xml:space="preserve"> </w:t>
      </w:r>
    </w:p>
    <w:p w14:paraId="700F2CD5" w14:textId="54EFBE6C" w:rsidR="00764488" w:rsidRPr="00B7774A" w:rsidRDefault="00764488" w:rsidP="00AB7E62">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Fläkt får inte kopplas till ventilationskanal eftersom fastigheten har självdragsventilation.</w:t>
      </w:r>
      <w:r w:rsidR="003A22B9">
        <w:rPr>
          <w:rFonts w:asciiTheme="majorBidi" w:hAnsiTheme="majorBidi" w:cstheme="majorBidi"/>
          <w:sz w:val="22"/>
          <w:szCs w:val="22"/>
        </w:rPr>
        <w:t xml:space="preserve"> </w:t>
      </w:r>
      <w:r w:rsidRPr="00B7774A">
        <w:rPr>
          <w:rFonts w:asciiTheme="majorBidi" w:hAnsiTheme="majorBidi" w:cstheme="majorBidi"/>
          <w:sz w:val="22"/>
          <w:szCs w:val="22"/>
        </w:rPr>
        <w:t>För god inomhusmi</w:t>
      </w:r>
      <w:r w:rsidR="006B4F3B" w:rsidRPr="00B7774A">
        <w:rPr>
          <w:rFonts w:asciiTheme="majorBidi" w:hAnsiTheme="majorBidi" w:cstheme="majorBidi"/>
          <w:sz w:val="22"/>
          <w:szCs w:val="22"/>
        </w:rPr>
        <w:t>ljö bör samtliga spaltventiler ovanför</w:t>
      </w:r>
      <w:r w:rsidRPr="00B7774A">
        <w:rPr>
          <w:rFonts w:asciiTheme="majorBidi" w:hAnsiTheme="majorBidi" w:cstheme="majorBidi"/>
          <w:sz w:val="22"/>
          <w:szCs w:val="22"/>
        </w:rPr>
        <w:t xml:space="preserve"> fönstren och övriga ventiler vara öppna året</w:t>
      </w:r>
      <w:r w:rsidR="006B4F3B" w:rsidRPr="00B7774A">
        <w:rPr>
          <w:rFonts w:asciiTheme="majorBidi" w:hAnsiTheme="majorBidi" w:cstheme="majorBidi"/>
          <w:sz w:val="22"/>
          <w:szCs w:val="22"/>
        </w:rPr>
        <w:t xml:space="preserve"> </w:t>
      </w:r>
      <w:r w:rsidRPr="00B7774A">
        <w:rPr>
          <w:rFonts w:asciiTheme="majorBidi" w:hAnsiTheme="majorBidi" w:cstheme="majorBidi"/>
          <w:sz w:val="22"/>
          <w:szCs w:val="22"/>
        </w:rPr>
        <w:t>om.</w:t>
      </w:r>
    </w:p>
    <w:p w14:paraId="1137D41A" w14:textId="77777777" w:rsidR="006B4F3B" w:rsidRPr="00B7774A" w:rsidRDefault="006B4F3B" w:rsidP="00764488">
      <w:pPr>
        <w:autoSpaceDE w:val="0"/>
        <w:autoSpaceDN w:val="0"/>
        <w:adjustRightInd w:val="0"/>
        <w:rPr>
          <w:rFonts w:asciiTheme="majorBidi" w:hAnsiTheme="majorBidi" w:cstheme="majorBidi"/>
          <w:sz w:val="22"/>
          <w:szCs w:val="22"/>
        </w:rPr>
      </w:pPr>
    </w:p>
    <w:p w14:paraId="25D0B281" w14:textId="251E30B6" w:rsidR="00764488" w:rsidRPr="00B7774A" w:rsidRDefault="00E249DD"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2</w:t>
      </w:r>
      <w:r w:rsidR="00103362">
        <w:rPr>
          <w:rFonts w:asciiTheme="majorBidi" w:hAnsiTheme="majorBidi" w:cstheme="majorBidi"/>
          <w:b/>
          <w:bCs/>
          <w:sz w:val="22"/>
          <w:szCs w:val="22"/>
        </w:rPr>
        <w:t>5</w:t>
      </w:r>
      <w:r w:rsidR="00764488" w:rsidRPr="00B7774A">
        <w:rPr>
          <w:rFonts w:asciiTheme="majorBidi" w:hAnsiTheme="majorBidi" w:cstheme="majorBidi"/>
          <w:b/>
          <w:bCs/>
          <w:sz w:val="22"/>
          <w:szCs w:val="22"/>
        </w:rPr>
        <w:t>. Förändringar i lägenheten</w:t>
      </w:r>
    </w:p>
    <w:p w14:paraId="525CB629" w14:textId="77777777" w:rsidR="00231CDF"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Mindre förändringar får göras i lägenheten. Du får till exempel lägga nya golv, sätta upp nya</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skåp eller byta ut vitvaror i köket. Mer omfattande förändringar kräver dock styrelsens</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tillstånd, till exempel om du vill ta ner en vägg, dra nya rör i kök och badrum. Ibland kan det</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 xml:space="preserve">också behövas bygganmälan för att utföra vissa åtgärder i lägenheten. </w:t>
      </w:r>
      <w:r w:rsidRPr="003A22B9">
        <w:rPr>
          <w:rFonts w:asciiTheme="majorBidi" w:hAnsiTheme="majorBidi" w:cstheme="majorBidi"/>
          <w:b/>
          <w:bCs/>
          <w:sz w:val="22"/>
          <w:szCs w:val="22"/>
          <w:u w:val="single"/>
        </w:rPr>
        <w:t>Kontakta alltid</w:t>
      </w:r>
      <w:r w:rsidR="00CB7D90" w:rsidRPr="003A22B9">
        <w:rPr>
          <w:rFonts w:asciiTheme="majorBidi" w:hAnsiTheme="majorBidi" w:cstheme="majorBidi"/>
          <w:b/>
          <w:bCs/>
          <w:sz w:val="22"/>
          <w:szCs w:val="22"/>
          <w:u w:val="single"/>
        </w:rPr>
        <w:t xml:space="preserve"> </w:t>
      </w:r>
      <w:r w:rsidRPr="003A22B9">
        <w:rPr>
          <w:rFonts w:asciiTheme="majorBidi" w:hAnsiTheme="majorBidi" w:cstheme="majorBidi"/>
          <w:b/>
          <w:bCs/>
          <w:sz w:val="22"/>
          <w:szCs w:val="22"/>
          <w:u w:val="single"/>
        </w:rPr>
        <w:t>styrelsen innan du sätter igång</w:t>
      </w:r>
      <w:r w:rsidRPr="00B7774A">
        <w:rPr>
          <w:rFonts w:asciiTheme="majorBidi" w:hAnsiTheme="majorBidi" w:cstheme="majorBidi"/>
          <w:sz w:val="22"/>
          <w:szCs w:val="22"/>
        </w:rPr>
        <w:t xml:space="preserve">! </w:t>
      </w:r>
      <w:r w:rsidR="00231CDF" w:rsidRPr="00B7774A">
        <w:rPr>
          <w:rFonts w:asciiTheme="majorBidi" w:hAnsiTheme="majorBidi" w:cstheme="majorBidi"/>
          <w:sz w:val="22"/>
          <w:szCs w:val="22"/>
        </w:rPr>
        <w:t>Om arbetet strider mot föreningens stadgar är du skyldig att själv bekosta återställning efter styrelsens anmaning.</w:t>
      </w:r>
    </w:p>
    <w:p w14:paraId="49C51EAE"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Tänk också på att ta hänsyn till de omkringboende när du</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utför bullerstörande arbeten i lägenheten. Informera genom att sätta upp lappar i din och</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angränsande portar. Arbeten bör i första hand utföras under dagtid.</w:t>
      </w:r>
    </w:p>
    <w:p w14:paraId="2A36E69C" w14:textId="77777777" w:rsidR="006B4F3B" w:rsidRPr="00B7774A" w:rsidRDefault="006B4F3B" w:rsidP="00764488">
      <w:pPr>
        <w:autoSpaceDE w:val="0"/>
        <w:autoSpaceDN w:val="0"/>
        <w:adjustRightInd w:val="0"/>
        <w:rPr>
          <w:rFonts w:asciiTheme="majorBidi" w:hAnsiTheme="majorBidi" w:cstheme="majorBidi"/>
          <w:b/>
          <w:bCs/>
          <w:sz w:val="22"/>
          <w:szCs w:val="22"/>
        </w:rPr>
      </w:pPr>
    </w:p>
    <w:p w14:paraId="1739A9A5" w14:textId="412A0928" w:rsidR="00764488" w:rsidRPr="00B7774A" w:rsidRDefault="00E249DD" w:rsidP="00764488">
      <w:pPr>
        <w:autoSpaceDE w:val="0"/>
        <w:autoSpaceDN w:val="0"/>
        <w:adjustRightInd w:val="0"/>
        <w:rPr>
          <w:rFonts w:asciiTheme="majorBidi" w:hAnsiTheme="majorBidi" w:cstheme="majorBidi"/>
          <w:b/>
          <w:bCs/>
          <w:sz w:val="22"/>
          <w:szCs w:val="22"/>
        </w:rPr>
      </w:pPr>
      <w:r>
        <w:rPr>
          <w:rFonts w:asciiTheme="majorBidi" w:hAnsiTheme="majorBidi" w:cstheme="majorBidi"/>
          <w:b/>
          <w:bCs/>
          <w:sz w:val="22"/>
          <w:szCs w:val="22"/>
        </w:rPr>
        <w:t>2</w:t>
      </w:r>
      <w:r w:rsidR="00103362">
        <w:rPr>
          <w:rFonts w:asciiTheme="majorBidi" w:hAnsiTheme="majorBidi" w:cstheme="majorBidi"/>
          <w:b/>
          <w:bCs/>
          <w:sz w:val="22"/>
          <w:szCs w:val="22"/>
        </w:rPr>
        <w:t>6</w:t>
      </w:r>
      <w:r w:rsidR="00764488" w:rsidRPr="00B7774A">
        <w:rPr>
          <w:rFonts w:asciiTheme="majorBidi" w:hAnsiTheme="majorBidi" w:cstheme="majorBidi"/>
          <w:b/>
          <w:bCs/>
          <w:sz w:val="22"/>
          <w:szCs w:val="22"/>
        </w:rPr>
        <w:t>. Om du tänker flytta</w:t>
      </w:r>
    </w:p>
    <w:p w14:paraId="1A2DD08C" w14:textId="347A0E49"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Tänk på att den som övertar din</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lägenhet också ska godkännas som medlem i föreningen innan inflyttning får äga rum. Ta</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därför reda på vad som krävs för att få medlemskap. Tillsammans med en ansökan om</w:t>
      </w:r>
      <w:r w:rsidR="00CB7D90" w:rsidRPr="00B7774A">
        <w:rPr>
          <w:rFonts w:asciiTheme="majorBidi" w:hAnsiTheme="majorBidi" w:cstheme="majorBidi"/>
          <w:sz w:val="22"/>
          <w:szCs w:val="22"/>
        </w:rPr>
        <w:t xml:space="preserve"> </w:t>
      </w:r>
      <w:r w:rsidRPr="00B7774A">
        <w:rPr>
          <w:rFonts w:asciiTheme="majorBidi" w:hAnsiTheme="majorBidi" w:cstheme="majorBidi"/>
          <w:sz w:val="22"/>
          <w:szCs w:val="22"/>
        </w:rPr>
        <w:t xml:space="preserve">medlemskap ska även ett exemplar av överlåtelseavtalet lämnas till </w:t>
      </w:r>
      <w:r w:rsidR="003A22B9">
        <w:rPr>
          <w:rFonts w:asciiTheme="majorBidi" w:hAnsiTheme="majorBidi" w:cstheme="majorBidi"/>
          <w:sz w:val="22"/>
          <w:szCs w:val="22"/>
        </w:rPr>
        <w:t>av styrelsen utsedd förvaltare</w:t>
      </w:r>
      <w:r w:rsidRPr="00B7774A">
        <w:rPr>
          <w:rFonts w:asciiTheme="majorBidi" w:hAnsiTheme="majorBidi" w:cstheme="majorBidi"/>
          <w:sz w:val="22"/>
          <w:szCs w:val="22"/>
        </w:rPr>
        <w:t>.</w:t>
      </w:r>
      <w:r w:rsidR="00231CDF" w:rsidRPr="00B7774A">
        <w:rPr>
          <w:rFonts w:asciiTheme="majorBidi" w:hAnsiTheme="majorBidi" w:cstheme="majorBidi"/>
          <w:sz w:val="22"/>
          <w:szCs w:val="22"/>
        </w:rPr>
        <w:t xml:space="preserve"> Vidare ska du kontakta fastighetsskötaren innan du ska sälja för en tillsyn.</w:t>
      </w:r>
    </w:p>
    <w:p w14:paraId="6AA647C6" w14:textId="77777777" w:rsidR="00231CDF" w:rsidRPr="00B7774A" w:rsidRDefault="00231CDF" w:rsidP="00764488">
      <w:pPr>
        <w:autoSpaceDE w:val="0"/>
        <w:autoSpaceDN w:val="0"/>
        <w:adjustRightInd w:val="0"/>
        <w:rPr>
          <w:rFonts w:asciiTheme="majorBidi" w:hAnsiTheme="majorBidi" w:cstheme="majorBidi"/>
          <w:sz w:val="22"/>
          <w:szCs w:val="22"/>
        </w:rPr>
      </w:pPr>
    </w:p>
    <w:p w14:paraId="081C6A9F" w14:textId="77777777" w:rsidR="00764488" w:rsidRPr="00B7774A" w:rsidRDefault="00764488" w:rsidP="00764488">
      <w:pPr>
        <w:autoSpaceDE w:val="0"/>
        <w:autoSpaceDN w:val="0"/>
        <w:adjustRightInd w:val="0"/>
        <w:rPr>
          <w:rFonts w:asciiTheme="majorBidi" w:hAnsiTheme="majorBidi" w:cstheme="majorBidi"/>
          <w:sz w:val="22"/>
          <w:szCs w:val="22"/>
        </w:rPr>
      </w:pPr>
      <w:r w:rsidRPr="00B7774A">
        <w:rPr>
          <w:rFonts w:asciiTheme="majorBidi" w:hAnsiTheme="majorBidi" w:cstheme="majorBidi"/>
          <w:sz w:val="22"/>
          <w:szCs w:val="22"/>
        </w:rPr>
        <w:t>Utöver dessa ordningsregler gäller föreningens stadgar.</w:t>
      </w:r>
    </w:p>
    <w:p w14:paraId="45331A9F" w14:textId="77777777" w:rsidR="006B4F3B" w:rsidRPr="00B7774A" w:rsidRDefault="006B4F3B" w:rsidP="00764488">
      <w:pPr>
        <w:autoSpaceDE w:val="0"/>
        <w:autoSpaceDN w:val="0"/>
        <w:adjustRightInd w:val="0"/>
        <w:rPr>
          <w:rFonts w:asciiTheme="majorBidi" w:hAnsiTheme="majorBidi" w:cstheme="majorBidi"/>
          <w:sz w:val="22"/>
          <w:szCs w:val="22"/>
        </w:rPr>
      </w:pPr>
    </w:p>
    <w:p w14:paraId="2799921B" w14:textId="77777777" w:rsidR="00231CDF" w:rsidRPr="00B7774A" w:rsidRDefault="00231CDF" w:rsidP="00CB7D90">
      <w:pPr>
        <w:autoSpaceDE w:val="0"/>
        <w:autoSpaceDN w:val="0"/>
        <w:adjustRightInd w:val="0"/>
        <w:rPr>
          <w:rFonts w:asciiTheme="majorBidi" w:hAnsiTheme="majorBidi" w:cstheme="majorBidi"/>
          <w:sz w:val="22"/>
          <w:szCs w:val="22"/>
        </w:rPr>
      </w:pPr>
    </w:p>
    <w:p w14:paraId="4986F0C5" w14:textId="77777777" w:rsidR="00231CDF" w:rsidRPr="00B7774A" w:rsidRDefault="00231CDF" w:rsidP="00CB7D90">
      <w:pPr>
        <w:autoSpaceDE w:val="0"/>
        <w:autoSpaceDN w:val="0"/>
        <w:adjustRightInd w:val="0"/>
        <w:rPr>
          <w:rFonts w:asciiTheme="majorBidi" w:hAnsiTheme="majorBidi" w:cstheme="majorBidi"/>
          <w:sz w:val="22"/>
          <w:szCs w:val="22"/>
        </w:rPr>
      </w:pPr>
    </w:p>
    <w:p w14:paraId="30AE7892" w14:textId="359FD465" w:rsidR="00CB7D90" w:rsidRPr="003E59B5" w:rsidRDefault="00CB7D90" w:rsidP="003E59B5">
      <w:pPr>
        <w:autoSpaceDE w:val="0"/>
        <w:autoSpaceDN w:val="0"/>
        <w:adjustRightInd w:val="0"/>
        <w:rPr>
          <w:rFonts w:asciiTheme="majorBidi" w:hAnsiTheme="majorBidi" w:cstheme="majorBidi"/>
          <w:b/>
          <w:bCs/>
          <w:sz w:val="28"/>
          <w:szCs w:val="28"/>
        </w:rPr>
      </w:pPr>
      <w:r w:rsidRPr="003E59B5">
        <w:rPr>
          <w:rFonts w:asciiTheme="majorBidi" w:hAnsiTheme="majorBidi" w:cstheme="majorBidi"/>
          <w:b/>
          <w:bCs/>
          <w:sz w:val="28"/>
          <w:szCs w:val="28"/>
        </w:rPr>
        <w:t>Styrelsen för Brf Kryddgården</w:t>
      </w:r>
    </w:p>
    <w:sectPr w:rsidR="00CB7D90" w:rsidRPr="003E59B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9420" w14:textId="77777777" w:rsidR="00B46035" w:rsidRDefault="00B46035">
      <w:r>
        <w:separator/>
      </w:r>
    </w:p>
  </w:endnote>
  <w:endnote w:type="continuationSeparator" w:id="0">
    <w:p w14:paraId="4B1EF24C" w14:textId="77777777" w:rsidR="00B46035" w:rsidRDefault="00B4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1425"/>
      <w:docPartObj>
        <w:docPartGallery w:val="Page Numbers (Bottom of Page)"/>
        <w:docPartUnique/>
      </w:docPartObj>
    </w:sdtPr>
    <w:sdtEndPr>
      <w:rPr>
        <w:sz w:val="20"/>
        <w:szCs w:val="20"/>
      </w:rPr>
    </w:sdtEndPr>
    <w:sdtContent>
      <w:p w14:paraId="5112210E" w14:textId="77777777" w:rsidR="0040066B" w:rsidRPr="0040066B" w:rsidRDefault="0040066B">
        <w:pPr>
          <w:pStyle w:val="Sidfot"/>
          <w:jc w:val="right"/>
          <w:rPr>
            <w:sz w:val="20"/>
            <w:szCs w:val="20"/>
          </w:rPr>
        </w:pPr>
        <w:r w:rsidRPr="0040066B">
          <w:rPr>
            <w:sz w:val="20"/>
            <w:szCs w:val="20"/>
          </w:rPr>
          <w:fldChar w:fldCharType="begin"/>
        </w:r>
        <w:r w:rsidRPr="0040066B">
          <w:rPr>
            <w:sz w:val="20"/>
            <w:szCs w:val="20"/>
          </w:rPr>
          <w:instrText>PAGE   \* MERGEFORMAT</w:instrText>
        </w:r>
        <w:r w:rsidRPr="0040066B">
          <w:rPr>
            <w:sz w:val="20"/>
            <w:szCs w:val="20"/>
          </w:rPr>
          <w:fldChar w:fldCharType="separate"/>
        </w:r>
        <w:r w:rsidR="00D40E07">
          <w:rPr>
            <w:noProof/>
            <w:sz w:val="20"/>
            <w:szCs w:val="20"/>
          </w:rPr>
          <w:t>5</w:t>
        </w:r>
        <w:r w:rsidRPr="0040066B">
          <w:rPr>
            <w:sz w:val="20"/>
            <w:szCs w:val="20"/>
          </w:rPr>
          <w:fldChar w:fldCharType="end"/>
        </w:r>
        <w:r w:rsidRPr="0040066B">
          <w:rPr>
            <w:sz w:val="20"/>
            <w:szCs w:val="20"/>
          </w:rPr>
          <w:t>(5)</w:t>
        </w:r>
      </w:p>
    </w:sdtContent>
  </w:sdt>
  <w:p w14:paraId="3F8AE49C" w14:textId="77777777" w:rsidR="00F2533B" w:rsidRDefault="00F2533B" w:rsidP="00CB7D90">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C219" w14:textId="77777777" w:rsidR="00B46035" w:rsidRDefault="00B46035">
      <w:r>
        <w:separator/>
      </w:r>
    </w:p>
  </w:footnote>
  <w:footnote w:type="continuationSeparator" w:id="0">
    <w:p w14:paraId="32EC7D4A" w14:textId="77777777" w:rsidR="00B46035" w:rsidRDefault="00B4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3C4D" w14:textId="4A658C6F" w:rsidR="00F2533B" w:rsidRPr="00CB7D90" w:rsidRDefault="006956CF" w:rsidP="00CB7D90">
    <w:pPr>
      <w:pStyle w:val="Sidhuvud"/>
      <w:jc w:val="center"/>
      <w:rPr>
        <w:rFonts w:ascii="Verdana" w:hAnsi="Verdana"/>
        <w:b/>
        <w:sz w:val="28"/>
        <w:szCs w:val="28"/>
      </w:rPr>
    </w:pPr>
    <w:r w:rsidRPr="00CB7D90">
      <w:rPr>
        <w:rFonts w:ascii="Verdana" w:hAnsi="Verdana"/>
        <w:b/>
        <w:noProof/>
        <w:sz w:val="28"/>
        <w:szCs w:val="28"/>
      </w:rPr>
      <w:drawing>
        <wp:anchor distT="0" distB="0" distL="0" distR="0" simplePos="0" relativeHeight="251657216" behindDoc="0" locked="0" layoutInCell="1" allowOverlap="0" wp14:anchorId="15A0FF76" wp14:editId="1FEFB7A9">
          <wp:simplePos x="0" y="0"/>
          <wp:positionH relativeFrom="leftMargin">
            <wp:align>right</wp:align>
          </wp:positionH>
          <wp:positionV relativeFrom="line">
            <wp:posOffset>-333375</wp:posOffset>
          </wp:positionV>
          <wp:extent cx="819150" cy="1085850"/>
          <wp:effectExtent l="0" t="0" r="0" b="0"/>
          <wp:wrapSquare wrapText="bothSides"/>
          <wp:docPr id="1" name="Bild 1" descr="kryddann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yddanne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9E6">
      <w:rPr>
        <w:rFonts w:ascii="Verdana" w:hAnsi="Verdana"/>
        <w:b/>
        <w:noProof/>
        <w:sz w:val="28"/>
        <w:szCs w:val="28"/>
      </w:rPr>
      <mc:AlternateContent>
        <mc:Choice Requires="wps">
          <w:drawing>
            <wp:anchor distT="0" distB="0" distL="114300" distR="114300" simplePos="0" relativeHeight="251659264" behindDoc="0" locked="0" layoutInCell="0" allowOverlap="1" wp14:anchorId="09A8C49D" wp14:editId="02606ED0">
              <wp:simplePos x="0" y="0"/>
              <wp:positionH relativeFrom="page">
                <wp:posOffset>0</wp:posOffset>
              </wp:positionH>
              <wp:positionV relativeFrom="page">
                <wp:posOffset>190500</wp:posOffset>
              </wp:positionV>
              <wp:extent cx="7560310" cy="266700"/>
              <wp:effectExtent l="0" t="0" r="0" b="0"/>
              <wp:wrapNone/>
              <wp:docPr id="3" name="MSIPCM36784380a7f8d4d2dd51f3fc" descr="{&quot;HashCode&quot;:93397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979D" w14:textId="77777777" w:rsidR="009969E6" w:rsidRPr="009969E6" w:rsidRDefault="009969E6" w:rsidP="009969E6">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A8C49D" id="_x0000_t202" coordsize="21600,21600" o:spt="202" path="m,l,21600r21600,l21600,xe">
              <v:stroke joinstyle="miter"/>
              <v:path gradientshapeok="t" o:connecttype="rect"/>
            </v:shapetype>
            <v:shape id="MSIPCM36784380a7f8d4d2dd51f3fc" o:spid="_x0000_s1026" type="#_x0000_t202" alt="{&quot;HashCode&quot;:9339782,&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" o:allowincell="f" filled="f" stroked="f" strokeweight=".5pt">
              <v:textbox inset=",0,,0">
                <w:txbxContent>
                  <w:p w14:paraId="12B3979D" w14:textId="77777777" w:rsidR="009969E6" w:rsidRPr="009969E6" w:rsidRDefault="009969E6" w:rsidP="009969E6">
                    <w:pPr>
                      <w:jc w:val="center"/>
                      <w:rPr>
                        <w:rFonts w:ascii="Calibri" w:hAnsi="Calibri" w:cs="Calibri"/>
                        <w:color w:val="000000"/>
                        <w:sz w:val="20"/>
                      </w:rPr>
                    </w:pPr>
                  </w:p>
                </w:txbxContent>
              </v:textbox>
              <w10:wrap anchorx="page" anchory="page"/>
            </v:shape>
          </w:pict>
        </mc:Fallback>
      </mc:AlternateContent>
    </w:r>
  </w:p>
  <w:p w14:paraId="34EFA797" w14:textId="275B7D35" w:rsidR="00F2533B" w:rsidRPr="00CB7D90" w:rsidRDefault="00F2533B" w:rsidP="00CB7D90">
    <w:pPr>
      <w:pStyle w:val="Sidhuvud"/>
      <w:jc w:val="center"/>
      <w:rPr>
        <w:rFonts w:ascii="Verdana" w:hAnsi="Verdan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9CF"/>
    <w:multiLevelType w:val="hybridMultilevel"/>
    <w:tmpl w:val="E08CFC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181A"/>
    <w:multiLevelType w:val="hybridMultilevel"/>
    <w:tmpl w:val="842C02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47FE4"/>
    <w:multiLevelType w:val="hybridMultilevel"/>
    <w:tmpl w:val="F6C2092E"/>
    <w:lvl w:ilvl="0" w:tplc="041D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720"/>
        </w:tabs>
        <w:ind w:left="72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9390C"/>
    <w:multiLevelType w:val="hybridMultilevel"/>
    <w:tmpl w:val="10528C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4571EE"/>
    <w:multiLevelType w:val="hybridMultilevel"/>
    <w:tmpl w:val="21AE78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BE5918"/>
    <w:multiLevelType w:val="hybridMultilevel"/>
    <w:tmpl w:val="4648A87A"/>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8087598">
    <w:abstractNumId w:val="2"/>
  </w:num>
  <w:num w:numId="2" w16cid:durableId="814568535">
    <w:abstractNumId w:val="1"/>
  </w:num>
  <w:num w:numId="3" w16cid:durableId="664404227">
    <w:abstractNumId w:val="5"/>
  </w:num>
  <w:num w:numId="4" w16cid:durableId="645620594">
    <w:abstractNumId w:val="0"/>
  </w:num>
  <w:num w:numId="5" w16cid:durableId="1213082785">
    <w:abstractNumId w:val="3"/>
  </w:num>
  <w:num w:numId="6" w16cid:durableId="657155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88"/>
    <w:rsid w:val="00103362"/>
    <w:rsid w:val="00130B12"/>
    <w:rsid w:val="001522D6"/>
    <w:rsid w:val="001F4C83"/>
    <w:rsid w:val="00231CDF"/>
    <w:rsid w:val="002E6C1C"/>
    <w:rsid w:val="002E728E"/>
    <w:rsid w:val="002F48E2"/>
    <w:rsid w:val="00320856"/>
    <w:rsid w:val="003A22B9"/>
    <w:rsid w:val="003B416A"/>
    <w:rsid w:val="003C503A"/>
    <w:rsid w:val="003E59B5"/>
    <w:rsid w:val="0040066B"/>
    <w:rsid w:val="004D3194"/>
    <w:rsid w:val="00520B54"/>
    <w:rsid w:val="00530348"/>
    <w:rsid w:val="00535D26"/>
    <w:rsid w:val="00546D0D"/>
    <w:rsid w:val="006956CF"/>
    <w:rsid w:val="006B4F3B"/>
    <w:rsid w:val="006C5CBC"/>
    <w:rsid w:val="007153ED"/>
    <w:rsid w:val="00764488"/>
    <w:rsid w:val="008540B9"/>
    <w:rsid w:val="008A6CFB"/>
    <w:rsid w:val="008A7FBB"/>
    <w:rsid w:val="008C53FC"/>
    <w:rsid w:val="009969E6"/>
    <w:rsid w:val="00AB7E62"/>
    <w:rsid w:val="00AF7AE7"/>
    <w:rsid w:val="00B46035"/>
    <w:rsid w:val="00B7774A"/>
    <w:rsid w:val="00C14C22"/>
    <w:rsid w:val="00C447F1"/>
    <w:rsid w:val="00C92F2A"/>
    <w:rsid w:val="00CB7D90"/>
    <w:rsid w:val="00CE0DDE"/>
    <w:rsid w:val="00D40E07"/>
    <w:rsid w:val="00D54245"/>
    <w:rsid w:val="00D72D91"/>
    <w:rsid w:val="00D868D3"/>
    <w:rsid w:val="00E16869"/>
    <w:rsid w:val="00E249DD"/>
    <w:rsid w:val="00E279EA"/>
    <w:rsid w:val="00F2533B"/>
    <w:rsid w:val="00F748CA"/>
    <w:rsid w:val="00F82C6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26EB"/>
  <w15:chartTrackingRefBased/>
  <w15:docId w15:val="{55208012-A81E-49C7-B5CE-4EDD6677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D90"/>
    <w:pPr>
      <w:tabs>
        <w:tab w:val="center" w:pos="4536"/>
        <w:tab w:val="right" w:pos="9072"/>
      </w:tabs>
    </w:pPr>
  </w:style>
  <w:style w:type="paragraph" w:styleId="Sidfot">
    <w:name w:val="footer"/>
    <w:basedOn w:val="Normal"/>
    <w:link w:val="SidfotChar"/>
    <w:uiPriority w:val="99"/>
    <w:rsid w:val="00CB7D90"/>
    <w:pPr>
      <w:tabs>
        <w:tab w:val="center" w:pos="4536"/>
        <w:tab w:val="right" w:pos="9072"/>
      </w:tabs>
    </w:pPr>
  </w:style>
  <w:style w:type="paragraph" w:styleId="Liststycke">
    <w:name w:val="List Paragraph"/>
    <w:basedOn w:val="Normal"/>
    <w:qFormat/>
    <w:rsid w:val="00320856"/>
    <w:pPr>
      <w:spacing w:after="200" w:line="276" w:lineRule="auto"/>
      <w:ind w:left="1304"/>
    </w:pPr>
    <w:rPr>
      <w:rFonts w:ascii="Calibri" w:eastAsia="Calibri" w:hAnsi="Calibri"/>
      <w:sz w:val="22"/>
      <w:szCs w:val="22"/>
      <w:lang w:eastAsia="en-US"/>
    </w:rPr>
  </w:style>
  <w:style w:type="character" w:styleId="Hyperlnk">
    <w:name w:val="Hyperlink"/>
    <w:basedOn w:val="Standardstycketeckensnitt"/>
    <w:uiPriority w:val="99"/>
    <w:unhideWhenUsed/>
    <w:rsid w:val="00B7774A"/>
    <w:rPr>
      <w:color w:val="0563C1" w:themeColor="hyperlink"/>
      <w:u w:val="single"/>
    </w:rPr>
  </w:style>
  <w:style w:type="character" w:styleId="AnvndHyperlnk">
    <w:name w:val="FollowedHyperlink"/>
    <w:basedOn w:val="Standardstycketeckensnitt"/>
    <w:uiPriority w:val="99"/>
    <w:semiHidden/>
    <w:unhideWhenUsed/>
    <w:rsid w:val="00B7774A"/>
    <w:rPr>
      <w:color w:val="954F72" w:themeColor="followedHyperlink"/>
      <w:u w:val="single"/>
    </w:rPr>
  </w:style>
  <w:style w:type="character" w:customStyle="1" w:styleId="SidfotChar">
    <w:name w:val="Sidfot Char"/>
    <w:basedOn w:val="Standardstycketeckensnitt"/>
    <w:link w:val="Sidfot"/>
    <w:uiPriority w:val="99"/>
    <w:rsid w:val="00400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yreso.se" TargetMode="External"/><Relationship Id="rId3" Type="http://schemas.openxmlformats.org/officeDocument/2006/relationships/settings" Target="settings.xml"/><Relationship Id="rId7" Type="http://schemas.openxmlformats.org/officeDocument/2006/relationships/hyperlink" Target="https://www.hsb.se/stockholm/brf/kryddgar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1619</Words>
  <Characters>8583</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Ordningsregler för brf Kryddgården</vt:lpstr>
    </vt:vector>
  </TitlesOfParts>
  <Company>Q-gruppen</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Ordningsregler för brf Kryddgården</dc:title>
  <dc:subject/>
  <dc:creator>THL</dc:creator>
  <cp:keywords/>
  <cp:lastModifiedBy>Barbro Andersson</cp:lastModifiedBy>
  <cp:revision>2</cp:revision>
  <dcterms:created xsi:type="dcterms:W3CDTF">2022-11-19T16:40:00Z</dcterms:created>
  <dcterms:modified xsi:type="dcterms:W3CDTF">2022-11-19T16:40:00Z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5ed57-1520-49aa-95eb-46c896808aed_Enabled">
    <vt:lpwstr>False</vt:lpwstr>
  </property>
  <property fmtid="{D5CDD505-2E9C-101B-9397-08002B2CF9AE}" pid="3" name="MSIP_Label_ede5ed57-1520-49aa-95eb-46c896808aed_SiteId">
    <vt:lpwstr>e6f51813-fc80-4326-8676-05ca09c823a2</vt:lpwstr>
  </property>
  <property fmtid="{D5CDD505-2E9C-101B-9397-08002B2CF9AE}" pid="4" name="MSIP_Label_ede5ed57-1520-49aa-95eb-46c896808aed_Owner">
    <vt:lpwstr>anders.hagerlof@sr.se</vt:lpwstr>
  </property>
  <property fmtid="{D5CDD505-2E9C-101B-9397-08002B2CF9AE}" pid="5" name="MSIP_Label_ede5ed57-1520-49aa-95eb-46c896808aed_SetDate">
    <vt:lpwstr>2020-10-25T09:36:49.9188842Z</vt:lpwstr>
  </property>
  <property fmtid="{D5CDD505-2E9C-101B-9397-08002B2CF9AE}" pid="6" name="MSIP_Label_ede5ed57-1520-49aa-95eb-46c896808aed_Name">
    <vt:lpwstr>Intern</vt:lpwstr>
  </property>
  <property fmtid="{D5CDD505-2E9C-101B-9397-08002B2CF9AE}" pid="7" name="MSIP_Label_ede5ed57-1520-49aa-95eb-46c896808aed_Application">
    <vt:lpwstr>Microsoft Azure Information Protection</vt:lpwstr>
  </property>
  <property fmtid="{D5CDD505-2E9C-101B-9397-08002B2CF9AE}" pid="8" name="MSIP_Label_ede5ed57-1520-49aa-95eb-46c896808aed_ActionId">
    <vt:lpwstr>baa578cf-3ea4-415e-ac2b-9e000585fe31</vt:lpwstr>
  </property>
  <property fmtid="{D5CDD505-2E9C-101B-9397-08002B2CF9AE}" pid="9" name="MSIP_Label_ede5ed57-1520-49aa-95eb-46c896808aed_Extended_MSFT_Method">
    <vt:lpwstr>Automatic</vt:lpwstr>
  </property>
  <property fmtid="{D5CDD505-2E9C-101B-9397-08002B2CF9AE}" pid="10" name="MSIP_Label_911f1a73-7d53-46e7-b5b8-6ed00fb9954e_Enabled">
    <vt:lpwstr>False</vt:lpwstr>
  </property>
  <property fmtid="{D5CDD505-2E9C-101B-9397-08002B2CF9AE}" pid="11" name="MSIP_Label_911f1a73-7d53-46e7-b5b8-6ed00fb9954e_SiteId">
    <vt:lpwstr>e6f51813-fc80-4326-8676-05ca09c823a2</vt:lpwstr>
  </property>
  <property fmtid="{D5CDD505-2E9C-101B-9397-08002B2CF9AE}" pid="12" name="MSIP_Label_911f1a73-7d53-46e7-b5b8-6ed00fb9954e_Owner">
    <vt:lpwstr>anders.hagerlof@sr.se</vt:lpwstr>
  </property>
  <property fmtid="{D5CDD505-2E9C-101B-9397-08002B2CF9AE}" pid="13" name="MSIP_Label_911f1a73-7d53-46e7-b5b8-6ed00fb9954e_SetDate">
    <vt:lpwstr>2020-10-25T09:36:49.9188842Z</vt:lpwstr>
  </property>
  <property fmtid="{D5CDD505-2E9C-101B-9397-08002B2CF9AE}" pid="14" name="MSIP_Label_911f1a73-7d53-46e7-b5b8-6ed00fb9954e_Name">
    <vt:lpwstr>Sveriges Radio</vt:lpwstr>
  </property>
  <property fmtid="{D5CDD505-2E9C-101B-9397-08002B2CF9AE}" pid="15" name="MSIP_Label_911f1a73-7d53-46e7-b5b8-6ed00fb9954e_Application">
    <vt:lpwstr>Microsoft Azure Information Protection</vt:lpwstr>
  </property>
  <property fmtid="{D5CDD505-2E9C-101B-9397-08002B2CF9AE}" pid="16" name="MSIP_Label_911f1a73-7d53-46e7-b5b8-6ed00fb9954e_ActionId">
    <vt:lpwstr>baa578cf-3ea4-415e-ac2b-9e000585fe31</vt:lpwstr>
  </property>
  <property fmtid="{D5CDD505-2E9C-101B-9397-08002B2CF9AE}" pid="17" name="MSIP_Label_911f1a73-7d53-46e7-b5b8-6ed00fb9954e_Parent">
    <vt:lpwstr>ede5ed57-1520-49aa-95eb-46c896808aed</vt:lpwstr>
  </property>
  <property fmtid="{D5CDD505-2E9C-101B-9397-08002B2CF9AE}" pid="18" name="MSIP_Label_911f1a73-7d53-46e7-b5b8-6ed00fb9954e_Extended_MSFT_Method">
    <vt:lpwstr>Automatic</vt:lpwstr>
  </property>
  <property fmtid="{D5CDD505-2E9C-101B-9397-08002B2CF9AE}" pid="19" name="MSIP_Label_149c2d45-cf8f-4adf-a778-3c33aaf3f9b7_Enabled">
    <vt:lpwstr>True</vt:lpwstr>
  </property>
  <property fmtid="{D5CDD505-2E9C-101B-9397-08002B2CF9AE}" pid="20" name="MSIP_Label_149c2d45-cf8f-4adf-a778-3c33aaf3f9b7_SiteId">
    <vt:lpwstr>04368cd7-79db-48c2-a243-1f6c2025dec8</vt:lpwstr>
  </property>
  <property fmtid="{D5CDD505-2E9C-101B-9397-08002B2CF9AE}" pid="21" name="MSIP_Label_149c2d45-cf8f-4adf-a778-3c33aaf3f9b7_Owner">
    <vt:lpwstr>mia.jelving@folksam.se</vt:lpwstr>
  </property>
  <property fmtid="{D5CDD505-2E9C-101B-9397-08002B2CF9AE}" pid="22" name="MSIP_Label_149c2d45-cf8f-4adf-a778-3c33aaf3f9b7_SetDate">
    <vt:lpwstr>2018-08-06T18:46:41.3234013+02:00</vt:lpwstr>
  </property>
  <property fmtid="{D5CDD505-2E9C-101B-9397-08002B2CF9AE}" pid="23" name="MSIP_Label_149c2d45-cf8f-4adf-a778-3c33aaf3f9b7_Name">
    <vt:lpwstr>Öppen</vt:lpwstr>
  </property>
  <property fmtid="{D5CDD505-2E9C-101B-9397-08002B2CF9AE}" pid="24" name="MSIP_Label_149c2d45-cf8f-4adf-a778-3c33aaf3f9b7_Application">
    <vt:lpwstr>Microsoft Azure Information Protection</vt:lpwstr>
  </property>
  <property fmtid="{D5CDD505-2E9C-101B-9397-08002B2CF9AE}" pid="25" name="MSIP_Label_149c2d45-cf8f-4adf-a778-3c33aaf3f9b7_Extended_MSFT_Method">
    <vt:lpwstr>Automatic</vt:lpwstr>
  </property>
</Properties>
</file>