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E6" w:rsidRPr="00EB14A8" w:rsidRDefault="00A72E58" w:rsidP="00727060">
      <w:pPr>
        <w:pStyle w:val="Rubrik1"/>
        <w:spacing w:before="120" w:after="120"/>
      </w:pPr>
      <w:bookmarkStart w:id="0" w:name="_GoBack"/>
      <w:bookmarkEnd w:id="0"/>
      <w:r w:rsidRPr="00EB14A8">
        <w:t>Du bor i ett hus med själ</w:t>
      </w:r>
      <w:r w:rsidR="00EB14A8" w:rsidRPr="00EB14A8">
        <w:t>v</w:t>
      </w:r>
      <w:r w:rsidR="00EB14A8">
        <w:t>d</w:t>
      </w:r>
      <w:r w:rsidRPr="00EB14A8">
        <w:t>ragsventilation</w:t>
      </w:r>
    </w:p>
    <w:p w:rsidR="00A72E58" w:rsidRDefault="00A72E58">
      <w:r w:rsidRPr="00A72E58">
        <w:t>Självdragsventilation innebär att huset är byggt så att frisk luft på ett naturligt sätt strömmar igenom huset. Det finns alltså inga fläktar som driver luften åt något håll</w:t>
      </w:r>
      <w:r w:rsidR="00026A0B">
        <w:t xml:space="preserve"> utan det styrs av termiska krafter (temperaturskillnaden mellan inom- och utomhus)</w:t>
      </w:r>
      <w:r w:rsidRPr="00A72E58">
        <w:t>. Den naturliga ventilationen, eller självdragsventilation är det vanligaste sättet att ventilera ett hus i Sverige</w:t>
      </w:r>
      <w:r>
        <w:t xml:space="preserve">. </w:t>
      </w:r>
      <w:r w:rsidR="00EB14A8">
        <w:t>Självdragsventilation går även under namnet S-system.</w:t>
      </w:r>
    </w:p>
    <w:p w:rsidR="00EB14A8" w:rsidRPr="00DE2890" w:rsidRDefault="00DF5EC0">
      <w:pPr>
        <w:rPr>
          <w:sz w:val="24"/>
          <w:szCs w:val="24"/>
        </w:rPr>
      </w:pPr>
      <w:r w:rsidRPr="00DE2890">
        <w:rPr>
          <w:sz w:val="24"/>
          <w:szCs w:val="24"/>
        </w:rPr>
        <w:t>Enkelt system</w:t>
      </w:r>
    </w:p>
    <w:p w:rsidR="00A92394" w:rsidRPr="00A92394" w:rsidRDefault="00A92394" w:rsidP="00A92394">
      <w:r w:rsidRPr="00A92394">
        <w:t xml:space="preserve">Systemet med självdrag är lika enkelt som det är säkert. Det behövs inga dyra installationer eller elslukande maskiner för att få </w:t>
      </w:r>
      <w:r w:rsidR="002C34C8" w:rsidRPr="00A11B7B">
        <w:t xml:space="preserve">frisk </w:t>
      </w:r>
      <w:r w:rsidRPr="00A11B7B">
        <w:t>luft i huset. Det sköter sig</w:t>
      </w:r>
      <w:r w:rsidR="004B5637" w:rsidRPr="00A11B7B">
        <w:t>, mer eller mindre,</w:t>
      </w:r>
      <w:r w:rsidRPr="00A11B7B">
        <w:t xml:space="preserve"> av sig självt. Däremot kan det vara svårt att få systemet helt rätt </w:t>
      </w:r>
      <w:r w:rsidR="002C34C8" w:rsidRPr="00A11B7B">
        <w:t>balanserat</w:t>
      </w:r>
      <w:r w:rsidRPr="00A11B7B">
        <w:t xml:space="preserve">, </w:t>
      </w:r>
      <w:r w:rsidRPr="00A92394">
        <w:t xml:space="preserve">särskilt som självdraget har en tendens att variera under året. </w:t>
      </w:r>
      <w:r w:rsidR="00026A0B">
        <w:t xml:space="preserve">Vintertid kan </w:t>
      </w:r>
      <w:r w:rsidRPr="00A92394">
        <w:t xml:space="preserve">ventilationen lite väl häftig, och </w:t>
      </w:r>
      <w:r w:rsidR="00026A0B">
        <w:t>sommartid</w:t>
      </w:r>
      <w:r w:rsidRPr="00A92394">
        <w:t xml:space="preserve"> kan utbytet av luft bli </w:t>
      </w:r>
      <w:r w:rsidR="004B5637">
        <w:t>f</w:t>
      </w:r>
      <w:r w:rsidRPr="00A92394">
        <w:t xml:space="preserve">ör litet. </w:t>
      </w:r>
    </w:p>
    <w:p w:rsidR="00A92394" w:rsidRPr="00DE2890" w:rsidRDefault="00A92394" w:rsidP="00A92394">
      <w:pPr>
        <w:rPr>
          <w:sz w:val="24"/>
          <w:szCs w:val="24"/>
        </w:rPr>
      </w:pPr>
      <w:r w:rsidRPr="00DE2890">
        <w:rPr>
          <w:sz w:val="24"/>
          <w:szCs w:val="24"/>
        </w:rPr>
        <w:t>Här kommer luften in</w:t>
      </w:r>
    </w:p>
    <w:p w:rsidR="00A92394" w:rsidRPr="00A92394" w:rsidRDefault="00A92394" w:rsidP="00A92394">
      <w:r w:rsidRPr="00A92394">
        <w:t xml:space="preserve">I </w:t>
      </w:r>
      <w:r>
        <w:t xml:space="preserve">huset </w:t>
      </w:r>
      <w:r w:rsidRPr="00A92394">
        <w:t xml:space="preserve">kommer luften in genom </w:t>
      </w:r>
      <w:r w:rsidRPr="00A11B7B">
        <w:t xml:space="preserve">de </w:t>
      </w:r>
      <w:r w:rsidR="002C34C8" w:rsidRPr="00A11B7B">
        <w:t xml:space="preserve">uteluftsventiler (spaltventiler) </w:t>
      </w:r>
      <w:r w:rsidRPr="00A11B7B">
        <w:t xml:space="preserve">som </w:t>
      </w:r>
      <w:r w:rsidR="0034032D">
        <w:t xml:space="preserve">sitter i </w:t>
      </w:r>
      <w:r>
        <w:t>fönsterkarmen</w:t>
      </w:r>
      <w:r w:rsidR="0034032D">
        <w:t>.</w:t>
      </w:r>
      <w:r w:rsidR="00026A0B">
        <w:t xml:space="preserve"> </w:t>
      </w:r>
      <w:r w:rsidR="00026A0B" w:rsidRPr="00026A0B">
        <w:t xml:space="preserve">Systemet fungerar så att den varma rumsluften stiger uppåt på grund av de termiska krafterna som skapas. Denna händelse resulterar i att det skapas ett undertryck i </w:t>
      </w:r>
      <w:r w:rsidR="00026A0B">
        <w:t>lägenheten</w:t>
      </w:r>
      <w:r w:rsidR="00026A0B" w:rsidRPr="00026A0B">
        <w:t xml:space="preserve"> som skapar ett sug som drar in ny luft. Ju större skillnad det är mellan temperaturen inom- och utomhus desto kraftigare blir undertrycket och suget.</w:t>
      </w:r>
    </w:p>
    <w:p w:rsidR="00A92394" w:rsidRPr="00DE2890" w:rsidRDefault="00A92394" w:rsidP="00A92394">
      <w:pPr>
        <w:rPr>
          <w:sz w:val="24"/>
          <w:szCs w:val="24"/>
        </w:rPr>
      </w:pPr>
      <w:r w:rsidRPr="00DE2890">
        <w:rPr>
          <w:sz w:val="24"/>
          <w:szCs w:val="24"/>
        </w:rPr>
        <w:t>Här går luften ut</w:t>
      </w:r>
    </w:p>
    <w:p w:rsidR="00A92394" w:rsidRPr="00A92394" w:rsidRDefault="00A92394" w:rsidP="00A92394">
      <w:r w:rsidRPr="00A92394">
        <w:t xml:space="preserve">Luften </w:t>
      </w:r>
      <w:r w:rsidR="0034032D" w:rsidRPr="00A11B7B">
        <w:t xml:space="preserve">från </w:t>
      </w:r>
      <w:r w:rsidR="002C34C8" w:rsidRPr="00A11B7B">
        <w:t xml:space="preserve">uteluftsventilerna </w:t>
      </w:r>
      <w:r w:rsidR="0034032D" w:rsidRPr="00A11B7B">
        <w:t xml:space="preserve">går </w:t>
      </w:r>
      <w:r w:rsidRPr="00A11B7B">
        <w:t xml:space="preserve">genom </w:t>
      </w:r>
      <w:r w:rsidR="0034032D" w:rsidRPr="00A11B7B">
        <w:t xml:space="preserve">lägenheten </w:t>
      </w:r>
      <w:r w:rsidRPr="00A11B7B">
        <w:t xml:space="preserve">och </w:t>
      </w:r>
      <w:r w:rsidR="00682C41" w:rsidRPr="00A11B7B">
        <w:t xml:space="preserve">sedan ut </w:t>
      </w:r>
      <w:r w:rsidR="0034032D" w:rsidRPr="00A11B7B">
        <w:t>ge</w:t>
      </w:r>
      <w:r w:rsidRPr="00A11B7B">
        <w:t xml:space="preserve">nom en </w:t>
      </w:r>
      <w:proofErr w:type="spellStart"/>
      <w:r w:rsidRPr="00A11B7B">
        <w:t>imkanal</w:t>
      </w:r>
      <w:proofErr w:type="spellEnd"/>
      <w:r w:rsidRPr="00A11B7B">
        <w:t xml:space="preserve"> </w:t>
      </w:r>
      <w:r w:rsidR="0034032D" w:rsidRPr="00A11B7B">
        <w:t xml:space="preserve">från köksfläkten och frånluftskanaler </w:t>
      </w:r>
      <w:r w:rsidR="0034032D">
        <w:t>från toalett respektive badrum</w:t>
      </w:r>
      <w:r w:rsidR="00682C41">
        <w:t xml:space="preserve"> upp </w:t>
      </w:r>
      <w:r w:rsidR="00DE2890">
        <w:t xml:space="preserve">genom separata kanaler genom </w:t>
      </w:r>
      <w:r w:rsidR="00682C41">
        <w:t>skorstenen</w:t>
      </w:r>
      <w:r w:rsidR="0034032D">
        <w:t xml:space="preserve">. </w:t>
      </w:r>
      <w:r w:rsidR="00682C41">
        <w:t xml:space="preserve">Från respektive lägenhet går det </w:t>
      </w:r>
      <w:r w:rsidR="00DE2890">
        <w:t xml:space="preserve">alltså </w:t>
      </w:r>
      <w:r w:rsidR="00682C41">
        <w:t xml:space="preserve">separata frånluftskanaler och en </w:t>
      </w:r>
      <w:proofErr w:type="spellStart"/>
      <w:r w:rsidR="00682C41">
        <w:t>imkanal</w:t>
      </w:r>
      <w:proofErr w:type="spellEnd"/>
      <w:r w:rsidR="00682C41">
        <w:t xml:space="preserve"> upp till skorstenen.</w:t>
      </w:r>
    </w:p>
    <w:p w:rsidR="00A92394" w:rsidRPr="00DE2890" w:rsidRDefault="00682C41" w:rsidP="00A92394">
      <w:pPr>
        <w:rPr>
          <w:sz w:val="24"/>
          <w:szCs w:val="24"/>
        </w:rPr>
      </w:pPr>
      <w:r w:rsidRPr="00DE2890">
        <w:rPr>
          <w:sz w:val="24"/>
          <w:szCs w:val="24"/>
        </w:rPr>
        <w:t>Förstärkt självdrag</w:t>
      </w:r>
    </w:p>
    <w:p w:rsidR="00DF5EC0" w:rsidRDefault="00616312" w:rsidP="00A92394">
      <w:r>
        <w:t xml:space="preserve">För att minimera problematiken sommartid, då temperaturskillnaden inom- och utomhus </w:t>
      </w:r>
      <w:r w:rsidR="00DE2890">
        <w:t xml:space="preserve">oftast </w:t>
      </w:r>
      <w:r>
        <w:t xml:space="preserve">är liten, så har föreningen installerat en </w:t>
      </w:r>
      <w:proofErr w:type="spellStart"/>
      <w:r>
        <w:t>Aspiromatic</w:t>
      </w:r>
      <w:proofErr w:type="spellEnd"/>
      <w:r>
        <w:t xml:space="preserve"> (skorstenshuv) på toppen av varje skorsten. </w:t>
      </w:r>
      <w:r w:rsidR="009F6CBC">
        <w:t>S</w:t>
      </w:r>
      <w:r w:rsidRPr="009F6CBC">
        <w:t>korstenshuv</w:t>
      </w:r>
      <w:r w:rsidR="009F6CBC">
        <w:t>en</w:t>
      </w:r>
      <w:r w:rsidRPr="009F6CBC">
        <w:t xml:space="preserve"> utnyttjar vindkraften och den rostfria kronan snurrar på </w:t>
      </w:r>
      <w:r w:rsidR="009F6CBC">
        <w:t>ett</w:t>
      </w:r>
      <w:r w:rsidRPr="009F6CBC">
        <w:t xml:space="preserve"> kullager och hjälper till att bygga upp undertrycket </w:t>
      </w:r>
      <w:r w:rsidR="00DE2890">
        <w:t xml:space="preserve">till </w:t>
      </w:r>
      <w:r w:rsidRPr="009F6CBC">
        <w:t>respektive lägenhet. Den skyddar även mot nedfall av partiklar som tidigare har varit ett problem.</w:t>
      </w:r>
    </w:p>
    <w:p w:rsidR="00DE2890" w:rsidRPr="00DE2890" w:rsidRDefault="00DE2890" w:rsidP="00A92394">
      <w:pPr>
        <w:rPr>
          <w:sz w:val="24"/>
          <w:szCs w:val="24"/>
        </w:rPr>
      </w:pPr>
      <w:r w:rsidRPr="00DE2890">
        <w:rPr>
          <w:sz w:val="24"/>
          <w:szCs w:val="24"/>
        </w:rPr>
        <w:t>Att tänka på</w:t>
      </w:r>
    </w:p>
    <w:p w:rsidR="00DE2890" w:rsidRDefault="00DE2890" w:rsidP="00A92394">
      <w:r>
        <w:t xml:space="preserve">Tillse att dörrar till våtutrymmen, badrum och toalett, i möjligaste mån lämnas på glänt. Om dörren är stängd kan det dels uppstå fuktproblem men även att det skapas ett övertryck i utrymmet vilket gör att luft istället sugs in i utrymmet. Ombyggnationer av lägenheten där kökets </w:t>
      </w:r>
      <w:proofErr w:type="spellStart"/>
      <w:r>
        <w:t>imkanal</w:t>
      </w:r>
      <w:proofErr w:type="spellEnd"/>
      <w:r>
        <w:t xml:space="preserve"> har flyttats till annan plats i lägenheten kan medföra att ventilationen påverkas negativt.</w:t>
      </w:r>
    </w:p>
    <w:sectPr w:rsidR="00DE2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E2C99"/>
    <w:multiLevelType w:val="multilevel"/>
    <w:tmpl w:val="35B2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579A3"/>
    <w:multiLevelType w:val="multilevel"/>
    <w:tmpl w:val="8F8C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3A2B8B"/>
    <w:multiLevelType w:val="multilevel"/>
    <w:tmpl w:val="5948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552917"/>
    <w:multiLevelType w:val="multilevel"/>
    <w:tmpl w:val="1588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F06FE"/>
    <w:multiLevelType w:val="multilevel"/>
    <w:tmpl w:val="E318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BE"/>
    <w:rsid w:val="00026A0B"/>
    <w:rsid w:val="0005362D"/>
    <w:rsid w:val="000E0DBA"/>
    <w:rsid w:val="000F3FEE"/>
    <w:rsid w:val="001819BE"/>
    <w:rsid w:val="002C34C8"/>
    <w:rsid w:val="0034032D"/>
    <w:rsid w:val="004B5637"/>
    <w:rsid w:val="00616312"/>
    <w:rsid w:val="00682C41"/>
    <w:rsid w:val="00695482"/>
    <w:rsid w:val="00727060"/>
    <w:rsid w:val="00833D03"/>
    <w:rsid w:val="00884429"/>
    <w:rsid w:val="009F6CBC"/>
    <w:rsid w:val="00A11B7B"/>
    <w:rsid w:val="00A72E58"/>
    <w:rsid w:val="00A92394"/>
    <w:rsid w:val="00AB419C"/>
    <w:rsid w:val="00B7358F"/>
    <w:rsid w:val="00B96BCA"/>
    <w:rsid w:val="00BB7EE6"/>
    <w:rsid w:val="00D26953"/>
    <w:rsid w:val="00D91033"/>
    <w:rsid w:val="00DE2890"/>
    <w:rsid w:val="00DF5EC0"/>
    <w:rsid w:val="00EB14A8"/>
    <w:rsid w:val="00F8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3B76"/>
  <w15:chartTrackingRefBased/>
  <w15:docId w15:val="{187FE291-1F8F-4693-9847-670CE850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3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26953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2695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8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A72E58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7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2E58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F3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4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4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4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0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19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20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1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47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0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Nyholm</dc:creator>
  <cp:keywords/>
  <dc:description/>
  <cp:lastModifiedBy>Alf Nyholm</cp:lastModifiedBy>
  <cp:revision>5</cp:revision>
  <cp:lastPrinted>2018-08-30T14:13:00Z</cp:lastPrinted>
  <dcterms:created xsi:type="dcterms:W3CDTF">2018-09-01T20:42:00Z</dcterms:created>
  <dcterms:modified xsi:type="dcterms:W3CDTF">2018-09-02T13:25:00Z</dcterms:modified>
</cp:coreProperties>
</file>