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C517FE" w14:textId="48C9BB09" w:rsidR="007E18B7" w:rsidRDefault="00713AE2" w:rsidP="00216C95">
      <w:pPr>
        <w:pStyle w:val="Svoamellanrubrik"/>
        <w:ind w:left="0"/>
      </w:pPr>
      <w:r w:rsidRPr="001A4AAE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1D74C0" wp14:editId="15B1F650">
                <wp:simplePos x="0" y="0"/>
                <wp:positionH relativeFrom="margin">
                  <wp:posOffset>-126365</wp:posOffset>
                </wp:positionH>
                <wp:positionV relativeFrom="page">
                  <wp:posOffset>2154555</wp:posOffset>
                </wp:positionV>
                <wp:extent cx="5504180" cy="1502410"/>
                <wp:effectExtent l="0" t="0" r="0" b="2540"/>
                <wp:wrapTopAndBottom/>
                <wp:docPr id="1" name="Textrut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04180" cy="15024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7FC9F33" w14:textId="5130A2E4" w:rsidR="00DA0F84" w:rsidRPr="00295B58" w:rsidRDefault="007E18B7" w:rsidP="00D1438A">
                            <w:pPr>
                              <w:pStyle w:val="SvoaHuvudrubrik"/>
                              <w:ind w:left="0"/>
                              <w:rPr>
                                <w:noProof/>
                                <w:sz w:val="52"/>
                              </w:rPr>
                            </w:pPr>
                            <w:r w:rsidRPr="00295B58">
                              <w:rPr>
                                <w:noProof/>
                                <w:sz w:val="52"/>
                              </w:rPr>
                              <w:t>Ten</w:t>
                            </w:r>
                            <w:r w:rsidR="00705D05">
                              <w:rPr>
                                <w:noProof/>
                                <w:sz w:val="52"/>
                              </w:rPr>
                              <w:t>sta vattentorn ska renoveras – k</w:t>
                            </w:r>
                            <w:r w:rsidRPr="00295B58">
                              <w:rPr>
                                <w:noProof/>
                                <w:sz w:val="52"/>
                              </w:rPr>
                              <w:t>om på informationsträff</w:t>
                            </w:r>
                            <w:r w:rsidR="00295B58" w:rsidRPr="00295B58">
                              <w:rPr>
                                <w:noProof/>
                                <w:sz w:val="52"/>
                              </w:rPr>
                              <w:t xml:space="preserve"> så berättar vi </w:t>
                            </w:r>
                            <w:r w:rsidR="00255B89">
                              <w:rPr>
                                <w:noProof/>
                                <w:sz w:val="52"/>
                              </w:rPr>
                              <w:t xml:space="preserve">mer </w:t>
                            </w:r>
                            <w:r w:rsidR="00705D05">
                              <w:rPr>
                                <w:noProof/>
                                <w:sz w:val="52"/>
                              </w:rPr>
                              <w:t>om våra arbeten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1D74C0" id="_x0000_t202" coordsize="21600,21600" o:spt="202" path="m,l,21600r21600,l21600,xe">
                <v:stroke joinstyle="miter"/>
                <v:path gradientshapeok="t" o:connecttype="rect"/>
              </v:shapetype>
              <v:shape id="Textruta 1" o:spid="_x0000_s1026" type="#_x0000_t202" style="position:absolute;margin-left:-9.95pt;margin-top:169.65pt;width:433.4pt;height:118.3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" filled="f" stroked="f" strokeweight=".5pt">
                <v:textbox>
                  <w:txbxContent>
                    <w:p w14:paraId="07FC9F33" w14:textId="5130A2E4" w:rsidR="00DA0F84" w:rsidRPr="00295B58" w:rsidRDefault="007E18B7" w:rsidP="00D1438A">
                      <w:pPr>
                        <w:pStyle w:val="SvoaHuvudrubrik"/>
                        <w:ind w:left="0"/>
                        <w:rPr>
                          <w:noProof/>
                          <w:sz w:val="52"/>
                        </w:rPr>
                      </w:pPr>
                      <w:r w:rsidRPr="00295B58">
                        <w:rPr>
                          <w:noProof/>
                          <w:sz w:val="52"/>
                        </w:rPr>
                        <w:t>Ten</w:t>
                      </w:r>
                      <w:r w:rsidR="00705D05">
                        <w:rPr>
                          <w:noProof/>
                          <w:sz w:val="52"/>
                        </w:rPr>
                        <w:t>sta vattentorn ska renoveras – k</w:t>
                      </w:r>
                      <w:r w:rsidRPr="00295B58">
                        <w:rPr>
                          <w:noProof/>
                          <w:sz w:val="52"/>
                        </w:rPr>
                        <w:t>om på informationsträff</w:t>
                      </w:r>
                      <w:r w:rsidR="00295B58" w:rsidRPr="00295B58">
                        <w:rPr>
                          <w:noProof/>
                          <w:sz w:val="52"/>
                        </w:rPr>
                        <w:t xml:space="preserve"> så berättar vi </w:t>
                      </w:r>
                      <w:r w:rsidR="00255B89">
                        <w:rPr>
                          <w:noProof/>
                          <w:sz w:val="52"/>
                        </w:rPr>
                        <w:t xml:space="preserve">mer </w:t>
                      </w:r>
                      <w:r w:rsidR="00705D05">
                        <w:rPr>
                          <w:noProof/>
                          <w:sz w:val="52"/>
                        </w:rPr>
                        <w:t>om våra arbeten</w:t>
                      </w:r>
                    </w:p>
                  </w:txbxContent>
                </v:textbox>
                <w10:wrap type="topAndBottom" anchorx="margin" anchory="page"/>
              </v:shape>
            </w:pict>
          </mc:Fallback>
        </mc:AlternateContent>
      </w:r>
      <w:r w:rsidR="00CD1750" w:rsidRPr="001A4AAE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E863F2E" wp14:editId="2AD07FA7">
                <wp:simplePos x="0" y="0"/>
                <wp:positionH relativeFrom="page">
                  <wp:posOffset>5991225</wp:posOffset>
                </wp:positionH>
                <wp:positionV relativeFrom="paragraph">
                  <wp:posOffset>-585915</wp:posOffset>
                </wp:positionV>
                <wp:extent cx="1259840" cy="345440"/>
                <wp:effectExtent l="0" t="0" r="0" b="0"/>
                <wp:wrapNone/>
                <wp:docPr id="5" name="Textrut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9840" cy="3454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EA44261" w14:textId="7102B1C9" w:rsidR="00DA0F84" w:rsidRPr="00D662A2" w:rsidRDefault="006A19DC" w:rsidP="00902D47">
                            <w:pPr>
                              <w:pStyle w:val="Oformateradtext"/>
                              <w:jc w:val="righ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2023-</w:t>
                            </w:r>
                            <w:r w:rsidR="007E18B7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05-08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863F2E" id="Textruta 5" o:spid="_x0000_s1027" type="#_x0000_t202" style="position:absolute;margin-left:471.75pt;margin-top:-46.15pt;width:99.2pt;height:27.2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" filled="f" stroked="f" strokeweight=".5pt">
                <v:textbox>
                  <w:txbxContent>
                    <w:p w14:paraId="5EA44261" w14:textId="7102B1C9" w:rsidR="00DA0F84" w:rsidRPr="00D662A2" w:rsidRDefault="006A19DC" w:rsidP="00902D47">
                      <w:pPr>
                        <w:pStyle w:val="Oformateradtext"/>
                        <w:jc w:val="righ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2023-</w:t>
                      </w:r>
                      <w:r w:rsidR="007E18B7">
                        <w:rPr>
                          <w:rFonts w:ascii="Arial" w:hAnsi="Arial" w:cs="Arial"/>
                          <w:sz w:val="16"/>
                          <w:szCs w:val="16"/>
                        </w:rPr>
                        <w:t>05-08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2044B" w:rsidRPr="001A4AAE">
        <w:rPr>
          <w:noProof/>
          <w:lang w:eastAsia="sv-SE"/>
        </w:rPr>
        <w:drawing>
          <wp:anchor distT="0" distB="0" distL="114300" distR="114300" simplePos="0" relativeHeight="251661312" behindDoc="1" locked="1" layoutInCell="1" allowOverlap="1" wp14:anchorId="56B6D596" wp14:editId="08C1AF88">
            <wp:simplePos x="0" y="0"/>
            <wp:positionH relativeFrom="page">
              <wp:align>center</wp:align>
            </wp:positionH>
            <wp:positionV relativeFrom="page">
              <wp:align>top</wp:align>
            </wp:positionV>
            <wp:extent cx="7533005" cy="10652125"/>
            <wp:effectExtent l="0" t="0" r="0" b="0"/>
            <wp:wrapNone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örningsmall_huvud_ram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3005" cy="10652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A19C0">
        <w:t xml:space="preserve">Just nu planerar vi för att renovera och bygga om vattentornet i Tensta. Inför det arbetet behöver </w:t>
      </w:r>
      <w:r w:rsidR="006A3D7A">
        <w:t xml:space="preserve">vi </w:t>
      </w:r>
      <w:r w:rsidR="005A19C0">
        <w:t>redan inna</w:t>
      </w:r>
      <w:r w:rsidR="006A3D7A">
        <w:t xml:space="preserve">n sommaren </w:t>
      </w:r>
      <w:r w:rsidR="00A1074F">
        <w:t xml:space="preserve">2023, </w:t>
      </w:r>
      <w:r w:rsidR="006A3D7A">
        <w:t>påbörja arbeten</w:t>
      </w:r>
      <w:r w:rsidR="005A19C0">
        <w:t xml:space="preserve"> intill </w:t>
      </w:r>
      <w:r w:rsidR="006A3D7A">
        <w:t>vatten</w:t>
      </w:r>
      <w:r w:rsidR="005A19C0">
        <w:t xml:space="preserve">tornet. </w:t>
      </w:r>
      <w:r w:rsidR="007E18B7">
        <w:t>Därför vill vi</w:t>
      </w:r>
      <w:r w:rsidR="005A19C0">
        <w:t xml:space="preserve"> träffa dig</w:t>
      </w:r>
      <w:r w:rsidR="00A1074F">
        <w:t xml:space="preserve">, </w:t>
      </w:r>
      <w:r w:rsidR="005A19C0">
        <w:t>för att berä</w:t>
      </w:r>
      <w:r w:rsidR="006A3D7A">
        <w:t xml:space="preserve">tta mer om våra planerade och </w:t>
      </w:r>
      <w:r w:rsidR="005A19C0">
        <w:t xml:space="preserve">kommande </w:t>
      </w:r>
      <w:r w:rsidR="006A3D7A">
        <w:t xml:space="preserve">arbeten med </w:t>
      </w:r>
      <w:r w:rsidR="00291B12">
        <w:t xml:space="preserve">Tensta vattentorn. </w:t>
      </w:r>
      <w:r w:rsidR="006A3D7A">
        <w:t xml:space="preserve"> </w:t>
      </w:r>
      <w:r w:rsidR="005A19C0">
        <w:t xml:space="preserve"> </w:t>
      </w:r>
    </w:p>
    <w:p w14:paraId="13E252B5" w14:textId="29D37F08" w:rsidR="009D292A" w:rsidRDefault="007E18B7" w:rsidP="009D292A">
      <w:pPr>
        <w:pStyle w:val="Svoamellanrubrik"/>
        <w:ind w:left="0"/>
      </w:pPr>
      <w:r>
        <w:t xml:space="preserve"> </w:t>
      </w:r>
      <w:r w:rsidR="001A4AAE">
        <w:rPr>
          <w:sz w:val="16"/>
          <w:szCs w:val="16"/>
        </w:rPr>
        <w:br/>
      </w:r>
    </w:p>
    <w:p w14:paraId="42ABE89F" w14:textId="2E3DCCB0" w:rsidR="009D292A" w:rsidRPr="003A5157" w:rsidRDefault="009D292A" w:rsidP="009D292A">
      <w:pPr>
        <w:pStyle w:val="Svoamellanrubrik"/>
        <w:ind w:left="0"/>
      </w:pPr>
      <w:r>
        <w:t>Varför ska vattentornet byggas om?</w:t>
      </w:r>
    </w:p>
    <w:p w14:paraId="05821E74" w14:textId="1A9E31C0" w:rsidR="009D292A" w:rsidRDefault="009D292A" w:rsidP="009D292A">
      <w:pPr>
        <w:pStyle w:val="Svoabrdtext"/>
        <w:ind w:left="0"/>
      </w:pPr>
      <w:r w:rsidRPr="00585CB7">
        <w:rPr>
          <w:bCs/>
          <w:sz w:val="20"/>
          <w:szCs w:val="20"/>
          <w:shd w:val="clear" w:color="auto" w:fill="FFFFFF"/>
        </w:rPr>
        <w:t xml:space="preserve">Vattentornet i Tensta </w:t>
      </w:r>
      <w:r>
        <w:rPr>
          <w:bCs/>
          <w:sz w:val="20"/>
          <w:szCs w:val="20"/>
          <w:shd w:val="clear" w:color="auto" w:fill="FFFFFF"/>
        </w:rPr>
        <w:t>är byggt</w:t>
      </w:r>
      <w:r w:rsidRPr="00585CB7">
        <w:rPr>
          <w:bCs/>
          <w:sz w:val="20"/>
          <w:szCs w:val="20"/>
          <w:shd w:val="clear" w:color="auto" w:fill="FFFFFF"/>
        </w:rPr>
        <w:t xml:space="preserve"> 1969 och behöver nu en upprustning</w:t>
      </w:r>
      <w:r>
        <w:rPr>
          <w:bCs/>
          <w:sz w:val="20"/>
          <w:szCs w:val="20"/>
          <w:shd w:val="clear" w:color="auto" w:fill="FFFFFF"/>
        </w:rPr>
        <w:t xml:space="preserve">, </w:t>
      </w:r>
      <w:r w:rsidR="00060493">
        <w:rPr>
          <w:bCs/>
          <w:sz w:val="20"/>
          <w:szCs w:val="20"/>
          <w:shd w:val="clear" w:color="auto" w:fill="FFFFFF"/>
        </w:rPr>
        <w:t xml:space="preserve">där </w:t>
      </w:r>
      <w:r>
        <w:rPr>
          <w:bCs/>
          <w:sz w:val="20"/>
          <w:szCs w:val="20"/>
          <w:shd w:val="clear" w:color="auto" w:fill="FFFFFF"/>
        </w:rPr>
        <w:t xml:space="preserve">vi behöver </w:t>
      </w:r>
      <w:r w:rsidRPr="00585CB7">
        <w:rPr>
          <w:bCs/>
          <w:sz w:val="20"/>
          <w:szCs w:val="20"/>
          <w:shd w:val="clear" w:color="auto" w:fill="FFFFFF"/>
        </w:rPr>
        <w:t>både renover</w:t>
      </w:r>
      <w:r>
        <w:rPr>
          <w:bCs/>
          <w:sz w:val="20"/>
          <w:szCs w:val="20"/>
          <w:shd w:val="clear" w:color="auto" w:fill="FFFFFF"/>
        </w:rPr>
        <w:t>a</w:t>
      </w:r>
      <w:r w:rsidRPr="00585CB7">
        <w:rPr>
          <w:bCs/>
          <w:sz w:val="20"/>
          <w:szCs w:val="20"/>
          <w:shd w:val="clear" w:color="auto" w:fill="FFFFFF"/>
        </w:rPr>
        <w:t xml:space="preserve"> </w:t>
      </w:r>
      <w:r>
        <w:rPr>
          <w:bCs/>
          <w:sz w:val="20"/>
          <w:szCs w:val="20"/>
          <w:shd w:val="clear" w:color="auto" w:fill="FFFFFF"/>
        </w:rPr>
        <w:t>och bygga ut</w:t>
      </w:r>
      <w:r w:rsidR="00060493">
        <w:rPr>
          <w:bCs/>
          <w:sz w:val="20"/>
          <w:szCs w:val="20"/>
          <w:shd w:val="clear" w:color="auto" w:fill="FFFFFF"/>
        </w:rPr>
        <w:t xml:space="preserve"> vattentornet</w:t>
      </w:r>
      <w:r>
        <w:rPr>
          <w:bCs/>
          <w:sz w:val="20"/>
          <w:szCs w:val="20"/>
          <w:shd w:val="clear" w:color="auto" w:fill="FFFFFF"/>
        </w:rPr>
        <w:t xml:space="preserve">. </w:t>
      </w:r>
      <w:r>
        <w:t>Arbetet är viktigt för att du även i framtiden ska få dricksvatten av bästa kvalitet.</w:t>
      </w:r>
      <w:r w:rsidR="00060493">
        <w:t xml:space="preserve">  </w:t>
      </w:r>
    </w:p>
    <w:p w14:paraId="6C10D0F0" w14:textId="77777777" w:rsidR="009D292A" w:rsidRDefault="009D292A" w:rsidP="009D292A">
      <w:pPr>
        <w:pStyle w:val="Svoabrdtext"/>
      </w:pPr>
    </w:p>
    <w:p w14:paraId="6BD6F073" w14:textId="17C76216" w:rsidR="009D292A" w:rsidRPr="003A5157" w:rsidRDefault="008E6CEE" w:rsidP="009D292A">
      <w:pPr>
        <w:pStyle w:val="Svoamellanrubrik"/>
        <w:ind w:left="0"/>
      </w:pPr>
      <w:r>
        <w:t xml:space="preserve">Våra arbeten kommer märkas </w:t>
      </w:r>
      <w:r w:rsidR="00C31650">
        <w:t>av</w:t>
      </w:r>
    </w:p>
    <w:p w14:paraId="2FD36CD7" w14:textId="423564D3" w:rsidR="009D292A" w:rsidRDefault="009D292A" w:rsidP="009D292A">
      <w:pPr>
        <w:pStyle w:val="Svoabrdtext"/>
        <w:ind w:left="0"/>
      </w:pPr>
      <w:r>
        <w:t xml:space="preserve">Du som bor i området kring </w:t>
      </w:r>
      <w:r w:rsidRPr="006C1BF1">
        <w:rPr>
          <w:b/>
        </w:rPr>
        <w:t>Fölingebacken</w:t>
      </w:r>
      <w:r>
        <w:t xml:space="preserve"> och </w:t>
      </w:r>
      <w:r w:rsidRPr="006C1BF1">
        <w:rPr>
          <w:b/>
        </w:rPr>
        <w:t>Elinsborgsbacken</w:t>
      </w:r>
      <w:r>
        <w:t xml:space="preserve"> kommer märka av våra arbeten. Vi kommer göra vårt bästa för att störa så lite som möjligt under arbetet. </w:t>
      </w:r>
    </w:p>
    <w:p w14:paraId="1569C394" w14:textId="77777777" w:rsidR="009D292A" w:rsidRDefault="009D292A" w:rsidP="009D292A">
      <w:pPr>
        <w:pStyle w:val="Svoabrdtext"/>
      </w:pPr>
    </w:p>
    <w:p w14:paraId="5D032E79" w14:textId="1CCF6194" w:rsidR="009D292A" w:rsidRPr="003A5157" w:rsidRDefault="009D292A" w:rsidP="009D292A">
      <w:pPr>
        <w:pStyle w:val="Svoamellanrubrik"/>
        <w:ind w:left="0"/>
      </w:pPr>
      <w:r>
        <w:t>Byggstart</w:t>
      </w:r>
    </w:p>
    <w:p w14:paraId="050789B9" w14:textId="27A1E262" w:rsidR="009D292A" w:rsidRDefault="00AE3342" w:rsidP="000D2FDD">
      <w:r>
        <w:t>Det första, förberedande arbetena,</w:t>
      </w:r>
      <w:r w:rsidR="009D292A">
        <w:t xml:space="preserve"> kommer </w:t>
      </w:r>
      <w:r>
        <w:t xml:space="preserve">att </w:t>
      </w:r>
      <w:r w:rsidR="009D292A">
        <w:t xml:space="preserve">starta före sommaren </w:t>
      </w:r>
      <w:r>
        <w:t>2023 och pågå</w:t>
      </w:r>
      <w:r w:rsidR="009D292A">
        <w:t xml:space="preserve"> under cirka ett år</w:t>
      </w:r>
      <w:r>
        <w:t>s tid</w:t>
      </w:r>
      <w:r w:rsidR="009D292A">
        <w:t xml:space="preserve">. Ombyggnaden av vattentornet startar </w:t>
      </w:r>
      <w:sdt>
        <w:sdtPr>
          <w:id w:val="1026369992"/>
          <w:placeholder>
            <w:docPart w:val="632580CEA621472B99636D5E46A08E34"/>
          </w:placeholder>
          <w:text/>
        </w:sdtPr>
        <w:sdtContent>
          <w:r w:rsidR="009D292A">
            <w:t>2025</w:t>
          </w:r>
        </w:sdtContent>
      </w:sdt>
      <w:r w:rsidR="009D292A">
        <w:t xml:space="preserve"> och beräknas pågå i </w:t>
      </w:r>
      <w:r>
        <w:t xml:space="preserve">under </w:t>
      </w:r>
      <w:r w:rsidR="009D292A">
        <w:t>cirka 3 år</w:t>
      </w:r>
      <w:r>
        <w:t>s tid</w:t>
      </w:r>
      <w:r w:rsidR="009D292A">
        <w:t>.</w:t>
      </w:r>
      <w:r w:rsidR="002F7810">
        <w:t xml:space="preserve"> </w:t>
      </w:r>
    </w:p>
    <w:p w14:paraId="4953776D" w14:textId="0B697C85" w:rsidR="00EB16CF" w:rsidRDefault="00EB16CF" w:rsidP="00EB16CF">
      <w:pPr>
        <w:pStyle w:val="Svoamellanrubrik"/>
        <w:ind w:left="0"/>
      </w:pPr>
      <w:r>
        <w:t>Kom på informationsträff</w:t>
      </w:r>
      <w:r w:rsidRPr="00D56094">
        <w:t>:</w:t>
      </w:r>
      <w:r w:rsidRPr="008E6CEE">
        <w:rPr>
          <w:b w:val="0"/>
        </w:rPr>
        <w:t xml:space="preserve"> </w:t>
      </w:r>
      <w:r w:rsidR="008E6CEE" w:rsidRPr="008E6CEE">
        <w:rPr>
          <w:b w:val="0"/>
        </w:rPr>
        <w:t>V</w:t>
      </w:r>
      <w:r w:rsidRPr="008E6CEE">
        <w:rPr>
          <w:b w:val="0"/>
        </w:rPr>
        <w:t>i</w:t>
      </w:r>
      <w:r w:rsidRPr="00295B58">
        <w:rPr>
          <w:b w:val="0"/>
        </w:rPr>
        <w:t xml:space="preserve"> finns på plats </w:t>
      </w:r>
      <w:r w:rsidRPr="008E6CEE">
        <w:t>tisdag</w:t>
      </w:r>
      <w:r w:rsidR="008E6CEE" w:rsidRPr="008E6CEE">
        <w:t>en</w:t>
      </w:r>
      <w:r w:rsidRPr="008E6CEE">
        <w:t xml:space="preserve"> 16/5</w:t>
      </w:r>
      <w:r w:rsidRPr="00295B58">
        <w:rPr>
          <w:b w:val="0"/>
        </w:rPr>
        <w:t xml:space="preserve"> mellan klockan </w:t>
      </w:r>
      <w:r w:rsidRPr="00EB16CF">
        <w:t>15:00-18:00</w:t>
      </w:r>
      <w:r w:rsidR="008E6CEE">
        <w:t xml:space="preserve">.  </w:t>
      </w:r>
      <w:r>
        <w:t xml:space="preserve"> </w:t>
      </w:r>
    </w:p>
    <w:p w14:paraId="40DF0C98" w14:textId="4234857E" w:rsidR="00EB16CF" w:rsidRDefault="00EB16CF" w:rsidP="00EB16CF">
      <w:pPr>
        <w:pStyle w:val="Svoamellanrubrik"/>
        <w:ind w:left="0"/>
        <w:rPr>
          <w:b w:val="0"/>
        </w:rPr>
      </w:pPr>
      <w:r w:rsidRPr="00D56094">
        <w:t xml:space="preserve">Plats: </w:t>
      </w:r>
      <w:r w:rsidRPr="00295B58">
        <w:rPr>
          <w:b w:val="0"/>
        </w:rPr>
        <w:t>Tensta vattentorn</w:t>
      </w:r>
      <w:r w:rsidR="008E6CEE">
        <w:rPr>
          <w:b w:val="0"/>
        </w:rPr>
        <w:t xml:space="preserve">, precis intill tornet.  </w:t>
      </w:r>
    </w:p>
    <w:p w14:paraId="4E33CD85" w14:textId="77777777" w:rsidR="00EB16CF" w:rsidRDefault="00EB16CF" w:rsidP="00EB16CF">
      <w:pPr>
        <w:pStyle w:val="Svoamellanrubrik"/>
        <w:ind w:left="0"/>
        <w:rPr>
          <w:b w:val="0"/>
        </w:rPr>
      </w:pPr>
    </w:p>
    <w:p w14:paraId="22195AA1" w14:textId="14258E36" w:rsidR="00EB16CF" w:rsidRPr="00EB16CF" w:rsidRDefault="00EB16CF" w:rsidP="00EB16CF">
      <w:pPr>
        <w:pStyle w:val="Svoamellanrubrik"/>
        <w:ind w:left="0"/>
        <w:rPr>
          <w:sz w:val="22"/>
          <w:szCs w:val="16"/>
        </w:rPr>
      </w:pPr>
      <w:r w:rsidRPr="00EB16CF">
        <w:rPr>
          <w:sz w:val="28"/>
        </w:rPr>
        <w:t>Välkommen – vi bjuder på fika!</w:t>
      </w:r>
      <w:r w:rsidRPr="00EB16CF">
        <w:rPr>
          <w:sz w:val="22"/>
          <w:szCs w:val="16"/>
        </w:rPr>
        <w:t xml:space="preserve"> </w:t>
      </w:r>
    </w:p>
    <w:p w14:paraId="4400AFCE" w14:textId="55CBE751" w:rsidR="009D292A" w:rsidRDefault="009D292A" w:rsidP="009D292A">
      <w:pPr>
        <w:pStyle w:val="Svoabrdtext"/>
        <w:ind w:left="0"/>
      </w:pPr>
    </w:p>
    <w:p w14:paraId="69653C2A" w14:textId="42ECBDED" w:rsidR="009D292A" w:rsidRPr="00E33C34" w:rsidRDefault="00000000" w:rsidP="009D292A">
      <w:pPr>
        <w:pStyle w:val="Svoabrdtext"/>
        <w:ind w:left="0"/>
        <w:rPr>
          <w:b/>
        </w:rPr>
      </w:pPr>
      <w:sdt>
        <w:sdtPr>
          <w:id w:val="241758526"/>
          <w:picture/>
        </w:sdtPr>
        <w:sdtContent/>
      </w:sdt>
      <w:r w:rsidR="009D292A" w:rsidRPr="00E33C34">
        <w:rPr>
          <w:b/>
        </w:rPr>
        <w:t>Information finns på</w:t>
      </w:r>
      <w:r w:rsidR="00E33C34" w:rsidRPr="00E33C34">
        <w:rPr>
          <w:b/>
        </w:rPr>
        <w:t>:</w:t>
      </w:r>
      <w:r w:rsidR="009D292A" w:rsidRPr="00E33C34">
        <w:rPr>
          <w:b/>
        </w:rPr>
        <w:t xml:space="preserve"> svoa.se/</w:t>
      </w:r>
      <w:proofErr w:type="spellStart"/>
      <w:r w:rsidR="009D292A" w:rsidRPr="00E33C34">
        <w:rPr>
          <w:b/>
        </w:rPr>
        <w:t>tensta</w:t>
      </w:r>
      <w:proofErr w:type="spellEnd"/>
      <w:r w:rsidR="00E33C34" w:rsidRPr="00E33C34">
        <w:rPr>
          <w:b/>
        </w:rPr>
        <w:t xml:space="preserve">  </w:t>
      </w:r>
    </w:p>
    <w:p w14:paraId="6BC1F84A" w14:textId="5722E635" w:rsidR="009D292A" w:rsidRPr="00B8095F" w:rsidRDefault="008E6CEE" w:rsidP="008E6CEE">
      <w:pPr>
        <w:pStyle w:val="Svoabrdtext"/>
        <w:ind w:left="0"/>
      </w:pPr>
      <w:r>
        <w:rPr>
          <w:noProof/>
          <w:lang w:eastAsia="sv-SE"/>
        </w:rPr>
        <w:br/>
      </w:r>
      <w:r>
        <w:rPr>
          <w:noProof/>
          <w:lang w:eastAsia="sv-SE"/>
        </w:rPr>
        <w:drawing>
          <wp:inline distT="0" distB="0" distL="0" distR="0" wp14:anchorId="70E6635B" wp14:editId="62F364AD">
            <wp:extent cx="754912" cy="736976"/>
            <wp:effectExtent l="0" t="0" r="7620" b="6350"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802180" cy="7831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5F466B" w14:textId="4766C661" w:rsidR="0020514F" w:rsidRPr="008E6CEE" w:rsidRDefault="00AB1FCF" w:rsidP="009D292A">
      <w:pPr>
        <w:pStyle w:val="Svoamellanrubrik"/>
        <w:ind w:left="0"/>
        <w:rPr>
          <w:sz w:val="16"/>
          <w:szCs w:val="16"/>
        </w:rPr>
      </w:pPr>
      <w:r w:rsidRPr="00D56094">
        <w:br/>
      </w:r>
      <w:r w:rsidR="008E6CEE" w:rsidRPr="008E6CEE">
        <w:t>Kontaktuppgifter:</w:t>
      </w:r>
      <w:r w:rsidR="008E6CEE">
        <w:rPr>
          <w:sz w:val="16"/>
          <w:szCs w:val="16"/>
        </w:rPr>
        <w:t xml:space="preserve"> </w:t>
      </w:r>
      <w:r w:rsidR="008E6CEE">
        <w:rPr>
          <w:sz w:val="16"/>
          <w:szCs w:val="16"/>
        </w:rPr>
        <w:br/>
      </w:r>
      <w:r w:rsidR="00B2366C" w:rsidRPr="009D292A">
        <w:rPr>
          <w:b w:val="0"/>
        </w:rPr>
        <w:t>Om ni</w:t>
      </w:r>
      <w:r w:rsidR="005F6014" w:rsidRPr="009D292A">
        <w:rPr>
          <w:b w:val="0"/>
        </w:rPr>
        <w:t xml:space="preserve"> </w:t>
      </w:r>
      <w:r w:rsidR="005F6014" w:rsidRPr="00295B58">
        <w:rPr>
          <w:b w:val="0"/>
        </w:rPr>
        <w:t>inte</w:t>
      </w:r>
      <w:r w:rsidR="005F6014" w:rsidRPr="009D292A">
        <w:rPr>
          <w:b w:val="0"/>
        </w:rPr>
        <w:t xml:space="preserve"> har möjlighet att träffa oss på plats</w:t>
      </w:r>
      <w:r w:rsidR="00A1698A" w:rsidRPr="009D292A">
        <w:rPr>
          <w:b w:val="0"/>
        </w:rPr>
        <w:t xml:space="preserve"> </w:t>
      </w:r>
      <w:r w:rsidR="00350F4A" w:rsidRPr="009D292A">
        <w:rPr>
          <w:b w:val="0"/>
        </w:rPr>
        <w:t xml:space="preserve">så </w:t>
      </w:r>
      <w:r w:rsidR="00B2366C" w:rsidRPr="009D292A">
        <w:rPr>
          <w:b w:val="0"/>
        </w:rPr>
        <w:t>bokar vi gä</w:t>
      </w:r>
      <w:r w:rsidR="00AA2704" w:rsidRPr="009D292A">
        <w:rPr>
          <w:b w:val="0"/>
        </w:rPr>
        <w:t>rna in ett personligt möte</w:t>
      </w:r>
      <w:r w:rsidR="00B2366C" w:rsidRPr="009D292A">
        <w:rPr>
          <w:b w:val="0"/>
        </w:rPr>
        <w:t xml:space="preserve"> </w:t>
      </w:r>
      <w:r w:rsidR="000B694D" w:rsidRPr="009D292A">
        <w:rPr>
          <w:b w:val="0"/>
        </w:rPr>
        <w:t xml:space="preserve">med er </w:t>
      </w:r>
      <w:r w:rsidR="00326DC5" w:rsidRPr="009D292A">
        <w:rPr>
          <w:b w:val="0"/>
        </w:rPr>
        <w:t>för att kunna</w:t>
      </w:r>
      <w:r w:rsidR="000B694D" w:rsidRPr="009D292A">
        <w:rPr>
          <w:b w:val="0"/>
        </w:rPr>
        <w:t xml:space="preserve"> ge svar på </w:t>
      </w:r>
      <w:r w:rsidR="00326DC5" w:rsidRPr="009D292A">
        <w:rPr>
          <w:b w:val="0"/>
        </w:rPr>
        <w:t xml:space="preserve">de </w:t>
      </w:r>
      <w:r w:rsidR="000B694D" w:rsidRPr="009D292A">
        <w:rPr>
          <w:b w:val="0"/>
        </w:rPr>
        <w:t xml:space="preserve">frågor som just </w:t>
      </w:r>
      <w:r w:rsidR="00B2366C" w:rsidRPr="009D292A">
        <w:rPr>
          <w:b w:val="0"/>
        </w:rPr>
        <w:t xml:space="preserve">ni undrar över. </w:t>
      </w:r>
      <w:r w:rsidR="00572C9B" w:rsidRPr="009D292A">
        <w:rPr>
          <w:b w:val="0"/>
        </w:rPr>
        <w:t>Kontakta</w:t>
      </w:r>
      <w:r w:rsidR="00FF40E4" w:rsidRPr="009D292A">
        <w:rPr>
          <w:b w:val="0"/>
        </w:rPr>
        <w:t xml:space="preserve">, </w:t>
      </w:r>
      <w:r w:rsidR="009D292A">
        <w:rPr>
          <w:b w:val="0"/>
        </w:rPr>
        <w:t>Rickard Andersson</w:t>
      </w:r>
      <w:r w:rsidR="00494EE3" w:rsidRPr="009D292A">
        <w:rPr>
          <w:b w:val="0"/>
        </w:rPr>
        <w:t xml:space="preserve"> </w:t>
      </w:r>
      <w:r w:rsidR="00FF40E4" w:rsidRPr="009D292A">
        <w:rPr>
          <w:b w:val="0"/>
        </w:rPr>
        <w:t xml:space="preserve">på: </w:t>
      </w:r>
      <w:r w:rsidR="00295B58" w:rsidRPr="00295B58">
        <w:rPr>
          <w:b w:val="0"/>
        </w:rPr>
        <w:t>08</w:t>
      </w:r>
      <w:r w:rsidR="00295B58">
        <w:rPr>
          <w:b w:val="0"/>
        </w:rPr>
        <w:t xml:space="preserve"> – </w:t>
      </w:r>
      <w:r w:rsidR="00295B58" w:rsidRPr="00295B58">
        <w:rPr>
          <w:b w:val="0"/>
        </w:rPr>
        <w:t>522</w:t>
      </w:r>
      <w:r w:rsidR="00295B58">
        <w:rPr>
          <w:b w:val="0"/>
        </w:rPr>
        <w:t> </w:t>
      </w:r>
      <w:r w:rsidR="00295B58" w:rsidRPr="00295B58">
        <w:rPr>
          <w:b w:val="0"/>
        </w:rPr>
        <w:t>120</w:t>
      </w:r>
      <w:r w:rsidR="00295B58">
        <w:rPr>
          <w:b w:val="0"/>
        </w:rPr>
        <w:t xml:space="preserve"> </w:t>
      </w:r>
      <w:r w:rsidR="00295B58" w:rsidRPr="00295B58">
        <w:rPr>
          <w:b w:val="0"/>
        </w:rPr>
        <w:t xml:space="preserve">19 </w:t>
      </w:r>
      <w:r w:rsidR="00FF40E4" w:rsidRPr="009D292A">
        <w:rPr>
          <w:b w:val="0"/>
        </w:rPr>
        <w:t xml:space="preserve">eller </w:t>
      </w:r>
      <w:r w:rsidR="00303E9A" w:rsidRPr="00303E9A">
        <w:rPr>
          <w:b w:val="0"/>
        </w:rPr>
        <w:t>rickard.andersson@svoa.se</w:t>
      </w:r>
      <w:r w:rsidR="00FF40E4" w:rsidRPr="009D292A">
        <w:rPr>
          <w:b w:val="0"/>
        </w:rPr>
        <w:t>.</w:t>
      </w:r>
      <w:r w:rsidR="00303E9A">
        <w:rPr>
          <w:b w:val="0"/>
        </w:rPr>
        <w:t xml:space="preserve"> </w:t>
      </w:r>
      <w:r w:rsidR="00FF40E4">
        <w:t xml:space="preserve"> </w:t>
      </w:r>
      <w:r w:rsidR="00572C9B">
        <w:rPr>
          <w:sz w:val="16"/>
          <w:szCs w:val="16"/>
        </w:rPr>
        <w:br/>
      </w:r>
      <w:r w:rsidR="00572C9B">
        <w:rPr>
          <w:sz w:val="16"/>
          <w:szCs w:val="16"/>
        </w:rPr>
        <w:br/>
      </w:r>
    </w:p>
    <w:sectPr w:rsidR="0020514F" w:rsidRPr="008E6CEE" w:rsidSect="008012E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3828" w:right="2125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109368" w14:textId="77777777" w:rsidR="008B65F5" w:rsidRDefault="008B65F5" w:rsidP="00DA3262">
      <w:pPr>
        <w:spacing w:after="0" w:line="240" w:lineRule="auto"/>
      </w:pPr>
      <w:r>
        <w:separator/>
      </w:r>
    </w:p>
  </w:endnote>
  <w:endnote w:type="continuationSeparator" w:id="0">
    <w:p w14:paraId="6196EB3F" w14:textId="77777777" w:rsidR="008B65F5" w:rsidRDefault="008B65F5" w:rsidP="00DA32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NewsGothicSt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81F93" w14:textId="77777777" w:rsidR="00CC1BD9" w:rsidRDefault="00CC1BD9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938AE" w14:textId="77777777" w:rsidR="00CC1BD9" w:rsidRDefault="00CC1BD9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D6CE3" w14:textId="77777777" w:rsidR="00CC1BD9" w:rsidRDefault="00CC1BD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A1D4A3" w14:textId="77777777" w:rsidR="008B65F5" w:rsidRDefault="008B65F5" w:rsidP="00DA3262">
      <w:pPr>
        <w:spacing w:after="0" w:line="240" w:lineRule="auto"/>
      </w:pPr>
      <w:r>
        <w:separator/>
      </w:r>
    </w:p>
  </w:footnote>
  <w:footnote w:type="continuationSeparator" w:id="0">
    <w:p w14:paraId="3F33723D" w14:textId="77777777" w:rsidR="008B65F5" w:rsidRDefault="008B65F5" w:rsidP="00DA32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C3D3B" w14:textId="77777777" w:rsidR="00CC1BD9" w:rsidRDefault="00CC1BD9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C20B6" w14:textId="77777777" w:rsidR="00CC1BD9" w:rsidRDefault="00CC1BD9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289B2" w14:textId="77777777" w:rsidR="00CC1BD9" w:rsidRDefault="00CC1BD9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828"/>
    <w:rsid w:val="00002938"/>
    <w:rsid w:val="00005122"/>
    <w:rsid w:val="00006A11"/>
    <w:rsid w:val="00015984"/>
    <w:rsid w:val="0002044B"/>
    <w:rsid w:val="000273AA"/>
    <w:rsid w:val="000513C9"/>
    <w:rsid w:val="00060493"/>
    <w:rsid w:val="00073EE2"/>
    <w:rsid w:val="00075656"/>
    <w:rsid w:val="000A6D2B"/>
    <w:rsid w:val="000B3382"/>
    <w:rsid w:val="000B694D"/>
    <w:rsid w:val="000B7105"/>
    <w:rsid w:val="000D2FDD"/>
    <w:rsid w:val="000D3880"/>
    <w:rsid w:val="000F206E"/>
    <w:rsid w:val="000F2EC3"/>
    <w:rsid w:val="00105E42"/>
    <w:rsid w:val="00117F20"/>
    <w:rsid w:val="00131B83"/>
    <w:rsid w:val="00154AF9"/>
    <w:rsid w:val="00162F26"/>
    <w:rsid w:val="00171828"/>
    <w:rsid w:val="00191282"/>
    <w:rsid w:val="001A4AAE"/>
    <w:rsid w:val="001B4777"/>
    <w:rsid w:val="001C691D"/>
    <w:rsid w:val="001D7492"/>
    <w:rsid w:val="0020514F"/>
    <w:rsid w:val="00210A53"/>
    <w:rsid w:val="00210E91"/>
    <w:rsid w:val="002140B8"/>
    <w:rsid w:val="00215E93"/>
    <w:rsid w:val="00216C95"/>
    <w:rsid w:val="00236100"/>
    <w:rsid w:val="00241246"/>
    <w:rsid w:val="002428FC"/>
    <w:rsid w:val="00255B89"/>
    <w:rsid w:val="00267343"/>
    <w:rsid w:val="002739E0"/>
    <w:rsid w:val="00282753"/>
    <w:rsid w:val="00291B12"/>
    <w:rsid w:val="002929DF"/>
    <w:rsid w:val="00295B58"/>
    <w:rsid w:val="002C3695"/>
    <w:rsid w:val="002C5D0A"/>
    <w:rsid w:val="002D2E6D"/>
    <w:rsid w:val="002D5C11"/>
    <w:rsid w:val="002E64C3"/>
    <w:rsid w:val="002F7810"/>
    <w:rsid w:val="00303E9A"/>
    <w:rsid w:val="0032453D"/>
    <w:rsid w:val="00326DC5"/>
    <w:rsid w:val="00326E69"/>
    <w:rsid w:val="00350F4A"/>
    <w:rsid w:val="003519C4"/>
    <w:rsid w:val="00353A99"/>
    <w:rsid w:val="0036185D"/>
    <w:rsid w:val="003729C8"/>
    <w:rsid w:val="003847AD"/>
    <w:rsid w:val="003909F3"/>
    <w:rsid w:val="003A06A4"/>
    <w:rsid w:val="003A74C9"/>
    <w:rsid w:val="003B16C4"/>
    <w:rsid w:val="003C0713"/>
    <w:rsid w:val="003C4FF3"/>
    <w:rsid w:val="003D0174"/>
    <w:rsid w:val="003E470D"/>
    <w:rsid w:val="003F2281"/>
    <w:rsid w:val="004041E3"/>
    <w:rsid w:val="00415E57"/>
    <w:rsid w:val="00420D9A"/>
    <w:rsid w:val="004302F7"/>
    <w:rsid w:val="00475E41"/>
    <w:rsid w:val="004811D2"/>
    <w:rsid w:val="004939D2"/>
    <w:rsid w:val="00493A61"/>
    <w:rsid w:val="00494EE3"/>
    <w:rsid w:val="004A5923"/>
    <w:rsid w:val="004D0238"/>
    <w:rsid w:val="004D192E"/>
    <w:rsid w:val="004D3D74"/>
    <w:rsid w:val="004D57C3"/>
    <w:rsid w:val="004F4128"/>
    <w:rsid w:val="004F4E2E"/>
    <w:rsid w:val="005258E0"/>
    <w:rsid w:val="00526500"/>
    <w:rsid w:val="0053254B"/>
    <w:rsid w:val="00532CC4"/>
    <w:rsid w:val="0053385D"/>
    <w:rsid w:val="00547B31"/>
    <w:rsid w:val="0055073C"/>
    <w:rsid w:val="005630BD"/>
    <w:rsid w:val="00563A2D"/>
    <w:rsid w:val="00572C9B"/>
    <w:rsid w:val="00585013"/>
    <w:rsid w:val="0059724B"/>
    <w:rsid w:val="0059753B"/>
    <w:rsid w:val="005A06EA"/>
    <w:rsid w:val="005A19C0"/>
    <w:rsid w:val="005A508F"/>
    <w:rsid w:val="005C6CE6"/>
    <w:rsid w:val="005E4C78"/>
    <w:rsid w:val="005F0316"/>
    <w:rsid w:val="005F6014"/>
    <w:rsid w:val="00622071"/>
    <w:rsid w:val="00624292"/>
    <w:rsid w:val="00627218"/>
    <w:rsid w:val="00631428"/>
    <w:rsid w:val="006435E4"/>
    <w:rsid w:val="00663881"/>
    <w:rsid w:val="0067487A"/>
    <w:rsid w:val="006761CA"/>
    <w:rsid w:val="00686704"/>
    <w:rsid w:val="00686D2D"/>
    <w:rsid w:val="0069187B"/>
    <w:rsid w:val="0069233C"/>
    <w:rsid w:val="006969E2"/>
    <w:rsid w:val="006A0A4F"/>
    <w:rsid w:val="006A19DC"/>
    <w:rsid w:val="006A1F5A"/>
    <w:rsid w:val="006A3D7A"/>
    <w:rsid w:val="006C1BF1"/>
    <w:rsid w:val="006D42B0"/>
    <w:rsid w:val="006E349F"/>
    <w:rsid w:val="006E63A9"/>
    <w:rsid w:val="0070541E"/>
    <w:rsid w:val="00705D05"/>
    <w:rsid w:val="00713AE2"/>
    <w:rsid w:val="00713C36"/>
    <w:rsid w:val="00742D29"/>
    <w:rsid w:val="00755F5F"/>
    <w:rsid w:val="0076444A"/>
    <w:rsid w:val="0077594E"/>
    <w:rsid w:val="00775A4D"/>
    <w:rsid w:val="00785222"/>
    <w:rsid w:val="00795A50"/>
    <w:rsid w:val="007973A7"/>
    <w:rsid w:val="007C3556"/>
    <w:rsid w:val="007D5386"/>
    <w:rsid w:val="007E18B7"/>
    <w:rsid w:val="007E7957"/>
    <w:rsid w:val="007F7A4F"/>
    <w:rsid w:val="008012ED"/>
    <w:rsid w:val="00813122"/>
    <w:rsid w:val="00827327"/>
    <w:rsid w:val="00834308"/>
    <w:rsid w:val="00835B0F"/>
    <w:rsid w:val="008453C2"/>
    <w:rsid w:val="00853AFE"/>
    <w:rsid w:val="008553C2"/>
    <w:rsid w:val="00867CAB"/>
    <w:rsid w:val="00870620"/>
    <w:rsid w:val="008743B0"/>
    <w:rsid w:val="0088042D"/>
    <w:rsid w:val="008A21BA"/>
    <w:rsid w:val="008A387C"/>
    <w:rsid w:val="008B541A"/>
    <w:rsid w:val="008B65F5"/>
    <w:rsid w:val="008B6E40"/>
    <w:rsid w:val="008C0BCE"/>
    <w:rsid w:val="008C16E4"/>
    <w:rsid w:val="008C39E3"/>
    <w:rsid w:val="008E543D"/>
    <w:rsid w:val="008E6CEE"/>
    <w:rsid w:val="008E7CFB"/>
    <w:rsid w:val="00902D47"/>
    <w:rsid w:val="009104A7"/>
    <w:rsid w:val="009104CD"/>
    <w:rsid w:val="00920504"/>
    <w:rsid w:val="00934694"/>
    <w:rsid w:val="00944300"/>
    <w:rsid w:val="009540D9"/>
    <w:rsid w:val="00957EC2"/>
    <w:rsid w:val="00965E1A"/>
    <w:rsid w:val="0098716B"/>
    <w:rsid w:val="009B2D44"/>
    <w:rsid w:val="009B34EE"/>
    <w:rsid w:val="009B5125"/>
    <w:rsid w:val="009B5D96"/>
    <w:rsid w:val="009C2976"/>
    <w:rsid w:val="009C7703"/>
    <w:rsid w:val="009D292A"/>
    <w:rsid w:val="009E0612"/>
    <w:rsid w:val="009F2F93"/>
    <w:rsid w:val="00A0333C"/>
    <w:rsid w:val="00A041B0"/>
    <w:rsid w:val="00A1074F"/>
    <w:rsid w:val="00A12D2E"/>
    <w:rsid w:val="00A14870"/>
    <w:rsid w:val="00A14AB5"/>
    <w:rsid w:val="00A1698A"/>
    <w:rsid w:val="00A1773E"/>
    <w:rsid w:val="00A17785"/>
    <w:rsid w:val="00A2016E"/>
    <w:rsid w:val="00A21D85"/>
    <w:rsid w:val="00A63A79"/>
    <w:rsid w:val="00A640AB"/>
    <w:rsid w:val="00A823B2"/>
    <w:rsid w:val="00A87C3A"/>
    <w:rsid w:val="00A952D2"/>
    <w:rsid w:val="00AA2704"/>
    <w:rsid w:val="00AA3C93"/>
    <w:rsid w:val="00AA6412"/>
    <w:rsid w:val="00AA64CE"/>
    <w:rsid w:val="00AB1FCF"/>
    <w:rsid w:val="00AB42FE"/>
    <w:rsid w:val="00AB550B"/>
    <w:rsid w:val="00AC2D6B"/>
    <w:rsid w:val="00AE3342"/>
    <w:rsid w:val="00AE7AE1"/>
    <w:rsid w:val="00B02B59"/>
    <w:rsid w:val="00B05DFA"/>
    <w:rsid w:val="00B21AC8"/>
    <w:rsid w:val="00B2366C"/>
    <w:rsid w:val="00B34494"/>
    <w:rsid w:val="00B448B8"/>
    <w:rsid w:val="00B51587"/>
    <w:rsid w:val="00B612FA"/>
    <w:rsid w:val="00B71352"/>
    <w:rsid w:val="00B7666E"/>
    <w:rsid w:val="00B8095F"/>
    <w:rsid w:val="00BA35F4"/>
    <w:rsid w:val="00BC2DAF"/>
    <w:rsid w:val="00BE4960"/>
    <w:rsid w:val="00C1102E"/>
    <w:rsid w:val="00C3080B"/>
    <w:rsid w:val="00C31650"/>
    <w:rsid w:val="00C3785D"/>
    <w:rsid w:val="00C42547"/>
    <w:rsid w:val="00C50398"/>
    <w:rsid w:val="00C5530D"/>
    <w:rsid w:val="00C70397"/>
    <w:rsid w:val="00CA3D66"/>
    <w:rsid w:val="00CA4569"/>
    <w:rsid w:val="00CA471D"/>
    <w:rsid w:val="00CA51EF"/>
    <w:rsid w:val="00CC1BD9"/>
    <w:rsid w:val="00CD1750"/>
    <w:rsid w:val="00CE241D"/>
    <w:rsid w:val="00D1438A"/>
    <w:rsid w:val="00D1624A"/>
    <w:rsid w:val="00D259A0"/>
    <w:rsid w:val="00D3086E"/>
    <w:rsid w:val="00D34009"/>
    <w:rsid w:val="00D37AAA"/>
    <w:rsid w:val="00D42614"/>
    <w:rsid w:val="00D4445F"/>
    <w:rsid w:val="00D53B05"/>
    <w:rsid w:val="00D56094"/>
    <w:rsid w:val="00D62B9B"/>
    <w:rsid w:val="00D648CC"/>
    <w:rsid w:val="00D662A2"/>
    <w:rsid w:val="00D80D31"/>
    <w:rsid w:val="00D86B17"/>
    <w:rsid w:val="00DA0F84"/>
    <w:rsid w:val="00DA3262"/>
    <w:rsid w:val="00DA44C7"/>
    <w:rsid w:val="00DB1CE5"/>
    <w:rsid w:val="00DC290A"/>
    <w:rsid w:val="00DD4CFF"/>
    <w:rsid w:val="00DE7C44"/>
    <w:rsid w:val="00DF29E2"/>
    <w:rsid w:val="00DF411B"/>
    <w:rsid w:val="00E20F2B"/>
    <w:rsid w:val="00E24930"/>
    <w:rsid w:val="00E31A7E"/>
    <w:rsid w:val="00E33C34"/>
    <w:rsid w:val="00E63264"/>
    <w:rsid w:val="00E66493"/>
    <w:rsid w:val="00E66F9F"/>
    <w:rsid w:val="00EB16CF"/>
    <w:rsid w:val="00EB3BFB"/>
    <w:rsid w:val="00EB78B6"/>
    <w:rsid w:val="00EC08B1"/>
    <w:rsid w:val="00ED772D"/>
    <w:rsid w:val="00EE0AF5"/>
    <w:rsid w:val="00EF194F"/>
    <w:rsid w:val="00F01A86"/>
    <w:rsid w:val="00F0437E"/>
    <w:rsid w:val="00F165A8"/>
    <w:rsid w:val="00F20B87"/>
    <w:rsid w:val="00F255F0"/>
    <w:rsid w:val="00F41505"/>
    <w:rsid w:val="00F42308"/>
    <w:rsid w:val="00F559F5"/>
    <w:rsid w:val="00F61D28"/>
    <w:rsid w:val="00F66CDF"/>
    <w:rsid w:val="00F761A7"/>
    <w:rsid w:val="00F82C42"/>
    <w:rsid w:val="00F87C5B"/>
    <w:rsid w:val="00F93A82"/>
    <w:rsid w:val="00F95420"/>
    <w:rsid w:val="00FA06B7"/>
    <w:rsid w:val="00FB0669"/>
    <w:rsid w:val="00FB7ABB"/>
    <w:rsid w:val="00FC0264"/>
    <w:rsid w:val="00FE135C"/>
    <w:rsid w:val="00FE377A"/>
    <w:rsid w:val="00FE6B3F"/>
    <w:rsid w:val="00FF4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262D6"/>
  <w15:chartTrackingRefBased/>
  <w15:docId w15:val="{55D957B0-EA49-4AEA-9606-F17CADAD0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Oformateradtext">
    <w:name w:val="Plain Text"/>
    <w:basedOn w:val="Normal"/>
    <w:link w:val="OformateradtextChar"/>
    <w:uiPriority w:val="99"/>
    <w:semiHidden/>
    <w:unhideWhenUsed/>
    <w:rsid w:val="00F61D28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F61D28"/>
    <w:rPr>
      <w:rFonts w:ascii="Calibri" w:hAnsi="Calibri" w:cs="Consolas"/>
      <w:szCs w:val="21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8131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13122"/>
    <w:rPr>
      <w:rFonts w:ascii="Segoe UI" w:hAnsi="Segoe UI" w:cs="Segoe UI"/>
      <w:sz w:val="18"/>
      <w:szCs w:val="18"/>
    </w:rPr>
  </w:style>
  <w:style w:type="paragraph" w:customStyle="1" w:styleId="SV-AvsndareRubrik">
    <w:name w:val="SV-Avsändare: Rubrik"/>
    <w:autoRedefine/>
    <w:rsid w:val="0020514F"/>
    <w:pPr>
      <w:spacing w:before="200" w:after="0" w:line="276" w:lineRule="auto"/>
      <w:ind w:left="142"/>
    </w:pPr>
    <w:rPr>
      <w:rFonts w:ascii="Arial" w:eastAsia="MS Mincho" w:hAnsi="Arial" w:cs="Arial"/>
      <w:b/>
      <w:bCs/>
      <w:color w:val="000000"/>
      <w:spacing w:val="-2"/>
      <w:sz w:val="20"/>
      <w:szCs w:val="20"/>
      <w:lang w:eastAsia="sv-SE"/>
    </w:rPr>
  </w:style>
  <w:style w:type="paragraph" w:customStyle="1" w:styleId="SV-AvsndareKontaktpersonNamn">
    <w:name w:val="SV-Avsändare: Kontaktperson (Namn"/>
    <w:aliases w:val="titel,telefon)"/>
    <w:autoRedefine/>
    <w:qFormat/>
    <w:rsid w:val="00B612FA"/>
    <w:pPr>
      <w:spacing w:before="20" w:after="0" w:line="240" w:lineRule="auto"/>
    </w:pPr>
    <w:rPr>
      <w:rFonts w:ascii="Franklin Gothic Medium" w:eastAsia="MS Mincho" w:hAnsi="Franklin Gothic Medium" w:cs="NewsGothicStd"/>
      <w:color w:val="000000"/>
      <w:sz w:val="17"/>
      <w:szCs w:val="17"/>
      <w:lang w:eastAsia="sv-SE"/>
    </w:rPr>
  </w:style>
  <w:style w:type="paragraph" w:customStyle="1" w:styleId="SvoaHuvudrubrik">
    <w:name w:val="Svoa Huvudrubrik"/>
    <w:basedOn w:val="Oformateradtext"/>
    <w:link w:val="SvoaHuvudrubrikChar"/>
    <w:qFormat/>
    <w:rsid w:val="00AA3C93"/>
    <w:pPr>
      <w:ind w:left="142"/>
    </w:pPr>
    <w:rPr>
      <w:rFonts w:ascii="Arial" w:hAnsi="Arial" w:cs="Arial"/>
      <w:b/>
      <w:sz w:val="56"/>
      <w:szCs w:val="56"/>
    </w:rPr>
  </w:style>
  <w:style w:type="paragraph" w:customStyle="1" w:styleId="Svoamellanrubrik">
    <w:name w:val="Svoa mellanrubrik"/>
    <w:basedOn w:val="Oformateradtext"/>
    <w:link w:val="SvoamellanrubrikChar"/>
    <w:qFormat/>
    <w:rsid w:val="00AA3C93"/>
    <w:pPr>
      <w:ind w:left="142"/>
    </w:pPr>
    <w:rPr>
      <w:rFonts w:ascii="Arial" w:hAnsi="Arial" w:cs="Arial"/>
      <w:b/>
      <w:sz w:val="21"/>
    </w:rPr>
  </w:style>
  <w:style w:type="character" w:customStyle="1" w:styleId="SvoaHuvudrubrikChar">
    <w:name w:val="Svoa Huvudrubrik Char"/>
    <w:basedOn w:val="OformateradtextChar"/>
    <w:link w:val="SvoaHuvudrubrik"/>
    <w:rsid w:val="00AA3C93"/>
    <w:rPr>
      <w:rFonts w:ascii="Arial" w:hAnsi="Arial" w:cs="Arial"/>
      <w:b/>
      <w:sz w:val="56"/>
      <w:szCs w:val="56"/>
    </w:rPr>
  </w:style>
  <w:style w:type="paragraph" w:customStyle="1" w:styleId="Svoabrdtext">
    <w:name w:val="Svoa brödtext"/>
    <w:basedOn w:val="Oformateradtext"/>
    <w:link w:val="SvoabrdtextChar"/>
    <w:qFormat/>
    <w:rsid w:val="00AA3C93"/>
    <w:pPr>
      <w:ind w:left="142"/>
    </w:pPr>
    <w:rPr>
      <w:rFonts w:ascii="Arial" w:hAnsi="Arial" w:cs="Arial"/>
      <w:sz w:val="21"/>
    </w:rPr>
  </w:style>
  <w:style w:type="character" w:customStyle="1" w:styleId="SvoamellanrubrikChar">
    <w:name w:val="Svoa mellanrubrik Char"/>
    <w:basedOn w:val="OformateradtextChar"/>
    <w:link w:val="Svoamellanrubrik"/>
    <w:rsid w:val="00AA3C93"/>
    <w:rPr>
      <w:rFonts w:ascii="Arial" w:hAnsi="Arial" w:cs="Arial"/>
      <w:b/>
      <w:sz w:val="21"/>
      <w:szCs w:val="21"/>
    </w:rPr>
  </w:style>
  <w:style w:type="character" w:customStyle="1" w:styleId="SvoabrdtextChar">
    <w:name w:val="Svoa brödtext Char"/>
    <w:basedOn w:val="OformateradtextChar"/>
    <w:link w:val="Svoabrdtext"/>
    <w:rsid w:val="00AA3C93"/>
    <w:rPr>
      <w:rFonts w:ascii="Arial" w:hAnsi="Arial" w:cs="Arial"/>
      <w:sz w:val="21"/>
      <w:szCs w:val="21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A87C3A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A87C3A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A87C3A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A87C3A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A87C3A"/>
    <w:rPr>
      <w:b/>
      <w:bCs/>
      <w:sz w:val="20"/>
      <w:szCs w:val="20"/>
    </w:rPr>
  </w:style>
  <w:style w:type="character" w:styleId="Platshllartext">
    <w:name w:val="Placeholder Text"/>
    <w:basedOn w:val="Standardstycketeckensnitt"/>
    <w:uiPriority w:val="99"/>
    <w:semiHidden/>
    <w:rsid w:val="00DF411B"/>
    <w:rPr>
      <w:color w:val="CC3300"/>
    </w:rPr>
  </w:style>
  <w:style w:type="character" w:styleId="Hyperlnk">
    <w:name w:val="Hyperlink"/>
    <w:basedOn w:val="Standardstycketeckensnitt"/>
    <w:uiPriority w:val="99"/>
    <w:unhideWhenUsed/>
    <w:rsid w:val="000A6D2B"/>
    <w:rPr>
      <w:color w:val="0563C1" w:themeColor="hyperlink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DA32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DA3262"/>
  </w:style>
  <w:style w:type="paragraph" w:styleId="Sidfot">
    <w:name w:val="footer"/>
    <w:basedOn w:val="Normal"/>
    <w:link w:val="SidfotChar"/>
    <w:uiPriority w:val="99"/>
    <w:unhideWhenUsed/>
    <w:rsid w:val="00DA32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DA32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32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32580CEA621472B99636D5E46A08E3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118FF99-A437-4B80-BD2B-949ED1841168}"/>
      </w:docPartPr>
      <w:docPartBody>
        <w:p w:rsidR="00F44A77" w:rsidRDefault="009379C6" w:rsidP="009379C6">
          <w:pPr>
            <w:pStyle w:val="632580CEA621472B99636D5E46A08E34"/>
          </w:pPr>
          <w:r>
            <w:rPr>
              <w:rStyle w:val="Platshllartext"/>
            </w:rPr>
            <w:t>tidpunkt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NewsGothicSt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9C6"/>
    <w:rsid w:val="00680B10"/>
    <w:rsid w:val="009379C6"/>
    <w:rsid w:val="00A36400"/>
    <w:rsid w:val="00F44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9379C6"/>
    <w:rPr>
      <w:color w:val="CC3300"/>
    </w:rPr>
  </w:style>
  <w:style w:type="paragraph" w:customStyle="1" w:styleId="632580CEA621472B99636D5E46A08E34">
    <w:name w:val="632580CEA621472B99636D5E46A08E34"/>
    <w:rsid w:val="009379C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bg1">
            <a:lumMod val="85000"/>
          </a:schemeClr>
        </a:solidFill>
        <a:ln>
          <a:noFill/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224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Stockholms Stad</Company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Therese Löwgren</dc:creator>
  <cp:keywords/>
  <dc:description/>
  <cp:lastModifiedBy>Ulf Erik Larsson</cp:lastModifiedBy>
  <cp:revision>2</cp:revision>
  <cp:lastPrinted>2023-04-20T12:56:00Z</cp:lastPrinted>
  <dcterms:created xsi:type="dcterms:W3CDTF">2023-05-16T11:05:00Z</dcterms:created>
  <dcterms:modified xsi:type="dcterms:W3CDTF">2023-05-16T11:05:00Z</dcterms:modified>
</cp:coreProperties>
</file>