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298" w14:textId="234CA552" w:rsidR="0095284D" w:rsidRPr="009525A4" w:rsidRDefault="00FF010F" w:rsidP="007B6FBA">
      <w:pPr>
        <w:tabs>
          <w:tab w:val="left" w:pos="11907"/>
        </w:tabs>
        <w:ind w:left="-851" w:right="1"/>
        <w:rPr>
          <w:sz w:val="24"/>
          <w:szCs w:val="24"/>
        </w:rPr>
      </w:pPr>
      <w:r w:rsidRPr="00161690">
        <w:rPr>
          <w:rFonts w:ascii="Lucida Sans Unicode" w:hAnsi="Lucida Sans Unicode" w:cs="Lucida Sans Unicode"/>
          <w:noProof/>
          <w:color w:val="333333"/>
          <w:spacing w:val="-7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EF2AC8E" wp14:editId="46ACA3EB">
            <wp:simplePos x="0" y="0"/>
            <wp:positionH relativeFrom="column">
              <wp:posOffset>-502285</wp:posOffset>
            </wp:positionH>
            <wp:positionV relativeFrom="page">
              <wp:posOffset>406400</wp:posOffset>
            </wp:positionV>
            <wp:extent cx="1600200" cy="2065655"/>
            <wp:effectExtent l="0" t="0" r="0" b="0"/>
            <wp:wrapSquare wrapText="bothSides"/>
            <wp:docPr id="4" name="Bild 4" descr="valhallv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lhallvik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1690" w:rsidRPr="00161690">
        <w:rPr>
          <w:sz w:val="96"/>
          <w:szCs w:val="96"/>
        </w:rPr>
        <w:t>VALHALLBLADET</w:t>
      </w:r>
      <w:r w:rsidR="006B2FBD">
        <w:rPr>
          <w:sz w:val="44"/>
          <w:szCs w:val="44"/>
        </w:rPr>
        <w:br/>
        <w:t xml:space="preserve">nr </w:t>
      </w:r>
      <w:r w:rsidR="001536D4">
        <w:rPr>
          <w:sz w:val="44"/>
          <w:szCs w:val="44"/>
        </w:rPr>
        <w:t>2</w:t>
      </w:r>
      <w:r w:rsidR="00760FB7">
        <w:rPr>
          <w:sz w:val="44"/>
          <w:szCs w:val="44"/>
        </w:rPr>
        <w:t>,</w:t>
      </w:r>
      <w:r w:rsidR="00536793">
        <w:rPr>
          <w:sz w:val="44"/>
          <w:szCs w:val="44"/>
        </w:rPr>
        <w:t xml:space="preserve"> </w:t>
      </w:r>
      <w:r w:rsidR="009C15CA">
        <w:rPr>
          <w:sz w:val="44"/>
          <w:szCs w:val="44"/>
        </w:rPr>
        <w:t>november</w:t>
      </w:r>
      <w:r w:rsidR="00161690">
        <w:rPr>
          <w:sz w:val="44"/>
          <w:szCs w:val="44"/>
        </w:rPr>
        <w:t xml:space="preserve"> 202</w:t>
      </w:r>
      <w:r w:rsidR="001536D4">
        <w:rPr>
          <w:sz w:val="44"/>
          <w:szCs w:val="44"/>
        </w:rPr>
        <w:t>5</w:t>
      </w:r>
      <w:r w:rsidR="0034530D" w:rsidRPr="00161690">
        <w:rPr>
          <w:sz w:val="44"/>
          <w:szCs w:val="44"/>
        </w:rPr>
        <w:br/>
      </w:r>
      <w:r w:rsidR="0034530D" w:rsidRPr="006B2FBD">
        <w:rPr>
          <w:sz w:val="40"/>
          <w:szCs w:val="40"/>
        </w:rPr>
        <w:t>HEMSIDA: www.hsb.se/stockholm/brf/valhall/</w:t>
      </w:r>
      <w:r w:rsidR="006B2FBD">
        <w:rPr>
          <w:sz w:val="40"/>
          <w:szCs w:val="40"/>
        </w:rPr>
        <w:br/>
      </w:r>
    </w:p>
    <w:p w14:paraId="04AC7089" w14:textId="17B75D15" w:rsidR="003F411E" w:rsidRDefault="00A029DF" w:rsidP="00A029DF">
      <w:pPr>
        <w:tabs>
          <w:tab w:val="left" w:pos="1560"/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br/>
      </w:r>
      <w:r w:rsidR="00F0201E">
        <w:rPr>
          <w:sz w:val="32"/>
          <w:szCs w:val="32"/>
        </w:rPr>
        <w:br/>
      </w:r>
      <w:r w:rsidR="00F0201E">
        <w:rPr>
          <w:sz w:val="32"/>
          <w:szCs w:val="32"/>
        </w:rPr>
        <w:br/>
      </w:r>
      <w:r w:rsidR="00C813DF">
        <w:rPr>
          <w:sz w:val="32"/>
          <w:szCs w:val="32"/>
        </w:rPr>
        <w:t>Med tanke på inflation,</w:t>
      </w:r>
      <w:r w:rsidR="009C15CA">
        <w:rPr>
          <w:sz w:val="32"/>
          <w:szCs w:val="32"/>
        </w:rPr>
        <w:t xml:space="preserve"> ökade avgifter på fjärrvärme </w:t>
      </w:r>
      <w:r w:rsidR="00C813DF">
        <w:rPr>
          <w:sz w:val="32"/>
          <w:szCs w:val="32"/>
        </w:rPr>
        <w:t xml:space="preserve">mm </w:t>
      </w:r>
      <w:r w:rsidR="009C15CA">
        <w:rPr>
          <w:sz w:val="32"/>
          <w:szCs w:val="32"/>
        </w:rPr>
        <w:t xml:space="preserve">samt </w:t>
      </w:r>
      <w:r w:rsidR="00C813DF">
        <w:rPr>
          <w:sz w:val="32"/>
          <w:szCs w:val="32"/>
        </w:rPr>
        <w:t xml:space="preserve">pågående och </w:t>
      </w:r>
      <w:r w:rsidR="009C15CA">
        <w:rPr>
          <w:sz w:val="32"/>
          <w:szCs w:val="32"/>
        </w:rPr>
        <w:t xml:space="preserve">framtida större underhållsåtgärder </w:t>
      </w:r>
      <w:r w:rsidR="00670B7A">
        <w:rPr>
          <w:sz w:val="32"/>
          <w:szCs w:val="32"/>
        </w:rPr>
        <w:t xml:space="preserve">(fönsterbyte/ renovering, stambyte mm) </w:t>
      </w:r>
      <w:r w:rsidR="009C15CA">
        <w:rPr>
          <w:sz w:val="32"/>
          <w:szCs w:val="32"/>
        </w:rPr>
        <w:t>räknar styrelsen med en avgiftshöjning för 202</w:t>
      </w:r>
      <w:r w:rsidR="00C813DF">
        <w:rPr>
          <w:sz w:val="32"/>
          <w:szCs w:val="32"/>
        </w:rPr>
        <w:t>6</w:t>
      </w:r>
      <w:r w:rsidR="009C15CA">
        <w:rPr>
          <w:sz w:val="32"/>
          <w:szCs w:val="32"/>
        </w:rPr>
        <w:t xml:space="preserve"> på </w:t>
      </w:r>
      <w:r w:rsidR="00C813DF">
        <w:rPr>
          <w:sz w:val="32"/>
          <w:szCs w:val="32"/>
        </w:rPr>
        <w:t>4,5</w:t>
      </w:r>
      <w:r w:rsidR="009C15CA">
        <w:rPr>
          <w:sz w:val="32"/>
          <w:szCs w:val="32"/>
        </w:rPr>
        <w:t xml:space="preserve"> %.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3F411E">
        <w:rPr>
          <w:sz w:val="32"/>
          <w:szCs w:val="32"/>
        </w:rPr>
        <w:tab/>
      </w:r>
      <w:r w:rsidR="002B6056">
        <w:rPr>
          <w:sz w:val="32"/>
          <w:szCs w:val="32"/>
        </w:rPr>
        <w:tab/>
      </w:r>
      <w:r w:rsidR="003F411E">
        <w:rPr>
          <w:sz w:val="32"/>
          <w:szCs w:val="32"/>
        </w:rPr>
        <w:t>*</w:t>
      </w:r>
      <w:r w:rsidR="00EB590D">
        <w:rPr>
          <w:sz w:val="32"/>
          <w:szCs w:val="32"/>
        </w:rPr>
        <w:br/>
        <w:t>Vad kan vi var och en göra för att minska på kostnaderna?</w:t>
      </w:r>
      <w:r w:rsidR="00EB590D">
        <w:rPr>
          <w:sz w:val="32"/>
          <w:szCs w:val="32"/>
        </w:rPr>
        <w:br/>
      </w:r>
      <w:r w:rsidR="009D2C1D">
        <w:rPr>
          <w:sz w:val="32"/>
          <w:szCs w:val="32"/>
        </w:rPr>
        <w:t xml:space="preserve">* </w:t>
      </w:r>
      <w:r w:rsidR="002B6056">
        <w:rPr>
          <w:sz w:val="32"/>
          <w:szCs w:val="32"/>
        </w:rPr>
        <w:t>Du</w:t>
      </w:r>
      <w:r w:rsidR="00EB590D">
        <w:rPr>
          <w:sz w:val="32"/>
          <w:szCs w:val="32"/>
        </w:rPr>
        <w:t xml:space="preserve"> kan spara på vatten, el och värme.</w:t>
      </w:r>
      <w:r w:rsidR="00DB4E18">
        <w:rPr>
          <w:sz w:val="32"/>
          <w:szCs w:val="32"/>
        </w:rPr>
        <w:br/>
      </w:r>
      <w:r w:rsidR="00C129B0">
        <w:rPr>
          <w:sz w:val="32"/>
          <w:szCs w:val="32"/>
        </w:rPr>
        <w:t xml:space="preserve">* </w:t>
      </w:r>
      <w:r w:rsidR="002B6056">
        <w:rPr>
          <w:sz w:val="32"/>
          <w:szCs w:val="32"/>
        </w:rPr>
        <w:t>Du</w:t>
      </w:r>
      <w:r w:rsidR="00DB4E18">
        <w:rPr>
          <w:sz w:val="32"/>
          <w:szCs w:val="32"/>
        </w:rPr>
        <w:t xml:space="preserve"> kan spara på sophanteringen. Du betalar onödiga </w:t>
      </w:r>
      <w:r w:rsidR="002B6056">
        <w:rPr>
          <w:sz w:val="32"/>
          <w:szCs w:val="32"/>
        </w:rPr>
        <w:tab/>
      </w:r>
      <w:r w:rsidR="00DB4E18">
        <w:rPr>
          <w:sz w:val="32"/>
          <w:szCs w:val="32"/>
        </w:rPr>
        <w:t>kostnader på grund av slarv.</w:t>
      </w:r>
      <w:r w:rsidR="00DB4E18">
        <w:rPr>
          <w:sz w:val="32"/>
          <w:szCs w:val="32"/>
        </w:rPr>
        <w:br/>
      </w:r>
      <w:r w:rsidR="00C129B0">
        <w:rPr>
          <w:sz w:val="32"/>
          <w:szCs w:val="32"/>
        </w:rPr>
        <w:t>-</w:t>
      </w:r>
      <w:r w:rsidR="00DB4E18">
        <w:rPr>
          <w:sz w:val="32"/>
          <w:szCs w:val="32"/>
        </w:rPr>
        <w:t xml:space="preserve"> Knyt soppåsarna och ”stäng” matpåsarna så behöver vi inte så </w:t>
      </w:r>
      <w:r w:rsidR="002B6056">
        <w:rPr>
          <w:sz w:val="32"/>
          <w:szCs w:val="32"/>
        </w:rPr>
        <w:tab/>
      </w:r>
      <w:r w:rsidR="00DB4E18">
        <w:rPr>
          <w:sz w:val="32"/>
          <w:szCs w:val="32"/>
        </w:rPr>
        <w:t>ofta tvätta/rengöra sopkärlen</w:t>
      </w:r>
      <w:r w:rsidR="00C129B0">
        <w:rPr>
          <w:sz w:val="32"/>
          <w:szCs w:val="32"/>
        </w:rPr>
        <w:t>.</w:t>
      </w:r>
      <w:r w:rsidR="00DB4E18">
        <w:rPr>
          <w:sz w:val="32"/>
          <w:szCs w:val="32"/>
        </w:rPr>
        <w:br/>
      </w:r>
      <w:r w:rsidR="00C129B0">
        <w:rPr>
          <w:sz w:val="32"/>
          <w:szCs w:val="32"/>
        </w:rPr>
        <w:t>-</w:t>
      </w:r>
      <w:r w:rsidR="00DB4E18">
        <w:rPr>
          <w:sz w:val="32"/>
          <w:szCs w:val="32"/>
        </w:rPr>
        <w:t xml:space="preserve"> Släng inte stora kartonger som bara tar mycket luft.</w:t>
      </w:r>
      <w:r w:rsidR="00DB4E18">
        <w:rPr>
          <w:sz w:val="32"/>
          <w:szCs w:val="32"/>
        </w:rPr>
        <w:br/>
      </w:r>
      <w:r w:rsidR="00C129B0">
        <w:rPr>
          <w:sz w:val="32"/>
          <w:szCs w:val="32"/>
        </w:rPr>
        <w:t>-</w:t>
      </w:r>
      <w:r w:rsidR="00DB4E18">
        <w:rPr>
          <w:sz w:val="32"/>
          <w:szCs w:val="32"/>
        </w:rPr>
        <w:t xml:space="preserve"> Släng bara små-el i el-buren, inte stekpannor</w:t>
      </w:r>
      <w:r>
        <w:rPr>
          <w:sz w:val="32"/>
          <w:szCs w:val="32"/>
        </w:rPr>
        <w:t xml:space="preserve"> mm.</w:t>
      </w:r>
      <w:r w:rsidR="00DB4E18">
        <w:rPr>
          <w:sz w:val="32"/>
          <w:szCs w:val="32"/>
        </w:rPr>
        <w:t xml:space="preserve"> Ta bort batterier och glödlampor</w:t>
      </w:r>
      <w:r w:rsidR="009D2C1D">
        <w:rPr>
          <w:sz w:val="32"/>
          <w:szCs w:val="32"/>
        </w:rPr>
        <w:t xml:space="preserve"> och lägg</w:t>
      </w:r>
      <w:r w:rsidR="002B6056">
        <w:rPr>
          <w:sz w:val="32"/>
          <w:szCs w:val="32"/>
        </w:rPr>
        <w:t xml:space="preserve"> i</w:t>
      </w:r>
      <w:r>
        <w:rPr>
          <w:sz w:val="32"/>
          <w:szCs w:val="32"/>
        </w:rPr>
        <w:t xml:space="preserve"> </w:t>
      </w:r>
      <w:r w:rsidR="002B6056">
        <w:rPr>
          <w:sz w:val="32"/>
          <w:szCs w:val="32"/>
        </w:rPr>
        <w:t>avsedda fack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14:paraId="5D8FF99D" w14:textId="77777777" w:rsidR="003D5EB6" w:rsidRDefault="003D5EB6" w:rsidP="003D5EB6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ab/>
        <w:t>*</w:t>
      </w:r>
    </w:p>
    <w:p w14:paraId="0BAC92A0" w14:textId="18CD7E38" w:rsidR="006B2FBD" w:rsidRPr="009525A4" w:rsidRDefault="00DD38AE" w:rsidP="003D5EB6">
      <w:pPr>
        <w:tabs>
          <w:tab w:val="left" w:pos="5103"/>
          <w:tab w:val="left" w:pos="11907"/>
        </w:tabs>
        <w:ind w:left="1304" w:right="1"/>
        <w:rPr>
          <w:sz w:val="32"/>
          <w:szCs w:val="32"/>
        </w:rPr>
      </w:pPr>
      <w:r>
        <w:rPr>
          <w:sz w:val="32"/>
          <w:szCs w:val="32"/>
        </w:rPr>
        <w:t>N</w:t>
      </w:r>
      <w:r w:rsidR="00FE3251">
        <w:rPr>
          <w:sz w:val="32"/>
          <w:szCs w:val="32"/>
        </w:rPr>
        <w:t>u när vi tänder ljus för mysiga stunder</w:t>
      </w:r>
      <w:r w:rsidR="009B273E">
        <w:rPr>
          <w:sz w:val="32"/>
          <w:szCs w:val="32"/>
        </w:rPr>
        <w:t>,</w:t>
      </w:r>
      <w:r w:rsidR="00FE3251">
        <w:rPr>
          <w:sz w:val="32"/>
          <w:szCs w:val="32"/>
        </w:rPr>
        <w:t xml:space="preserve"> så glöm inte att </w:t>
      </w:r>
      <w:r w:rsidR="009D2C1D">
        <w:rPr>
          <w:sz w:val="32"/>
          <w:szCs w:val="32"/>
        </w:rPr>
        <w:t>släcka ljusen. K</w:t>
      </w:r>
      <w:r w:rsidR="00FE3251">
        <w:rPr>
          <w:sz w:val="32"/>
          <w:szCs w:val="32"/>
        </w:rPr>
        <w:t>ontrollera brandvarnaren.</w:t>
      </w:r>
      <w:r w:rsidR="006F232F">
        <w:rPr>
          <w:sz w:val="32"/>
          <w:szCs w:val="32"/>
        </w:rPr>
        <w:br/>
      </w:r>
      <w:r w:rsidR="008D5592">
        <w:rPr>
          <w:sz w:val="32"/>
          <w:szCs w:val="32"/>
        </w:rPr>
        <w:br/>
      </w:r>
      <w:r w:rsidR="00A16F91">
        <w:rPr>
          <w:sz w:val="32"/>
          <w:szCs w:val="32"/>
        </w:rPr>
        <w:br/>
      </w:r>
      <w:r w:rsidR="0001451D" w:rsidRPr="009525A4">
        <w:rPr>
          <w:sz w:val="32"/>
          <w:szCs w:val="32"/>
        </w:rPr>
        <w:t>Styrelsen</w:t>
      </w:r>
    </w:p>
    <w:sectPr w:rsidR="006B2FBD" w:rsidRPr="009525A4" w:rsidSect="00A16F91">
      <w:pgSz w:w="11906" w:h="16838"/>
      <w:pgMar w:top="1135" w:right="85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FF"/>
    <w:rsid w:val="0001451D"/>
    <w:rsid w:val="00033246"/>
    <w:rsid w:val="0006784D"/>
    <w:rsid w:val="0008333D"/>
    <w:rsid w:val="000A0069"/>
    <w:rsid w:val="000C258E"/>
    <w:rsid w:val="001115FE"/>
    <w:rsid w:val="001536D4"/>
    <w:rsid w:val="00161690"/>
    <w:rsid w:val="00182102"/>
    <w:rsid w:val="00247791"/>
    <w:rsid w:val="00286BE7"/>
    <w:rsid w:val="002B6056"/>
    <w:rsid w:val="002D134B"/>
    <w:rsid w:val="0034530D"/>
    <w:rsid w:val="003839E3"/>
    <w:rsid w:val="0039151B"/>
    <w:rsid w:val="003A142E"/>
    <w:rsid w:val="003C2D7C"/>
    <w:rsid w:val="003D5EB6"/>
    <w:rsid w:val="003F411E"/>
    <w:rsid w:val="004315B1"/>
    <w:rsid w:val="004A50EC"/>
    <w:rsid w:val="00536793"/>
    <w:rsid w:val="005C1FFF"/>
    <w:rsid w:val="005C6F47"/>
    <w:rsid w:val="005F0E8A"/>
    <w:rsid w:val="00670B7A"/>
    <w:rsid w:val="0069415A"/>
    <w:rsid w:val="006B0AB1"/>
    <w:rsid w:val="006B2FBD"/>
    <w:rsid w:val="006D1360"/>
    <w:rsid w:val="006F232F"/>
    <w:rsid w:val="006F245A"/>
    <w:rsid w:val="00744678"/>
    <w:rsid w:val="00760FB7"/>
    <w:rsid w:val="007B6FBA"/>
    <w:rsid w:val="007D5300"/>
    <w:rsid w:val="008111D9"/>
    <w:rsid w:val="008D546D"/>
    <w:rsid w:val="008D5592"/>
    <w:rsid w:val="008E29F5"/>
    <w:rsid w:val="009137B5"/>
    <w:rsid w:val="009525A4"/>
    <w:rsid w:val="0095284D"/>
    <w:rsid w:val="009A2EDA"/>
    <w:rsid w:val="009B273E"/>
    <w:rsid w:val="009C15CA"/>
    <w:rsid w:val="009D2C1D"/>
    <w:rsid w:val="00A029DF"/>
    <w:rsid w:val="00A16F91"/>
    <w:rsid w:val="00B32140"/>
    <w:rsid w:val="00B4638D"/>
    <w:rsid w:val="00B501E4"/>
    <w:rsid w:val="00B662C9"/>
    <w:rsid w:val="00C129B0"/>
    <w:rsid w:val="00C813DF"/>
    <w:rsid w:val="00CD430C"/>
    <w:rsid w:val="00CE63F6"/>
    <w:rsid w:val="00DB4E18"/>
    <w:rsid w:val="00DD38AE"/>
    <w:rsid w:val="00DE693B"/>
    <w:rsid w:val="00E12662"/>
    <w:rsid w:val="00E1769F"/>
    <w:rsid w:val="00E75595"/>
    <w:rsid w:val="00E82B86"/>
    <w:rsid w:val="00EB590D"/>
    <w:rsid w:val="00EB761F"/>
    <w:rsid w:val="00F0201E"/>
    <w:rsid w:val="00F40729"/>
    <w:rsid w:val="00F7730A"/>
    <w:rsid w:val="00FA2867"/>
    <w:rsid w:val="00FE3251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5744"/>
  <w15:chartTrackingRefBased/>
  <w15:docId w15:val="{A1851BEF-473E-4CA1-9BFA-AA4D42B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145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715</Characters>
  <Application>Microsoft Office Word</Application>
  <DocSecurity>0</DocSecurity>
  <Lines>31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Brorson</dc:creator>
  <cp:keywords/>
  <dc:description/>
  <cp:lastModifiedBy>Östen Brorsson</cp:lastModifiedBy>
  <cp:revision>7</cp:revision>
  <cp:lastPrinted>2023-03-26T13:31:00Z</cp:lastPrinted>
  <dcterms:created xsi:type="dcterms:W3CDTF">2025-11-16T12:30:00Z</dcterms:created>
  <dcterms:modified xsi:type="dcterms:W3CDTF">2025-11-24T08:33:00Z</dcterms:modified>
</cp:coreProperties>
</file>