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83" w:rsidRPr="00EF2A78" w:rsidRDefault="00FD6783" w:rsidP="00FD6783">
      <w:pPr>
        <w:rPr>
          <w:color w:val="FF0000"/>
        </w:rPr>
      </w:pPr>
      <w:r w:rsidRPr="00EF2A78">
        <w:rPr>
          <w:noProof/>
          <w:color w:val="FF0000"/>
        </w:rPr>
        <w:drawing>
          <wp:inline distT="0" distB="0" distL="0" distR="0" wp14:anchorId="6C72A9DE" wp14:editId="05EB9D7E">
            <wp:extent cx="2061845" cy="1595755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83" w:rsidRPr="00EF2A78" w:rsidRDefault="00FD6783" w:rsidP="00FD6783">
      <w:pPr>
        <w:rPr>
          <w:color w:val="FF0000"/>
        </w:rPr>
      </w:pPr>
    </w:p>
    <w:p w:rsidR="00FD6783" w:rsidRPr="00EF2A78" w:rsidRDefault="003C7F4A" w:rsidP="00FD6783">
      <w:pPr>
        <w:rPr>
          <w:color w:val="FF0000"/>
        </w:rPr>
      </w:pPr>
      <w:r w:rsidRPr="00EF2A78">
        <w:rPr>
          <w:noProof/>
          <w:color w:val="FF0000"/>
        </w:rPr>
        <w:drawing>
          <wp:inline distT="0" distB="0" distL="0" distR="0" wp14:anchorId="19A5DFCB" wp14:editId="0B872C44">
            <wp:extent cx="5595154" cy="3726373"/>
            <wp:effectExtent l="19050" t="0" r="5546" b="0"/>
            <wp:docPr id="1" name="Bild 1" descr="verksamhetsberattel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ksamhetsberattel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5154" cy="372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83" w:rsidRPr="00EF2A78" w:rsidRDefault="00FD6783" w:rsidP="00FD6783">
      <w:pPr>
        <w:rPr>
          <w:color w:val="FF0000"/>
        </w:rPr>
      </w:pPr>
    </w:p>
    <w:p w:rsidR="00AC7569" w:rsidRPr="00EF2A78" w:rsidRDefault="00AC7569" w:rsidP="00AC7569">
      <w:pPr>
        <w:pStyle w:val="Pa0"/>
        <w:rPr>
          <w:rStyle w:val="A0"/>
          <w:rFonts w:ascii="Arial" w:hAnsi="Arial" w:cs="Arial"/>
          <w:color w:val="000000" w:themeColor="text1"/>
          <w:sz w:val="52"/>
          <w:szCs w:val="52"/>
        </w:rPr>
      </w:pPr>
      <w:r w:rsidRPr="00EF2A78">
        <w:rPr>
          <w:rStyle w:val="A0"/>
          <w:rFonts w:ascii="Arial" w:hAnsi="Arial" w:cs="Arial"/>
          <w:color w:val="000000" w:themeColor="text1"/>
          <w:sz w:val="52"/>
          <w:szCs w:val="52"/>
        </w:rPr>
        <w:t>HSB STOCKHOLM</w:t>
      </w:r>
    </w:p>
    <w:p w:rsidR="00AC7569" w:rsidRPr="00EF2A78" w:rsidRDefault="00AC7569" w:rsidP="00AC7569">
      <w:pPr>
        <w:pStyle w:val="Pa0"/>
        <w:rPr>
          <w:rStyle w:val="A0"/>
          <w:rFonts w:cs="Arial"/>
          <w:b w:val="0"/>
          <w:color w:val="000000" w:themeColor="text1"/>
          <w:sz w:val="52"/>
          <w:szCs w:val="52"/>
        </w:rPr>
      </w:pPr>
    </w:p>
    <w:p w:rsidR="00AC7569" w:rsidRPr="00EF2A78" w:rsidRDefault="005718C3" w:rsidP="00AC7569">
      <w:pPr>
        <w:rPr>
          <w:b/>
          <w:color w:val="000000" w:themeColor="text1"/>
        </w:rPr>
      </w:pPr>
      <w:r w:rsidRPr="00EF2A78">
        <w:rPr>
          <w:rFonts w:ascii="Arial" w:hAnsi="Arial" w:cs="Arial"/>
          <w:b/>
          <w:bCs/>
          <w:color w:val="000000" w:themeColor="text1"/>
          <w:sz w:val="52"/>
          <w:szCs w:val="52"/>
        </w:rPr>
        <w:t>BOSPARSTYRELSEN</w:t>
      </w:r>
    </w:p>
    <w:p w:rsidR="00AC7569" w:rsidRPr="00EF2A78" w:rsidRDefault="003F1775" w:rsidP="00AC7569">
      <w:pPr>
        <w:pStyle w:val="Pa0"/>
        <w:rPr>
          <w:rFonts w:ascii="Arial" w:hAnsi="Arial" w:cs="Arial"/>
          <w:b/>
          <w:bCs/>
          <w:snapToGrid w:val="0"/>
          <w:color w:val="000000" w:themeColor="text1"/>
          <w:sz w:val="40"/>
          <w:szCs w:val="40"/>
        </w:rPr>
      </w:pPr>
      <w:r w:rsidRPr="00EF2A78">
        <w:rPr>
          <w:rFonts w:ascii="Arial" w:hAnsi="Arial" w:cs="Arial"/>
          <w:b/>
          <w:snapToGrid w:val="0"/>
          <w:color w:val="000000" w:themeColor="text1"/>
          <w:sz w:val="40"/>
          <w:szCs w:val="40"/>
        </w:rPr>
        <w:t xml:space="preserve">VERKSAMHETSBERÄTTELSE </w:t>
      </w:r>
      <w:r w:rsidR="00B1520B" w:rsidRPr="00EF2A78">
        <w:rPr>
          <w:rFonts w:ascii="Arial" w:hAnsi="Arial" w:cs="Arial"/>
          <w:b/>
          <w:snapToGrid w:val="0"/>
          <w:color w:val="000000" w:themeColor="text1"/>
          <w:sz w:val="40"/>
          <w:szCs w:val="40"/>
        </w:rPr>
        <w:t>20</w:t>
      </w:r>
      <w:r w:rsidR="00287839">
        <w:rPr>
          <w:rFonts w:ascii="Arial" w:hAnsi="Arial" w:cs="Arial"/>
          <w:b/>
          <w:snapToGrid w:val="0"/>
          <w:color w:val="000000" w:themeColor="text1"/>
          <w:sz w:val="40"/>
          <w:szCs w:val="40"/>
        </w:rPr>
        <w:t>20</w:t>
      </w:r>
      <w:r w:rsidR="00B1520B" w:rsidRPr="00EF2A78">
        <w:rPr>
          <w:rFonts w:ascii="Arial" w:hAnsi="Arial" w:cs="Arial"/>
          <w:b/>
          <w:snapToGrid w:val="0"/>
          <w:color w:val="000000" w:themeColor="text1"/>
          <w:sz w:val="40"/>
          <w:szCs w:val="40"/>
        </w:rPr>
        <w:t>/20</w:t>
      </w:r>
      <w:r w:rsidR="00EF2A78" w:rsidRPr="00EF2A78">
        <w:rPr>
          <w:rFonts w:ascii="Arial" w:hAnsi="Arial" w:cs="Arial"/>
          <w:b/>
          <w:snapToGrid w:val="0"/>
          <w:color w:val="000000" w:themeColor="text1"/>
          <w:sz w:val="40"/>
          <w:szCs w:val="40"/>
        </w:rPr>
        <w:t>2</w:t>
      </w:r>
      <w:r w:rsidR="00287839">
        <w:rPr>
          <w:rFonts w:ascii="Arial" w:hAnsi="Arial" w:cs="Arial"/>
          <w:b/>
          <w:snapToGrid w:val="0"/>
          <w:color w:val="000000" w:themeColor="text1"/>
          <w:sz w:val="40"/>
          <w:szCs w:val="40"/>
        </w:rPr>
        <w:t>1</w:t>
      </w:r>
    </w:p>
    <w:p w:rsidR="00744DD2" w:rsidRPr="00EF2A78" w:rsidRDefault="000557CB" w:rsidP="00E163CA">
      <w:pPr>
        <w:rPr>
          <w:color w:val="FF0000"/>
          <w:sz w:val="36"/>
          <w:szCs w:val="36"/>
        </w:rPr>
      </w:pPr>
      <w:r w:rsidRPr="00EF2A78">
        <w:rPr>
          <w:color w:val="FF0000"/>
        </w:rPr>
        <w:tab/>
      </w:r>
      <w:r w:rsidRPr="00EF2A78">
        <w:rPr>
          <w:color w:val="FF0000"/>
        </w:rPr>
        <w:tab/>
      </w:r>
    </w:p>
    <w:p w:rsidR="00E163CA" w:rsidRPr="00EF2A78" w:rsidRDefault="00F81036" w:rsidP="005718C3">
      <w:pPr>
        <w:rPr>
          <w:color w:val="000000" w:themeColor="text1"/>
        </w:rPr>
      </w:pPr>
      <w:r w:rsidRPr="00EF2A78">
        <w:rPr>
          <w:b/>
          <w:color w:val="000000" w:themeColor="text1"/>
          <w:sz w:val="36"/>
          <w:szCs w:val="36"/>
        </w:rPr>
        <w:lastRenderedPageBreak/>
        <w:t xml:space="preserve">VERKSAMHETSBERÄTTELSE </w:t>
      </w:r>
      <w:r w:rsidR="00B1520B" w:rsidRPr="00EF2A78">
        <w:rPr>
          <w:b/>
          <w:color w:val="000000" w:themeColor="text1"/>
          <w:sz w:val="36"/>
          <w:szCs w:val="36"/>
        </w:rPr>
        <w:t>20</w:t>
      </w:r>
      <w:r w:rsidR="00287839">
        <w:rPr>
          <w:b/>
          <w:color w:val="000000" w:themeColor="text1"/>
          <w:sz w:val="36"/>
          <w:szCs w:val="36"/>
        </w:rPr>
        <w:t>20</w:t>
      </w:r>
      <w:r w:rsidR="00B1520B" w:rsidRPr="00EF2A78">
        <w:rPr>
          <w:b/>
          <w:color w:val="000000" w:themeColor="text1"/>
          <w:sz w:val="36"/>
          <w:szCs w:val="36"/>
        </w:rPr>
        <w:t>/</w:t>
      </w:r>
      <w:r w:rsidR="00EF2A78" w:rsidRPr="00EF2A78">
        <w:rPr>
          <w:b/>
          <w:color w:val="000000" w:themeColor="text1"/>
          <w:sz w:val="36"/>
          <w:szCs w:val="36"/>
        </w:rPr>
        <w:t>2</w:t>
      </w:r>
      <w:r w:rsidR="00287839">
        <w:rPr>
          <w:b/>
          <w:color w:val="000000" w:themeColor="text1"/>
          <w:sz w:val="36"/>
          <w:szCs w:val="36"/>
        </w:rPr>
        <w:t>1</w:t>
      </w:r>
    </w:p>
    <w:p w:rsidR="00744DD2" w:rsidRPr="00EF2A78" w:rsidRDefault="00744DD2" w:rsidP="005718C3">
      <w:pPr>
        <w:rPr>
          <w:b/>
          <w:color w:val="000000" w:themeColor="text1"/>
          <w:sz w:val="32"/>
          <w:szCs w:val="32"/>
          <w:u w:val="single"/>
        </w:rPr>
      </w:pPr>
      <w:r w:rsidRPr="00EF2A78">
        <w:rPr>
          <w:b/>
          <w:color w:val="000000" w:themeColor="text1"/>
          <w:sz w:val="32"/>
          <w:szCs w:val="32"/>
          <w:u w:val="single"/>
        </w:rPr>
        <w:t>HS</w:t>
      </w:r>
      <w:r w:rsidR="000840BD" w:rsidRPr="00EF2A78">
        <w:rPr>
          <w:b/>
          <w:color w:val="000000" w:themeColor="text1"/>
          <w:sz w:val="32"/>
          <w:szCs w:val="32"/>
          <w:u w:val="single"/>
        </w:rPr>
        <w:t>B</w:t>
      </w:r>
      <w:r w:rsidR="00B81EA4" w:rsidRPr="00EF2A78">
        <w:rPr>
          <w:b/>
          <w:color w:val="000000" w:themeColor="text1"/>
          <w:sz w:val="32"/>
          <w:szCs w:val="32"/>
          <w:u w:val="single"/>
        </w:rPr>
        <w:t xml:space="preserve"> Stockholm </w:t>
      </w:r>
      <w:r w:rsidR="005718C3" w:rsidRPr="00EF2A78">
        <w:rPr>
          <w:b/>
          <w:color w:val="000000" w:themeColor="text1"/>
          <w:sz w:val="32"/>
          <w:szCs w:val="32"/>
          <w:u w:val="single"/>
        </w:rPr>
        <w:t xml:space="preserve">Bosparstyrelse </w:t>
      </w:r>
    </w:p>
    <w:p w:rsidR="005718C3" w:rsidRPr="00EF2A78" w:rsidRDefault="000E1F60" w:rsidP="005718C3">
      <w:pPr>
        <w:ind w:right="-284"/>
        <w:rPr>
          <w:b/>
          <w:color w:val="000000" w:themeColor="text1"/>
          <w:sz w:val="36"/>
          <w:szCs w:val="36"/>
        </w:rPr>
      </w:pPr>
      <w:r w:rsidRPr="00EF2A78">
        <w:rPr>
          <w:b/>
          <w:color w:val="000000" w:themeColor="text1"/>
          <w:sz w:val="32"/>
          <w:szCs w:val="32"/>
          <w:u w:val="single"/>
        </w:rPr>
        <w:t>Perioden november 20</w:t>
      </w:r>
      <w:r w:rsidR="00287839">
        <w:rPr>
          <w:b/>
          <w:color w:val="000000" w:themeColor="text1"/>
          <w:sz w:val="32"/>
          <w:szCs w:val="32"/>
          <w:u w:val="single"/>
        </w:rPr>
        <w:t>20</w:t>
      </w:r>
      <w:r w:rsidR="005718C3" w:rsidRPr="00EF2A78">
        <w:rPr>
          <w:b/>
          <w:color w:val="000000" w:themeColor="text1"/>
          <w:sz w:val="32"/>
          <w:szCs w:val="32"/>
          <w:u w:val="single"/>
        </w:rPr>
        <w:t xml:space="preserve"> tom november 20</w:t>
      </w:r>
      <w:r w:rsidR="00EF2A78" w:rsidRPr="00EF2A78">
        <w:rPr>
          <w:b/>
          <w:color w:val="000000" w:themeColor="text1"/>
          <w:sz w:val="32"/>
          <w:szCs w:val="32"/>
          <w:u w:val="single"/>
        </w:rPr>
        <w:t>2</w:t>
      </w:r>
      <w:r w:rsidR="00287839">
        <w:rPr>
          <w:b/>
          <w:color w:val="000000" w:themeColor="text1"/>
          <w:sz w:val="32"/>
          <w:szCs w:val="32"/>
          <w:u w:val="single"/>
        </w:rPr>
        <w:t>1</w:t>
      </w:r>
    </w:p>
    <w:p w:rsidR="005718C3" w:rsidRPr="00EF2A78" w:rsidRDefault="005718C3" w:rsidP="005718C3">
      <w:pPr>
        <w:spacing w:line="240" w:lineRule="auto"/>
        <w:ind w:right="-284"/>
        <w:rPr>
          <w:color w:val="000000" w:themeColor="text1"/>
        </w:rPr>
      </w:pPr>
      <w:r w:rsidRPr="001007F3">
        <w:rPr>
          <w:color w:val="000000" w:themeColor="text1"/>
        </w:rPr>
        <w:t>HSB Stockholm har den största andelen av landets bosparare.</w:t>
      </w:r>
      <w:r w:rsidRPr="00684093">
        <w:rPr>
          <w:color w:val="000000" w:themeColor="text1"/>
        </w:rPr>
        <w:t xml:space="preserve"> </w:t>
      </w:r>
      <w:r w:rsidRPr="006913B3">
        <w:rPr>
          <w:color w:val="000000" w:themeColor="text1"/>
        </w:rPr>
        <w:t xml:space="preserve">Den </w:t>
      </w:r>
      <w:r w:rsidR="00684093" w:rsidRPr="00684093">
        <w:rPr>
          <w:color w:val="000000" w:themeColor="text1"/>
        </w:rPr>
        <w:t>sista augusti</w:t>
      </w:r>
      <w:r w:rsidRPr="00684093">
        <w:rPr>
          <w:color w:val="000000" w:themeColor="text1"/>
        </w:rPr>
        <w:t xml:space="preserve"> bosparade </w:t>
      </w:r>
      <w:r w:rsidR="00D1668A" w:rsidRPr="00684093">
        <w:rPr>
          <w:color w:val="000000" w:themeColor="text1"/>
        </w:rPr>
        <w:t xml:space="preserve">totalt </w:t>
      </w:r>
      <w:r w:rsidR="00BB447B" w:rsidRPr="00684093">
        <w:rPr>
          <w:color w:val="000000" w:themeColor="text1"/>
        </w:rPr>
        <w:t>52 329</w:t>
      </w:r>
      <w:r w:rsidR="00684093" w:rsidRPr="00684093">
        <w:rPr>
          <w:color w:val="000000" w:themeColor="text1"/>
        </w:rPr>
        <w:t xml:space="preserve"> </w:t>
      </w:r>
      <w:r w:rsidR="00D1668A" w:rsidRPr="00684093">
        <w:rPr>
          <w:color w:val="000000" w:themeColor="text1"/>
        </w:rPr>
        <w:t>personer t</w:t>
      </w:r>
      <w:r w:rsidR="006913B3" w:rsidRPr="00684093">
        <w:rPr>
          <w:color w:val="000000" w:themeColor="text1"/>
        </w:rPr>
        <w:t>ill en bostad hos HSB Stockholm</w:t>
      </w:r>
      <w:r w:rsidR="00684093" w:rsidRPr="00684093">
        <w:rPr>
          <w:color w:val="000000" w:themeColor="text1"/>
        </w:rPr>
        <w:t>.</w:t>
      </w:r>
      <w:r w:rsidRPr="006913B3">
        <w:rPr>
          <w:color w:val="000000" w:themeColor="text1"/>
        </w:rPr>
        <w:t xml:space="preserve"> Bosparstyrelsens främsta roll är att företräda bospararna och deras intressen inom HSB Stockholm samt att utbilda och inform</w:t>
      </w:r>
      <w:r w:rsidRPr="00EF2A78">
        <w:rPr>
          <w:color w:val="000000" w:themeColor="text1"/>
        </w:rPr>
        <w:t>era bospararna om boende och byggande i HSB och vad som händer inom organisationen. Bosparstyrelsen finns representerad i de olika utskott och grupper som har knytning till bospararna och verkar inom HSB Stockholm. Exempel på detta är HSB Stockholm styrelse, medlems-, produktions-, ekonomi- och kommunikationsutskotten.</w:t>
      </w:r>
    </w:p>
    <w:p w:rsidR="005718C3" w:rsidRPr="00EF2A78" w:rsidRDefault="005718C3" w:rsidP="005718C3">
      <w:pPr>
        <w:spacing w:line="240" w:lineRule="auto"/>
        <w:ind w:right="-284"/>
        <w:rPr>
          <w:color w:val="FF0000"/>
        </w:rPr>
      </w:pPr>
    </w:p>
    <w:p w:rsidR="005718C3" w:rsidRPr="00EF2A78" w:rsidRDefault="005718C3" w:rsidP="005718C3">
      <w:pPr>
        <w:spacing w:line="240" w:lineRule="auto"/>
        <w:ind w:right="-284"/>
        <w:rPr>
          <w:color w:val="000000" w:themeColor="text1"/>
        </w:rPr>
      </w:pPr>
      <w:r w:rsidRPr="00EF2A78">
        <w:rPr>
          <w:color w:val="000000" w:themeColor="text1"/>
        </w:rPr>
        <w:t>På bospararnas</w:t>
      </w:r>
      <w:r w:rsidR="00B1520B" w:rsidRPr="00EF2A78">
        <w:rPr>
          <w:color w:val="000000" w:themeColor="text1"/>
        </w:rPr>
        <w:t xml:space="preserve"> distriktsstämma i november 20</w:t>
      </w:r>
      <w:r w:rsidR="00287839">
        <w:rPr>
          <w:color w:val="000000" w:themeColor="text1"/>
        </w:rPr>
        <w:t>20</w:t>
      </w:r>
      <w:r w:rsidRPr="00EF2A78">
        <w:rPr>
          <w:color w:val="000000" w:themeColor="text1"/>
        </w:rPr>
        <w:t xml:space="preserve"> valdes följande personer att utgöra Bosparstyrel</w:t>
      </w:r>
      <w:r w:rsidR="00B1520B" w:rsidRPr="00EF2A78">
        <w:rPr>
          <w:color w:val="000000" w:themeColor="text1"/>
        </w:rPr>
        <w:t>se fram till stämman hösten 20</w:t>
      </w:r>
      <w:r w:rsidR="00EF2A78" w:rsidRPr="00EF2A78">
        <w:rPr>
          <w:color w:val="000000" w:themeColor="text1"/>
        </w:rPr>
        <w:t>2</w:t>
      </w:r>
      <w:r w:rsidR="00287839">
        <w:rPr>
          <w:color w:val="000000" w:themeColor="text1"/>
        </w:rPr>
        <w:t>1</w:t>
      </w:r>
      <w:r w:rsidRPr="00EF2A78">
        <w:rPr>
          <w:color w:val="000000" w:themeColor="text1"/>
        </w:rPr>
        <w:t>:</w:t>
      </w:r>
    </w:p>
    <w:p w:rsidR="005718C3" w:rsidRPr="00EF2A78" w:rsidRDefault="005718C3" w:rsidP="005718C3">
      <w:pPr>
        <w:spacing w:line="240" w:lineRule="auto"/>
        <w:ind w:right="-284"/>
        <w:rPr>
          <w:color w:val="000000" w:themeColor="text1"/>
        </w:rPr>
      </w:pPr>
    </w:p>
    <w:p w:rsidR="005718C3" w:rsidRPr="00EF2A78" w:rsidRDefault="005718C3" w:rsidP="005718C3">
      <w:pPr>
        <w:spacing w:line="240" w:lineRule="auto"/>
        <w:ind w:right="-284"/>
        <w:rPr>
          <w:b/>
          <w:color w:val="000000" w:themeColor="text1"/>
        </w:rPr>
      </w:pPr>
    </w:p>
    <w:p w:rsidR="005718C3" w:rsidRPr="00EF2A78" w:rsidRDefault="005718C3" w:rsidP="005718C3">
      <w:pPr>
        <w:spacing w:line="240" w:lineRule="auto"/>
        <w:ind w:right="-284"/>
        <w:rPr>
          <w:color w:val="000000" w:themeColor="text1"/>
        </w:rPr>
      </w:pPr>
      <w:r w:rsidRPr="00EF2A78">
        <w:rPr>
          <w:b/>
          <w:color w:val="000000" w:themeColor="text1"/>
        </w:rPr>
        <w:t>Ordförande:</w:t>
      </w:r>
      <w:r w:rsidRPr="00EF2A78">
        <w:rPr>
          <w:color w:val="000000" w:themeColor="text1"/>
        </w:rPr>
        <w:t xml:space="preserve"> </w:t>
      </w:r>
      <w:r w:rsidRPr="00EF2A78">
        <w:rPr>
          <w:color w:val="000000" w:themeColor="text1"/>
        </w:rPr>
        <w:tab/>
      </w:r>
      <w:r w:rsidRPr="00EF2A78">
        <w:rPr>
          <w:color w:val="000000" w:themeColor="text1"/>
        </w:rPr>
        <w:tab/>
        <w:t>Camilla Edholm</w:t>
      </w:r>
    </w:p>
    <w:p w:rsidR="005718C3" w:rsidRPr="00EF2A78" w:rsidRDefault="005718C3" w:rsidP="005718C3">
      <w:pPr>
        <w:spacing w:line="240" w:lineRule="auto"/>
        <w:ind w:right="-284"/>
        <w:rPr>
          <w:color w:val="000000" w:themeColor="text1"/>
        </w:rPr>
      </w:pPr>
    </w:p>
    <w:p w:rsidR="005718C3" w:rsidRPr="00EF2A78" w:rsidRDefault="005718C3" w:rsidP="005718C3">
      <w:pPr>
        <w:spacing w:line="240" w:lineRule="auto"/>
        <w:ind w:right="-284"/>
        <w:rPr>
          <w:color w:val="000000" w:themeColor="text1"/>
        </w:rPr>
      </w:pPr>
      <w:r w:rsidRPr="00EF2A78">
        <w:rPr>
          <w:b/>
          <w:color w:val="000000" w:themeColor="text1"/>
        </w:rPr>
        <w:t>Vice ordförande:</w:t>
      </w:r>
      <w:r w:rsidRPr="00EF2A78">
        <w:rPr>
          <w:color w:val="000000" w:themeColor="text1"/>
        </w:rPr>
        <w:t xml:space="preserve"> </w:t>
      </w:r>
      <w:r w:rsidRPr="00EF2A78">
        <w:rPr>
          <w:color w:val="000000" w:themeColor="text1"/>
        </w:rPr>
        <w:tab/>
      </w:r>
      <w:r w:rsidRPr="00EF2A78">
        <w:rPr>
          <w:color w:val="000000" w:themeColor="text1"/>
        </w:rPr>
        <w:tab/>
        <w:t xml:space="preserve">Dorota Westén </w:t>
      </w:r>
    </w:p>
    <w:p w:rsidR="005718C3" w:rsidRPr="00EF2A78" w:rsidRDefault="005718C3" w:rsidP="005718C3">
      <w:pPr>
        <w:spacing w:line="240" w:lineRule="auto"/>
        <w:ind w:right="-284"/>
        <w:rPr>
          <w:color w:val="000000" w:themeColor="text1"/>
        </w:rPr>
      </w:pPr>
    </w:p>
    <w:p w:rsidR="00EF2A78" w:rsidRPr="00EF2A78" w:rsidRDefault="005718C3" w:rsidP="00EF2A78">
      <w:pPr>
        <w:spacing w:line="240" w:lineRule="auto"/>
        <w:ind w:right="-284"/>
        <w:rPr>
          <w:color w:val="000000" w:themeColor="text1"/>
        </w:rPr>
      </w:pPr>
      <w:r w:rsidRPr="00EF2A78">
        <w:rPr>
          <w:b/>
          <w:color w:val="000000" w:themeColor="text1"/>
        </w:rPr>
        <w:t>Ledamöter:</w:t>
      </w:r>
      <w:r w:rsidRPr="00EF2A78">
        <w:rPr>
          <w:color w:val="000000" w:themeColor="text1"/>
        </w:rPr>
        <w:t xml:space="preserve"> </w:t>
      </w:r>
      <w:r w:rsidRPr="00EF2A78">
        <w:rPr>
          <w:color w:val="000000" w:themeColor="text1"/>
        </w:rPr>
        <w:tab/>
      </w:r>
      <w:r w:rsidRPr="00EF2A78">
        <w:rPr>
          <w:color w:val="000000" w:themeColor="text1"/>
        </w:rPr>
        <w:tab/>
      </w:r>
      <w:r w:rsidRPr="00EF2A78">
        <w:rPr>
          <w:color w:val="000000" w:themeColor="text1"/>
        </w:rPr>
        <w:tab/>
      </w:r>
      <w:r w:rsidR="00EF2A78" w:rsidRPr="00EF2A78">
        <w:rPr>
          <w:color w:val="000000" w:themeColor="text1"/>
        </w:rPr>
        <w:t>A</w:t>
      </w:r>
      <w:r w:rsidR="00287839">
        <w:rPr>
          <w:color w:val="000000" w:themeColor="text1"/>
        </w:rPr>
        <w:t>dam Isak</w:t>
      </w:r>
    </w:p>
    <w:p w:rsidR="00EF2A78" w:rsidRPr="00EF2A78" w:rsidRDefault="00EF2A78" w:rsidP="00EF2A78">
      <w:pPr>
        <w:spacing w:line="240" w:lineRule="auto"/>
        <w:ind w:right="-284"/>
        <w:rPr>
          <w:color w:val="000000" w:themeColor="text1"/>
        </w:rPr>
      </w:pPr>
      <w:r w:rsidRPr="00EF2A78">
        <w:rPr>
          <w:color w:val="000000" w:themeColor="text1"/>
        </w:rPr>
        <w:tab/>
      </w:r>
      <w:r w:rsidRPr="00EF2A78">
        <w:rPr>
          <w:color w:val="000000" w:themeColor="text1"/>
        </w:rPr>
        <w:tab/>
      </w:r>
      <w:r w:rsidRPr="00EF2A78">
        <w:rPr>
          <w:color w:val="000000" w:themeColor="text1"/>
        </w:rPr>
        <w:tab/>
        <w:t>Henrik Gradin</w:t>
      </w:r>
    </w:p>
    <w:p w:rsidR="00227D8E" w:rsidRPr="00EF2A78" w:rsidRDefault="00EF2A78" w:rsidP="00EF2A78">
      <w:pPr>
        <w:spacing w:line="240" w:lineRule="auto"/>
        <w:ind w:right="-284"/>
        <w:rPr>
          <w:color w:val="000000" w:themeColor="text1"/>
        </w:rPr>
      </w:pPr>
      <w:r w:rsidRPr="00EF2A78">
        <w:rPr>
          <w:color w:val="000000" w:themeColor="text1"/>
        </w:rPr>
        <w:tab/>
      </w:r>
      <w:r w:rsidRPr="00EF2A78">
        <w:rPr>
          <w:color w:val="000000" w:themeColor="text1"/>
        </w:rPr>
        <w:tab/>
      </w:r>
      <w:r w:rsidRPr="00EF2A78">
        <w:rPr>
          <w:color w:val="000000" w:themeColor="text1"/>
        </w:rPr>
        <w:tab/>
      </w:r>
      <w:r w:rsidR="00227D8E" w:rsidRPr="00EF2A78">
        <w:rPr>
          <w:color w:val="000000" w:themeColor="text1"/>
        </w:rPr>
        <w:t>Patrick Grimlund</w:t>
      </w:r>
    </w:p>
    <w:p w:rsidR="005718C3" w:rsidRPr="00EF2A78" w:rsidRDefault="005718C3" w:rsidP="005718C3">
      <w:pPr>
        <w:spacing w:line="240" w:lineRule="auto"/>
        <w:ind w:left="2608" w:right="-284" w:firstLine="1304"/>
        <w:rPr>
          <w:color w:val="000000" w:themeColor="text1"/>
        </w:rPr>
      </w:pPr>
      <w:r w:rsidRPr="00EF2A78">
        <w:rPr>
          <w:color w:val="000000" w:themeColor="text1"/>
        </w:rPr>
        <w:t xml:space="preserve">Inge Gustafsson </w:t>
      </w:r>
    </w:p>
    <w:p w:rsidR="005718C3" w:rsidRPr="00EF2A78" w:rsidRDefault="005718C3" w:rsidP="005718C3">
      <w:pPr>
        <w:spacing w:line="240" w:lineRule="auto"/>
        <w:ind w:left="2608" w:right="-284" w:firstLine="1304"/>
        <w:rPr>
          <w:color w:val="000000" w:themeColor="text1"/>
        </w:rPr>
      </w:pPr>
      <w:r w:rsidRPr="00EF2A78">
        <w:rPr>
          <w:color w:val="000000" w:themeColor="text1"/>
        </w:rPr>
        <w:t xml:space="preserve">Bo Hallgren </w:t>
      </w:r>
    </w:p>
    <w:p w:rsidR="00287839" w:rsidRPr="00287839" w:rsidRDefault="00D2220C" w:rsidP="00287839">
      <w:pPr>
        <w:spacing w:line="240" w:lineRule="auto"/>
        <w:rPr>
          <w:color w:val="000000" w:themeColor="text1"/>
        </w:rPr>
      </w:pPr>
      <w:r w:rsidRPr="00EF2A78">
        <w:rPr>
          <w:color w:val="000000" w:themeColor="text1"/>
        </w:rPr>
        <w:tab/>
      </w:r>
      <w:r w:rsidRPr="00EF2A78">
        <w:rPr>
          <w:color w:val="000000" w:themeColor="text1"/>
        </w:rPr>
        <w:tab/>
      </w:r>
      <w:r w:rsidR="00287839">
        <w:rPr>
          <w:color w:val="000000" w:themeColor="text1"/>
        </w:rPr>
        <w:tab/>
      </w:r>
      <w:r w:rsidR="00287839" w:rsidRPr="00287839">
        <w:rPr>
          <w:color w:val="000000" w:themeColor="text1"/>
        </w:rPr>
        <w:t>Ylva Hambraeus Björling</w:t>
      </w:r>
    </w:p>
    <w:p w:rsidR="004B5D9C" w:rsidRPr="00287839" w:rsidRDefault="00287839" w:rsidP="00287839">
      <w:pPr>
        <w:spacing w:line="240" w:lineRule="auto"/>
        <w:rPr>
          <w:color w:val="000000" w:themeColor="text1"/>
        </w:rPr>
      </w:pPr>
      <w:r w:rsidRPr="00287839">
        <w:rPr>
          <w:color w:val="000000" w:themeColor="text1"/>
        </w:rPr>
        <w:tab/>
      </w:r>
      <w:r w:rsidRPr="00287839">
        <w:rPr>
          <w:color w:val="000000" w:themeColor="text1"/>
        </w:rPr>
        <w:tab/>
      </w:r>
      <w:r w:rsidRPr="00287839">
        <w:rPr>
          <w:color w:val="000000" w:themeColor="text1"/>
        </w:rPr>
        <w:tab/>
      </w:r>
      <w:r w:rsidR="004B5D9C" w:rsidRPr="00EF2A78">
        <w:rPr>
          <w:color w:val="000000" w:themeColor="text1"/>
        </w:rPr>
        <w:t>Stefan Johansson</w:t>
      </w:r>
    </w:p>
    <w:p w:rsidR="00D2220C" w:rsidRPr="00EF2A78" w:rsidRDefault="004B5D9C" w:rsidP="00D2220C">
      <w:pPr>
        <w:tabs>
          <w:tab w:val="left" w:pos="3190"/>
        </w:tabs>
        <w:spacing w:line="240" w:lineRule="auto"/>
        <w:rPr>
          <w:color w:val="000000" w:themeColor="text1"/>
        </w:rPr>
      </w:pPr>
      <w:r w:rsidRPr="00EF2A78">
        <w:rPr>
          <w:color w:val="000000" w:themeColor="text1"/>
        </w:rPr>
        <w:tab/>
      </w:r>
      <w:r w:rsidRPr="00EF2A78">
        <w:rPr>
          <w:color w:val="000000" w:themeColor="text1"/>
        </w:rPr>
        <w:tab/>
      </w:r>
      <w:r w:rsidR="00D2220C" w:rsidRPr="00EF2A78">
        <w:rPr>
          <w:color w:val="000000" w:themeColor="text1"/>
        </w:rPr>
        <w:t>Klas Leksell</w:t>
      </w:r>
    </w:p>
    <w:p w:rsidR="00D2220C" w:rsidRPr="00EF2A78" w:rsidRDefault="00D2220C" w:rsidP="00D2220C">
      <w:pPr>
        <w:tabs>
          <w:tab w:val="left" w:pos="3190"/>
        </w:tabs>
        <w:spacing w:line="240" w:lineRule="auto"/>
        <w:ind w:left="3912"/>
        <w:rPr>
          <w:color w:val="000000" w:themeColor="text1"/>
        </w:rPr>
      </w:pPr>
      <w:r w:rsidRPr="00EF2A78">
        <w:rPr>
          <w:color w:val="000000" w:themeColor="text1"/>
        </w:rPr>
        <w:t xml:space="preserve">Gunnar Lindgren </w:t>
      </w:r>
    </w:p>
    <w:p w:rsidR="00D2220C" w:rsidRPr="00EF2A78" w:rsidRDefault="00D2220C" w:rsidP="00D2220C">
      <w:pPr>
        <w:tabs>
          <w:tab w:val="left" w:pos="3190"/>
        </w:tabs>
        <w:spacing w:line="240" w:lineRule="auto"/>
        <w:ind w:left="3912"/>
        <w:rPr>
          <w:color w:val="000000" w:themeColor="text1"/>
        </w:rPr>
      </w:pPr>
      <w:r w:rsidRPr="00EF2A78">
        <w:rPr>
          <w:color w:val="000000" w:themeColor="text1"/>
        </w:rPr>
        <w:t xml:space="preserve">Faisal Lugh </w:t>
      </w:r>
    </w:p>
    <w:p w:rsidR="00227D8E" w:rsidRPr="00EF2A78" w:rsidRDefault="00227D8E" w:rsidP="005718C3">
      <w:pPr>
        <w:spacing w:line="240" w:lineRule="auto"/>
        <w:ind w:left="2608" w:right="-284" w:firstLine="1304"/>
        <w:rPr>
          <w:color w:val="000000" w:themeColor="text1"/>
        </w:rPr>
      </w:pPr>
      <w:r w:rsidRPr="00EF2A78">
        <w:rPr>
          <w:color w:val="000000" w:themeColor="text1"/>
        </w:rPr>
        <w:t>Kristina Salenstedt Linder</w:t>
      </w:r>
    </w:p>
    <w:p w:rsidR="005718C3" w:rsidRPr="00EF2A78" w:rsidRDefault="005718C3" w:rsidP="005718C3">
      <w:pPr>
        <w:spacing w:line="240" w:lineRule="auto"/>
        <w:ind w:right="-284"/>
        <w:rPr>
          <w:color w:val="000000" w:themeColor="text1"/>
        </w:rPr>
      </w:pPr>
      <w:r w:rsidRPr="00EF2A78">
        <w:rPr>
          <w:color w:val="000000" w:themeColor="text1"/>
        </w:rPr>
        <w:tab/>
      </w:r>
      <w:r w:rsidRPr="00EF2A78">
        <w:rPr>
          <w:color w:val="000000" w:themeColor="text1"/>
        </w:rPr>
        <w:tab/>
      </w:r>
      <w:r w:rsidRPr="00EF2A78">
        <w:rPr>
          <w:color w:val="000000" w:themeColor="text1"/>
        </w:rPr>
        <w:tab/>
        <w:t xml:space="preserve">Boguslawa Zurek </w:t>
      </w:r>
    </w:p>
    <w:p w:rsidR="005718C3" w:rsidRPr="00EF2A78" w:rsidRDefault="00B1520B" w:rsidP="005718C3">
      <w:pPr>
        <w:spacing w:line="240" w:lineRule="auto"/>
        <w:ind w:right="-284"/>
        <w:rPr>
          <w:color w:val="FF0000"/>
        </w:rPr>
      </w:pPr>
      <w:r w:rsidRPr="00EF2A78">
        <w:rPr>
          <w:color w:val="FF0000"/>
        </w:rPr>
        <w:tab/>
      </w:r>
      <w:r w:rsidRPr="00EF2A78">
        <w:rPr>
          <w:color w:val="FF0000"/>
        </w:rPr>
        <w:tab/>
      </w:r>
      <w:r w:rsidRPr="00EF2A78">
        <w:rPr>
          <w:color w:val="FF0000"/>
        </w:rPr>
        <w:tab/>
      </w:r>
    </w:p>
    <w:p w:rsidR="00B05A6E" w:rsidRDefault="005718C3" w:rsidP="005718C3">
      <w:pPr>
        <w:spacing w:line="240" w:lineRule="auto"/>
        <w:ind w:right="-284"/>
        <w:rPr>
          <w:color w:val="000000" w:themeColor="text1"/>
        </w:rPr>
      </w:pPr>
      <w:r w:rsidRPr="00EF2A78">
        <w:rPr>
          <w:color w:val="000000" w:themeColor="text1"/>
        </w:rPr>
        <w:t>Bosparstyrelsen håller regelbundna styrelsemöten,</w:t>
      </w:r>
      <w:r w:rsidR="00B1520B" w:rsidRPr="00EF2A78">
        <w:rPr>
          <w:color w:val="000000" w:themeColor="text1"/>
        </w:rPr>
        <w:t xml:space="preserve"> under verksamhetsåret 20</w:t>
      </w:r>
      <w:r w:rsidR="00287839">
        <w:rPr>
          <w:color w:val="000000" w:themeColor="text1"/>
        </w:rPr>
        <w:t>20</w:t>
      </w:r>
      <w:r w:rsidR="00B1520B" w:rsidRPr="00EF2A78">
        <w:rPr>
          <w:color w:val="000000" w:themeColor="text1"/>
        </w:rPr>
        <w:t>/</w:t>
      </w:r>
      <w:r w:rsidR="000E1F60" w:rsidRPr="00EF2A78">
        <w:rPr>
          <w:color w:val="000000" w:themeColor="text1"/>
        </w:rPr>
        <w:t>20</w:t>
      </w:r>
      <w:r w:rsidR="00EF2A78" w:rsidRPr="00EF2A78">
        <w:rPr>
          <w:color w:val="000000" w:themeColor="text1"/>
        </w:rPr>
        <w:t>2</w:t>
      </w:r>
      <w:r w:rsidR="00287839">
        <w:rPr>
          <w:color w:val="000000" w:themeColor="text1"/>
        </w:rPr>
        <w:t>1</w:t>
      </w:r>
      <w:r w:rsidRPr="00EF2A78">
        <w:rPr>
          <w:color w:val="000000" w:themeColor="text1"/>
        </w:rPr>
        <w:t xml:space="preserve"> har </w:t>
      </w:r>
      <w:r w:rsidR="00EF2A78">
        <w:rPr>
          <w:color w:val="000000" w:themeColor="text1"/>
        </w:rPr>
        <w:t>b</w:t>
      </w:r>
      <w:r w:rsidR="00EF2A78" w:rsidRPr="00EF2A78">
        <w:rPr>
          <w:color w:val="000000" w:themeColor="text1"/>
        </w:rPr>
        <w:t>osparstyrelsen</w:t>
      </w:r>
      <w:r w:rsidRPr="00EF2A78">
        <w:rPr>
          <w:color w:val="000000" w:themeColor="text1"/>
        </w:rPr>
        <w:t xml:space="preserve"> </w:t>
      </w:r>
      <w:r w:rsidRPr="006913B3">
        <w:rPr>
          <w:color w:val="000000" w:themeColor="text1"/>
        </w:rPr>
        <w:t xml:space="preserve">haft </w:t>
      </w:r>
      <w:r w:rsidR="00BB447B">
        <w:rPr>
          <w:color w:val="000000" w:themeColor="text1"/>
        </w:rPr>
        <w:t>6</w:t>
      </w:r>
      <w:r w:rsidR="00227D8E" w:rsidRPr="006913B3">
        <w:rPr>
          <w:color w:val="000000" w:themeColor="text1"/>
        </w:rPr>
        <w:t xml:space="preserve"> </w:t>
      </w:r>
      <w:r w:rsidRPr="006913B3">
        <w:rPr>
          <w:color w:val="000000" w:themeColor="text1"/>
        </w:rPr>
        <w:t>styrelsemöten.</w:t>
      </w:r>
      <w:r w:rsidR="008B6C5C" w:rsidRPr="006913B3">
        <w:rPr>
          <w:color w:val="000000" w:themeColor="text1"/>
        </w:rPr>
        <w:t xml:space="preserve"> Antalet möten har blivit färre än beräknat </w:t>
      </w:r>
      <w:proofErr w:type="spellStart"/>
      <w:r w:rsidR="008B6C5C" w:rsidRPr="006913B3">
        <w:rPr>
          <w:color w:val="000000" w:themeColor="text1"/>
        </w:rPr>
        <w:t>pga</w:t>
      </w:r>
      <w:proofErr w:type="spellEnd"/>
      <w:r w:rsidR="008B6C5C" w:rsidRPr="006913B3">
        <w:rPr>
          <w:color w:val="000000" w:themeColor="text1"/>
        </w:rPr>
        <w:t xml:space="preserve"> situationen med Covid-19. </w:t>
      </w:r>
      <w:r w:rsidRPr="006913B3">
        <w:rPr>
          <w:color w:val="000000" w:themeColor="text1"/>
        </w:rPr>
        <w:t xml:space="preserve"> Vi</w:t>
      </w:r>
      <w:r w:rsidRPr="00EF2A78">
        <w:rPr>
          <w:color w:val="000000" w:themeColor="text1"/>
        </w:rPr>
        <w:t xml:space="preserve">d mötena stämmer bosparstyrelsen </w:t>
      </w:r>
      <w:r w:rsidR="000E1F60" w:rsidRPr="00EF2A78">
        <w:rPr>
          <w:color w:val="000000" w:themeColor="text1"/>
        </w:rPr>
        <w:t xml:space="preserve">bland annat </w:t>
      </w:r>
      <w:r w:rsidRPr="00EF2A78">
        <w:rPr>
          <w:color w:val="000000" w:themeColor="text1"/>
        </w:rPr>
        <w:t xml:space="preserve">av </w:t>
      </w:r>
      <w:r w:rsidR="000E1F60" w:rsidRPr="00EF2A78">
        <w:rPr>
          <w:color w:val="000000" w:themeColor="text1"/>
        </w:rPr>
        <w:t xml:space="preserve">vad som hanterats inom respektive utskott och </w:t>
      </w:r>
      <w:r w:rsidRPr="00EF2A78">
        <w:rPr>
          <w:color w:val="000000" w:themeColor="text1"/>
        </w:rPr>
        <w:t>styrelsen för HSB Stockholm</w:t>
      </w:r>
      <w:r w:rsidR="000E1F60" w:rsidRPr="00EF2A78">
        <w:rPr>
          <w:color w:val="000000" w:themeColor="text1"/>
        </w:rPr>
        <w:t>.</w:t>
      </w:r>
      <w:r w:rsidRPr="00EF2A78">
        <w:rPr>
          <w:color w:val="000000" w:themeColor="text1"/>
        </w:rPr>
        <w:t xml:space="preserve"> </w:t>
      </w:r>
      <w:r w:rsidR="00B05A6E" w:rsidRPr="00EF2A78">
        <w:rPr>
          <w:color w:val="000000" w:themeColor="text1"/>
        </w:rPr>
        <w:t>Vi har vidare bjudit in tjänstemän och chefer inom HSB Stockholm för att redogöra för specifika intresseområden som bosparstyrelsen fokuserat på under året</w:t>
      </w:r>
      <w:r w:rsidRPr="00EF2A78">
        <w:rPr>
          <w:color w:val="000000" w:themeColor="text1"/>
        </w:rPr>
        <w:t xml:space="preserve">. </w:t>
      </w:r>
    </w:p>
    <w:p w:rsidR="00EF2A78" w:rsidRDefault="00EF2A78" w:rsidP="005718C3">
      <w:pPr>
        <w:spacing w:line="240" w:lineRule="auto"/>
        <w:ind w:right="-284"/>
        <w:rPr>
          <w:color w:val="000000" w:themeColor="text1"/>
        </w:rPr>
      </w:pPr>
    </w:p>
    <w:p w:rsidR="00EF2A78" w:rsidRPr="006913B3" w:rsidRDefault="00EF2A78" w:rsidP="005718C3">
      <w:pPr>
        <w:spacing w:line="240" w:lineRule="auto"/>
        <w:ind w:right="-284"/>
        <w:rPr>
          <w:color w:val="000000" w:themeColor="text1"/>
        </w:rPr>
      </w:pPr>
      <w:r w:rsidRPr="006913B3">
        <w:rPr>
          <w:color w:val="000000" w:themeColor="text1"/>
        </w:rPr>
        <w:t>På grund av pandemi</w:t>
      </w:r>
      <w:r w:rsidR="00D92A28">
        <w:rPr>
          <w:color w:val="000000" w:themeColor="text1"/>
        </w:rPr>
        <w:t>n</w:t>
      </w:r>
      <w:r w:rsidRPr="006913B3">
        <w:rPr>
          <w:color w:val="000000" w:themeColor="text1"/>
        </w:rPr>
        <w:t xml:space="preserve"> har bosparstyrelsens möten hållits digitalt och många planerad</w:t>
      </w:r>
      <w:r w:rsidR="001007F3" w:rsidRPr="006913B3">
        <w:rPr>
          <w:color w:val="000000" w:themeColor="text1"/>
        </w:rPr>
        <w:t>e</w:t>
      </w:r>
      <w:r w:rsidRPr="006913B3">
        <w:rPr>
          <w:color w:val="000000" w:themeColor="text1"/>
        </w:rPr>
        <w:t xml:space="preserve"> utåtriktade aktiviteter har ställts in eller få</w:t>
      </w:r>
      <w:r w:rsidR="006913B3">
        <w:rPr>
          <w:color w:val="000000" w:themeColor="text1"/>
        </w:rPr>
        <w:t>tt</w:t>
      </w:r>
      <w:r w:rsidRPr="006913B3">
        <w:rPr>
          <w:color w:val="000000" w:themeColor="text1"/>
        </w:rPr>
        <w:t xml:space="preserve"> ändrade former.</w:t>
      </w:r>
    </w:p>
    <w:p w:rsidR="00EA09BC" w:rsidRPr="00EF2A78" w:rsidRDefault="00EA09BC" w:rsidP="00EA09BC">
      <w:pPr>
        <w:spacing w:line="240" w:lineRule="auto"/>
        <w:ind w:right="-284"/>
        <w:rPr>
          <w:color w:val="FF0000"/>
        </w:rPr>
      </w:pPr>
    </w:p>
    <w:p w:rsidR="00EA09BC" w:rsidRPr="00EF2A78" w:rsidRDefault="00EA09BC" w:rsidP="00EA09BC">
      <w:pPr>
        <w:spacing w:line="240" w:lineRule="auto"/>
        <w:ind w:right="-284"/>
        <w:rPr>
          <w:color w:val="FF0000"/>
        </w:rPr>
      </w:pPr>
      <w:r w:rsidRPr="00EF2A78">
        <w:rPr>
          <w:color w:val="000000" w:themeColor="text1"/>
        </w:rPr>
        <w:t>Utöver våra vanliga styrelsemöten och distriktsaktiviteter har vi under året även deltagit/genomfört en rad olika aktiviteter</w:t>
      </w:r>
      <w:r w:rsidR="001007F3">
        <w:rPr>
          <w:color w:val="000000" w:themeColor="text1"/>
        </w:rPr>
        <w:t>.</w:t>
      </w:r>
      <w:r w:rsidR="005E342F" w:rsidRPr="00EF2A78">
        <w:rPr>
          <w:color w:val="000000" w:themeColor="text1"/>
        </w:rPr>
        <w:t xml:space="preserve"> </w:t>
      </w:r>
    </w:p>
    <w:p w:rsidR="00272895" w:rsidRDefault="00EA0885" w:rsidP="00EA0885">
      <w:pPr>
        <w:spacing w:line="240" w:lineRule="auto"/>
        <w:ind w:left="66" w:right="-284"/>
        <w:rPr>
          <w:color w:val="000000" w:themeColor="text1"/>
        </w:rPr>
      </w:pPr>
      <w:r w:rsidRPr="006913B3">
        <w:rPr>
          <w:color w:val="000000" w:themeColor="text1"/>
        </w:rPr>
        <w:lastRenderedPageBreak/>
        <w:t xml:space="preserve">Sedan Covid-19 </w:t>
      </w:r>
      <w:r w:rsidR="00D92A28" w:rsidRPr="006913B3">
        <w:rPr>
          <w:color w:val="000000" w:themeColor="text1"/>
        </w:rPr>
        <w:t xml:space="preserve">slog </w:t>
      </w:r>
      <w:r w:rsidRPr="006913B3">
        <w:rPr>
          <w:color w:val="000000" w:themeColor="text1"/>
        </w:rPr>
        <w:t xml:space="preserve">till </w:t>
      </w:r>
      <w:r w:rsidR="00D92A28">
        <w:rPr>
          <w:color w:val="000000" w:themeColor="text1"/>
        </w:rPr>
        <w:t>har</w:t>
      </w:r>
      <w:r w:rsidRPr="006913B3">
        <w:rPr>
          <w:color w:val="000000" w:themeColor="text1"/>
        </w:rPr>
        <w:t xml:space="preserve"> alla aktiviteter med fysiska möten stoppa</w:t>
      </w:r>
      <w:r w:rsidR="00D92A28">
        <w:rPr>
          <w:color w:val="000000" w:themeColor="text1"/>
        </w:rPr>
        <w:t>t</w:t>
      </w:r>
      <w:r w:rsidRPr="006913B3">
        <w:rPr>
          <w:color w:val="000000" w:themeColor="text1"/>
        </w:rPr>
        <w:t>s</w:t>
      </w:r>
      <w:r w:rsidR="00272895" w:rsidRPr="006913B3">
        <w:rPr>
          <w:color w:val="000000" w:themeColor="text1"/>
        </w:rPr>
        <w:t xml:space="preserve"> och de som genomfördes hölls digitalt.</w:t>
      </w:r>
    </w:p>
    <w:p w:rsidR="00D92A28" w:rsidRDefault="00D92A28" w:rsidP="00EA0885">
      <w:pPr>
        <w:spacing w:line="240" w:lineRule="auto"/>
        <w:ind w:left="66" w:right="-284"/>
        <w:rPr>
          <w:color w:val="000000" w:themeColor="text1"/>
        </w:rPr>
      </w:pPr>
    </w:p>
    <w:p w:rsidR="001D66DF" w:rsidRPr="005F598A" w:rsidRDefault="001D66DF" w:rsidP="001D66DF">
      <w:pPr>
        <w:pStyle w:val="Brdtext"/>
        <w:spacing w:after="0"/>
        <w:ind w:left="33"/>
        <w:rPr>
          <w:b/>
          <w:color w:val="000000"/>
        </w:rPr>
      </w:pPr>
      <w:r w:rsidRPr="005F598A">
        <w:rPr>
          <w:b/>
          <w:color w:val="000000"/>
        </w:rPr>
        <w:t>Genomförda</w:t>
      </w:r>
      <w:r w:rsidR="00111793">
        <w:rPr>
          <w:b/>
          <w:color w:val="000000"/>
        </w:rPr>
        <w:t xml:space="preserve"> och planerade</w:t>
      </w:r>
      <w:r w:rsidRPr="005F598A">
        <w:rPr>
          <w:b/>
          <w:color w:val="000000"/>
        </w:rPr>
        <w:t xml:space="preserve"> aktiviteter</w:t>
      </w:r>
    </w:p>
    <w:p w:rsidR="00D92A28" w:rsidRPr="00A97945" w:rsidRDefault="00D92A28" w:rsidP="00D92A28">
      <w:pPr>
        <w:pStyle w:val="Brdtext"/>
        <w:spacing w:after="0"/>
        <w:rPr>
          <w:color w:val="000000"/>
          <w:sz w:val="24"/>
          <w:szCs w:val="24"/>
        </w:rPr>
      </w:pPr>
    </w:p>
    <w:p w:rsidR="00D92A28" w:rsidRPr="00684093" w:rsidRDefault="00D92A28" w:rsidP="001D66DF">
      <w:pPr>
        <w:pStyle w:val="Brdtext"/>
        <w:numPr>
          <w:ilvl w:val="0"/>
          <w:numId w:val="23"/>
        </w:numPr>
        <w:spacing w:after="0"/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</w:pPr>
      <w:r w:rsidRPr="00684093"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  <w:t>27/11 Lag och rätt</w:t>
      </w:r>
      <w:r w:rsidR="001D66DF" w:rsidRPr="00684093"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1D66DF" w:rsidRPr="00684093"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  <w:t>webinarium</w:t>
      </w:r>
      <w:proofErr w:type="spellEnd"/>
    </w:p>
    <w:p w:rsidR="00D92A28" w:rsidRPr="00684093" w:rsidRDefault="00D92A28" w:rsidP="001D66DF">
      <w:pPr>
        <w:pStyle w:val="Brdtext"/>
        <w:numPr>
          <w:ilvl w:val="0"/>
          <w:numId w:val="23"/>
        </w:numPr>
        <w:spacing w:after="0"/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</w:pPr>
      <w:r w:rsidRPr="00684093"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  <w:t>4/12 Familjejuridik</w:t>
      </w:r>
      <w:r w:rsidR="001D66DF" w:rsidRPr="00684093"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1D66DF" w:rsidRPr="00684093"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  <w:t>webinarium</w:t>
      </w:r>
      <w:proofErr w:type="spellEnd"/>
    </w:p>
    <w:p w:rsidR="00D92A28" w:rsidRPr="00684093" w:rsidRDefault="00D92A28" w:rsidP="00D92A28">
      <w:pPr>
        <w:numPr>
          <w:ilvl w:val="0"/>
          <w:numId w:val="18"/>
        </w:numPr>
        <w:spacing w:line="240" w:lineRule="auto"/>
        <w:rPr>
          <w:color w:val="000000" w:themeColor="text1"/>
        </w:rPr>
      </w:pPr>
      <w:r w:rsidRPr="00684093">
        <w:rPr>
          <w:color w:val="000000" w:themeColor="text1"/>
        </w:rPr>
        <w:t>”Ny i styrelsen” - Webinarium med Petrus Jansson</w:t>
      </w:r>
    </w:p>
    <w:p w:rsidR="00D92A28" w:rsidRPr="00684093" w:rsidRDefault="00D92A28" w:rsidP="00D92A28">
      <w:pPr>
        <w:numPr>
          <w:ilvl w:val="0"/>
          <w:numId w:val="18"/>
        </w:numPr>
        <w:spacing w:line="240" w:lineRule="auto"/>
        <w:rPr>
          <w:color w:val="000000" w:themeColor="text1"/>
        </w:rPr>
      </w:pPr>
      <w:r w:rsidRPr="00684093">
        <w:rPr>
          <w:color w:val="000000" w:themeColor="text1"/>
        </w:rPr>
        <w:t xml:space="preserve">”Kreativt skrivande” ny medlemsförmån som hanteras av </w:t>
      </w:r>
      <w:proofErr w:type="spellStart"/>
      <w:r w:rsidRPr="00684093">
        <w:rPr>
          <w:color w:val="000000" w:themeColor="text1"/>
        </w:rPr>
        <w:t>Picapen</w:t>
      </w:r>
      <w:proofErr w:type="spellEnd"/>
      <w:r w:rsidRPr="00684093">
        <w:rPr>
          <w:color w:val="000000" w:themeColor="text1"/>
        </w:rPr>
        <w:t xml:space="preserve"> – webinarie 18 mars</w:t>
      </w:r>
    </w:p>
    <w:p w:rsidR="00672A9A" w:rsidRPr="00684093" w:rsidRDefault="001D66DF" w:rsidP="00672A9A">
      <w:pPr>
        <w:pStyle w:val="Brdtext"/>
        <w:numPr>
          <w:ilvl w:val="0"/>
          <w:numId w:val="16"/>
        </w:numPr>
        <w:spacing w:after="0"/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</w:pPr>
      <w:r w:rsidRPr="00684093"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  <w:t>Danske Bank barnsparande – mars</w:t>
      </w:r>
    </w:p>
    <w:p w:rsidR="001D66DF" w:rsidRPr="00684093" w:rsidRDefault="00684093" w:rsidP="001D66DF">
      <w:pPr>
        <w:pStyle w:val="Brdtext"/>
        <w:numPr>
          <w:ilvl w:val="0"/>
          <w:numId w:val="18"/>
        </w:numPr>
        <w:spacing w:after="0" w:line="240" w:lineRule="auto"/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</w:pPr>
      <w:r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  <w:t xml:space="preserve">12/4 </w:t>
      </w:r>
      <w:r w:rsidR="00672A9A" w:rsidRPr="00684093"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  <w:t xml:space="preserve">HSB Stockholms föreningsstämma hölls digitalt. På stämman var 32 av våra fullmäktige närvarande. </w:t>
      </w:r>
    </w:p>
    <w:p w:rsidR="001D66DF" w:rsidRPr="00684093" w:rsidRDefault="001D66DF" w:rsidP="001D66DF">
      <w:pPr>
        <w:numPr>
          <w:ilvl w:val="0"/>
          <w:numId w:val="18"/>
        </w:numPr>
        <w:spacing w:line="240" w:lineRule="auto"/>
        <w:rPr>
          <w:color w:val="000000" w:themeColor="text1"/>
        </w:rPr>
      </w:pPr>
      <w:r w:rsidRPr="00684093">
        <w:rPr>
          <w:color w:val="000000" w:themeColor="text1"/>
        </w:rPr>
        <w:t>Måleributiken i Alvik – maj</w:t>
      </w:r>
    </w:p>
    <w:p w:rsidR="001D66DF" w:rsidRPr="00684093" w:rsidRDefault="001D66DF" w:rsidP="001D66DF">
      <w:pPr>
        <w:numPr>
          <w:ilvl w:val="0"/>
          <w:numId w:val="20"/>
        </w:numPr>
        <w:tabs>
          <w:tab w:val="clear" w:pos="720"/>
          <w:tab w:val="num" w:pos="360"/>
        </w:tabs>
        <w:spacing w:line="240" w:lineRule="auto"/>
        <w:ind w:left="360"/>
        <w:rPr>
          <w:color w:val="000000" w:themeColor="text1"/>
        </w:rPr>
      </w:pPr>
      <w:r w:rsidRPr="00684093">
        <w:rPr>
          <w:color w:val="000000" w:themeColor="text1"/>
        </w:rPr>
        <w:t xml:space="preserve">Författarporträtt med </w:t>
      </w:r>
      <w:proofErr w:type="spellStart"/>
      <w:r w:rsidRPr="00684093">
        <w:rPr>
          <w:color w:val="000000" w:themeColor="text1"/>
        </w:rPr>
        <w:t>Philomène</w:t>
      </w:r>
      <w:proofErr w:type="spellEnd"/>
      <w:r w:rsidRPr="00684093">
        <w:rPr>
          <w:color w:val="000000" w:themeColor="text1"/>
        </w:rPr>
        <w:t xml:space="preserve"> </w:t>
      </w:r>
      <w:proofErr w:type="spellStart"/>
      <w:r w:rsidRPr="00684093">
        <w:rPr>
          <w:color w:val="000000" w:themeColor="text1"/>
        </w:rPr>
        <w:t>Grandin</w:t>
      </w:r>
      <w:proofErr w:type="spellEnd"/>
      <w:r w:rsidRPr="00684093">
        <w:rPr>
          <w:color w:val="000000" w:themeColor="text1"/>
        </w:rPr>
        <w:t xml:space="preserve"> – skådespelare och författare - med fokus på hur man skriver självbiografiskt (medlemsförmån </w:t>
      </w:r>
      <w:proofErr w:type="spellStart"/>
      <w:r w:rsidRPr="00684093">
        <w:rPr>
          <w:color w:val="000000" w:themeColor="text1"/>
        </w:rPr>
        <w:t>Picapen</w:t>
      </w:r>
      <w:proofErr w:type="spellEnd"/>
      <w:r w:rsidRPr="00684093">
        <w:rPr>
          <w:color w:val="000000" w:themeColor="text1"/>
        </w:rPr>
        <w:t xml:space="preserve">). – september </w:t>
      </w:r>
    </w:p>
    <w:p w:rsidR="00684093" w:rsidRDefault="00684093" w:rsidP="001D66DF">
      <w:pPr>
        <w:numPr>
          <w:ilvl w:val="0"/>
          <w:numId w:val="21"/>
        </w:numPr>
        <w:spacing w:line="240" w:lineRule="auto"/>
        <w:ind w:left="360"/>
        <w:rPr>
          <w:color w:val="000000" w:themeColor="text1"/>
        </w:rPr>
      </w:pPr>
      <w:r w:rsidRPr="00684093">
        <w:rPr>
          <w:color w:val="000000" w:themeColor="text1"/>
        </w:rPr>
        <w:t xml:space="preserve">12/10 </w:t>
      </w:r>
      <w:r w:rsidR="001D66DF" w:rsidRPr="00684093">
        <w:rPr>
          <w:color w:val="000000" w:themeColor="text1"/>
        </w:rPr>
        <w:t xml:space="preserve">Föreläsning Danske Bank på temat ”Kom igång med ditt bosparande” med fokus på fondsparande och ISK – HSB </w:t>
      </w:r>
      <w:proofErr w:type="spellStart"/>
      <w:r w:rsidR="001D66DF" w:rsidRPr="00684093">
        <w:rPr>
          <w:color w:val="000000" w:themeColor="text1"/>
        </w:rPr>
        <w:t>Bospa</w:t>
      </w:r>
      <w:r>
        <w:rPr>
          <w:color w:val="000000" w:themeColor="text1"/>
        </w:rPr>
        <w:t>r</w:t>
      </w:r>
      <w:proofErr w:type="spellEnd"/>
      <w:r>
        <w:rPr>
          <w:color w:val="000000" w:themeColor="text1"/>
        </w:rPr>
        <w:t xml:space="preserve"> samordnar dessa föreläsningar.</w:t>
      </w:r>
    </w:p>
    <w:p w:rsidR="00684093" w:rsidRDefault="001D66DF" w:rsidP="00684093">
      <w:pPr>
        <w:numPr>
          <w:ilvl w:val="0"/>
          <w:numId w:val="21"/>
        </w:numPr>
        <w:spacing w:line="240" w:lineRule="auto"/>
        <w:ind w:left="360"/>
        <w:rPr>
          <w:color w:val="000000" w:themeColor="text1"/>
        </w:rPr>
      </w:pPr>
      <w:r w:rsidRPr="00684093">
        <w:rPr>
          <w:color w:val="000000" w:themeColor="text1"/>
        </w:rPr>
        <w:t>21/10</w:t>
      </w:r>
      <w:r w:rsidR="00684093" w:rsidRPr="00684093">
        <w:rPr>
          <w:color w:val="000000" w:themeColor="text1"/>
        </w:rPr>
        <w:t xml:space="preserve"> Föreläsning Danske Bank på temat ”Kom igång med ditt bosparande” med fokus på fondsparande och ISK – HSB </w:t>
      </w:r>
      <w:proofErr w:type="spellStart"/>
      <w:r w:rsidR="00684093" w:rsidRPr="00684093">
        <w:rPr>
          <w:color w:val="000000" w:themeColor="text1"/>
        </w:rPr>
        <w:t>Bospa</w:t>
      </w:r>
      <w:r w:rsidR="00684093">
        <w:rPr>
          <w:color w:val="000000" w:themeColor="text1"/>
        </w:rPr>
        <w:t>r</w:t>
      </w:r>
      <w:proofErr w:type="spellEnd"/>
      <w:r w:rsidR="00684093">
        <w:rPr>
          <w:color w:val="000000" w:themeColor="text1"/>
        </w:rPr>
        <w:t xml:space="preserve"> samordnar dessa föreläsningar.</w:t>
      </w:r>
    </w:p>
    <w:p w:rsidR="00672A9A" w:rsidRPr="00684093" w:rsidRDefault="001D66DF" w:rsidP="00672A9A">
      <w:pPr>
        <w:numPr>
          <w:ilvl w:val="0"/>
          <w:numId w:val="21"/>
        </w:numPr>
        <w:spacing w:line="240" w:lineRule="auto"/>
        <w:ind w:left="360"/>
        <w:rPr>
          <w:color w:val="000000" w:themeColor="text1"/>
        </w:rPr>
      </w:pPr>
      <w:r w:rsidRPr="00684093">
        <w:rPr>
          <w:color w:val="000000" w:themeColor="text1"/>
        </w:rPr>
        <w:t>Stockholms Stadsmuseum – Eva Larsson föreläser om Stockholms stad i bilder - oktober.</w:t>
      </w:r>
    </w:p>
    <w:p w:rsidR="00F87B78" w:rsidRPr="00684093" w:rsidRDefault="00684093" w:rsidP="00672A9A">
      <w:pPr>
        <w:numPr>
          <w:ilvl w:val="0"/>
          <w:numId w:val="21"/>
        </w:numPr>
        <w:spacing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15/11</w:t>
      </w:r>
      <w:r w:rsidR="006913B3" w:rsidRPr="00684093">
        <w:rPr>
          <w:color w:val="000000" w:themeColor="text1"/>
        </w:rPr>
        <w:t xml:space="preserve"> </w:t>
      </w:r>
      <w:r w:rsidR="00F87B78" w:rsidRPr="00684093">
        <w:rPr>
          <w:color w:val="000000" w:themeColor="text1"/>
        </w:rPr>
        <w:t xml:space="preserve">Bosparstämma som hålls som </w:t>
      </w:r>
      <w:r w:rsidR="006913B3" w:rsidRPr="00684093">
        <w:rPr>
          <w:color w:val="000000" w:themeColor="text1"/>
        </w:rPr>
        <w:t xml:space="preserve">en </w:t>
      </w:r>
      <w:r w:rsidR="00F87B78" w:rsidRPr="00684093">
        <w:rPr>
          <w:color w:val="000000" w:themeColor="text1"/>
        </w:rPr>
        <w:t>poströstningsstämma</w:t>
      </w:r>
    </w:p>
    <w:p w:rsidR="00EA0885" w:rsidRPr="00684093" w:rsidRDefault="00EA0885" w:rsidP="00EA0885">
      <w:pPr>
        <w:spacing w:line="240" w:lineRule="auto"/>
        <w:ind w:right="-284"/>
        <w:rPr>
          <w:color w:val="000000" w:themeColor="text1"/>
        </w:rPr>
      </w:pPr>
    </w:p>
    <w:p w:rsidR="00EA0885" w:rsidRPr="00EA0885" w:rsidRDefault="00EA0885" w:rsidP="00EA0885">
      <w:pPr>
        <w:spacing w:line="240" w:lineRule="auto"/>
        <w:ind w:right="-284"/>
        <w:rPr>
          <w:color w:val="FF0000"/>
        </w:rPr>
      </w:pPr>
    </w:p>
    <w:p w:rsidR="005718C3" w:rsidRDefault="00A158A9" w:rsidP="005718C3">
      <w:pPr>
        <w:ind w:right="-284"/>
        <w:rPr>
          <w:i/>
          <w:color w:val="000000" w:themeColor="text1"/>
        </w:rPr>
      </w:pPr>
      <w:bookmarkStart w:id="0" w:name="_GoBack"/>
      <w:bookmarkEnd w:id="0"/>
      <w:r w:rsidRPr="00EF2A78">
        <w:rPr>
          <w:i/>
          <w:color w:val="000000" w:themeColor="text1"/>
        </w:rPr>
        <w:t>Stockholm</w:t>
      </w:r>
      <w:r>
        <w:rPr>
          <w:i/>
          <w:color w:val="000000" w:themeColor="text1"/>
        </w:rPr>
        <w:t xml:space="preserve"> </w:t>
      </w:r>
      <w:r w:rsidRPr="00EF2A78">
        <w:rPr>
          <w:i/>
          <w:color w:val="000000" w:themeColor="text1"/>
        </w:rPr>
        <w:t>9</w:t>
      </w:r>
      <w:r w:rsidR="00111793">
        <w:rPr>
          <w:i/>
          <w:color w:val="000000" w:themeColor="text1"/>
        </w:rPr>
        <w:t xml:space="preserve"> </w:t>
      </w:r>
      <w:r w:rsidR="00D92A28">
        <w:rPr>
          <w:i/>
          <w:color w:val="000000" w:themeColor="text1"/>
        </w:rPr>
        <w:t>oktober</w:t>
      </w:r>
      <w:r w:rsidR="00555AB7" w:rsidRPr="00EF2A78">
        <w:rPr>
          <w:i/>
          <w:color w:val="000000" w:themeColor="text1"/>
        </w:rPr>
        <w:t xml:space="preserve"> 20</w:t>
      </w:r>
      <w:r w:rsidR="00EF2A78" w:rsidRPr="00EF2A78">
        <w:rPr>
          <w:i/>
          <w:color w:val="000000" w:themeColor="text1"/>
        </w:rPr>
        <w:t>2</w:t>
      </w:r>
      <w:r w:rsidR="00D92A28">
        <w:rPr>
          <w:i/>
          <w:color w:val="000000" w:themeColor="text1"/>
        </w:rPr>
        <w:t>1</w:t>
      </w:r>
    </w:p>
    <w:p w:rsidR="00D92A28" w:rsidRPr="005B594C" w:rsidRDefault="00D92A28" w:rsidP="00D92A28">
      <w:pPr>
        <w:ind w:right="-284"/>
        <w:rPr>
          <w:color w:val="000000" w:themeColor="text1"/>
          <w:sz w:val="20"/>
        </w:rPr>
      </w:pPr>
      <w:r w:rsidRPr="0073105F">
        <w:rPr>
          <w:color w:val="000000" w:themeColor="text1"/>
        </w:rPr>
        <w:t>Bosparstyrelsen</w:t>
      </w:r>
      <w:r w:rsidRPr="00EA09BC">
        <w:rPr>
          <w:color w:val="000000" w:themeColor="text1"/>
          <w:sz w:val="20"/>
        </w:rPr>
        <w:t xml:space="preserve"> </w:t>
      </w:r>
    </w:p>
    <w:p w:rsidR="00D92A28" w:rsidRPr="00EF2A78" w:rsidRDefault="00D92A28" w:rsidP="005718C3">
      <w:pPr>
        <w:ind w:right="-284"/>
        <w:rPr>
          <w:i/>
          <w:color w:val="000000" w:themeColor="text1"/>
        </w:rPr>
      </w:pPr>
    </w:p>
    <w:p w:rsidR="003B507C" w:rsidRPr="00EF2A78" w:rsidRDefault="002601A7" w:rsidP="005718C3">
      <w:pPr>
        <w:ind w:right="-284"/>
        <w:rPr>
          <w:color w:val="FF0000"/>
        </w:rPr>
      </w:pPr>
      <w:r w:rsidRPr="00EF2A78">
        <w:rPr>
          <w:noProof/>
          <w:snapToGrid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3FF9A" wp14:editId="10C19489">
                <wp:simplePos x="0" y="0"/>
                <wp:positionH relativeFrom="column">
                  <wp:posOffset>-3155675</wp:posOffset>
                </wp:positionH>
                <wp:positionV relativeFrom="paragraph">
                  <wp:posOffset>129750</wp:posOffset>
                </wp:positionV>
                <wp:extent cx="1210328" cy="231820"/>
                <wp:effectExtent l="0" t="6033" r="2858" b="2857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0328" cy="23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1A7" w:rsidRPr="002601A7" w:rsidRDefault="002601A7">
                            <w:pPr>
                              <w:rPr>
                                <w:sz w:val="14"/>
                              </w:rPr>
                            </w:pPr>
                            <w:r w:rsidRPr="002601A7">
                              <w:rPr>
                                <w:sz w:val="14"/>
                              </w:rPr>
                              <w:t>20</w:t>
                            </w:r>
                            <w:r w:rsidR="00EF2A78">
                              <w:rPr>
                                <w:sz w:val="14"/>
                              </w:rPr>
                              <w:t>2</w:t>
                            </w:r>
                            <w:r w:rsidR="00D92A28">
                              <w:rPr>
                                <w:sz w:val="14"/>
                              </w:rPr>
                              <w:t>1</w:t>
                            </w:r>
                            <w:r w:rsidR="00EF2A78">
                              <w:rPr>
                                <w:sz w:val="14"/>
                              </w:rPr>
                              <w:t>-</w:t>
                            </w:r>
                            <w:r w:rsidR="00D92A28">
                              <w:rPr>
                                <w:sz w:val="14"/>
                              </w:rPr>
                              <w:t>10</w:t>
                            </w:r>
                            <w:r w:rsidRPr="002601A7">
                              <w:rPr>
                                <w:sz w:val="14"/>
                              </w:rPr>
                              <w:t>-</w:t>
                            </w:r>
                            <w:r w:rsidR="00EF2A78">
                              <w:rPr>
                                <w:sz w:val="14"/>
                              </w:rPr>
                              <w:t>0</w:t>
                            </w:r>
                            <w:r w:rsidR="00D92A28">
                              <w:rPr>
                                <w:sz w:val="14"/>
                              </w:rPr>
                              <w:t>7</w:t>
                            </w:r>
                            <w:r w:rsidR="00EF2A78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EF2A78">
                              <w:rPr>
                                <w:sz w:val="14"/>
                              </w:rPr>
                              <w:t>BoH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248.5pt;margin-top:10.2pt;width:95.3pt;height:18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" fillcolor="white [3201]" stroked="f" strokeweight=".5pt">
                <v:textbox>
                  <w:txbxContent>
                    <w:p w:rsidR="002601A7" w:rsidRPr="002601A7" w:rsidRDefault="002601A7">
                      <w:pPr>
                        <w:rPr>
                          <w:sz w:val="14"/>
                        </w:rPr>
                      </w:pPr>
                      <w:r w:rsidRPr="002601A7">
                        <w:rPr>
                          <w:sz w:val="14"/>
                        </w:rPr>
                        <w:t>20</w:t>
                      </w:r>
                      <w:r w:rsidR="00EF2A78">
                        <w:rPr>
                          <w:sz w:val="14"/>
                        </w:rPr>
                        <w:t>2</w:t>
                      </w:r>
                      <w:r w:rsidR="00D92A28">
                        <w:rPr>
                          <w:sz w:val="14"/>
                        </w:rPr>
                        <w:t>1</w:t>
                      </w:r>
                      <w:r w:rsidR="00EF2A78">
                        <w:rPr>
                          <w:sz w:val="14"/>
                        </w:rPr>
                        <w:t>-</w:t>
                      </w:r>
                      <w:r w:rsidR="00D92A28">
                        <w:rPr>
                          <w:sz w:val="14"/>
                        </w:rPr>
                        <w:t>10</w:t>
                      </w:r>
                      <w:r w:rsidRPr="002601A7">
                        <w:rPr>
                          <w:sz w:val="14"/>
                        </w:rPr>
                        <w:t>-</w:t>
                      </w:r>
                      <w:r w:rsidR="00EF2A78">
                        <w:rPr>
                          <w:sz w:val="14"/>
                        </w:rPr>
                        <w:t>0</w:t>
                      </w:r>
                      <w:r w:rsidR="00D92A28">
                        <w:rPr>
                          <w:sz w:val="14"/>
                        </w:rPr>
                        <w:t>7</w:t>
                      </w:r>
                      <w:r w:rsidR="00EF2A78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 w:rsidR="00EF2A78">
                        <w:rPr>
                          <w:sz w:val="14"/>
                        </w:rPr>
                        <w:t>BoH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B507C" w:rsidRPr="00EF2A78" w:rsidSect="008D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mbria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225"/>
    <w:multiLevelType w:val="hybridMultilevel"/>
    <w:tmpl w:val="D610B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548A"/>
    <w:multiLevelType w:val="hybridMultilevel"/>
    <w:tmpl w:val="F7AC416A"/>
    <w:lvl w:ilvl="0" w:tplc="F4EA4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E5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88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65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0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6C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2E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A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8E44E9"/>
    <w:multiLevelType w:val="multilevel"/>
    <w:tmpl w:val="D0F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1F3EF7"/>
    <w:multiLevelType w:val="multilevel"/>
    <w:tmpl w:val="854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A65BF6"/>
    <w:multiLevelType w:val="multilevel"/>
    <w:tmpl w:val="90C8A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  <w:sz w:val="20"/>
      </w:rPr>
    </w:lvl>
  </w:abstractNum>
  <w:abstractNum w:abstractNumId="5">
    <w:nsid w:val="2A5421DD"/>
    <w:multiLevelType w:val="hybridMultilevel"/>
    <w:tmpl w:val="975C4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F51D9"/>
    <w:multiLevelType w:val="hybridMultilevel"/>
    <w:tmpl w:val="7A1AC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1FAF"/>
    <w:multiLevelType w:val="hybridMultilevel"/>
    <w:tmpl w:val="34E81E8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28654E"/>
    <w:multiLevelType w:val="hybridMultilevel"/>
    <w:tmpl w:val="81864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C1E93"/>
    <w:multiLevelType w:val="multilevel"/>
    <w:tmpl w:val="DF66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  <w:sz w:val="20"/>
      </w:rPr>
    </w:lvl>
  </w:abstractNum>
  <w:abstractNum w:abstractNumId="10">
    <w:nsid w:val="49F20602"/>
    <w:multiLevelType w:val="hybridMultilevel"/>
    <w:tmpl w:val="3AC4E8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2A7970"/>
    <w:multiLevelType w:val="multilevel"/>
    <w:tmpl w:val="22C0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DA72BB"/>
    <w:multiLevelType w:val="hybridMultilevel"/>
    <w:tmpl w:val="9F68D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04063"/>
    <w:multiLevelType w:val="hybridMultilevel"/>
    <w:tmpl w:val="A64E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D7F25"/>
    <w:multiLevelType w:val="hybridMultilevel"/>
    <w:tmpl w:val="23B64CE8"/>
    <w:lvl w:ilvl="0" w:tplc="EA824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2E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85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E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6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A5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E8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0E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5B0848"/>
    <w:multiLevelType w:val="multilevel"/>
    <w:tmpl w:val="DF66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  <w:sz w:val="20"/>
      </w:rPr>
    </w:lvl>
  </w:abstractNum>
  <w:abstractNum w:abstractNumId="16">
    <w:nsid w:val="648F0FE5"/>
    <w:multiLevelType w:val="multilevel"/>
    <w:tmpl w:val="00A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207D95"/>
    <w:multiLevelType w:val="multilevel"/>
    <w:tmpl w:val="2AA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CE1A19"/>
    <w:multiLevelType w:val="hybridMultilevel"/>
    <w:tmpl w:val="5508901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94D08"/>
    <w:multiLevelType w:val="hybridMultilevel"/>
    <w:tmpl w:val="64744584"/>
    <w:lvl w:ilvl="0" w:tplc="041D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0">
    <w:nsid w:val="762543CD"/>
    <w:multiLevelType w:val="multilevel"/>
    <w:tmpl w:val="A2DE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475382"/>
    <w:multiLevelType w:val="hybridMultilevel"/>
    <w:tmpl w:val="C47434EE"/>
    <w:lvl w:ilvl="0" w:tplc="0354F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E2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89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8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4C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02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6E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A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C5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D01223"/>
    <w:multiLevelType w:val="multilevel"/>
    <w:tmpl w:val="3F726440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6" w:hanging="144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8"/>
  </w:num>
  <w:num w:numId="5">
    <w:abstractNumId w:val="1"/>
  </w:num>
  <w:num w:numId="6">
    <w:abstractNumId w:val="21"/>
  </w:num>
  <w:num w:numId="7">
    <w:abstractNumId w:val="14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22"/>
  </w:num>
  <w:num w:numId="16">
    <w:abstractNumId w:val="10"/>
  </w:num>
  <w:num w:numId="17">
    <w:abstractNumId w:val="13"/>
  </w:num>
  <w:num w:numId="18">
    <w:abstractNumId w:val="9"/>
  </w:num>
  <w:num w:numId="19">
    <w:abstractNumId w:val="3"/>
  </w:num>
  <w:num w:numId="20">
    <w:abstractNumId w:val="20"/>
  </w:num>
  <w:num w:numId="21">
    <w:abstractNumId w:val="1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B"/>
    <w:rsid w:val="00007145"/>
    <w:rsid w:val="00031CAA"/>
    <w:rsid w:val="00044523"/>
    <w:rsid w:val="00052CBE"/>
    <w:rsid w:val="000557CB"/>
    <w:rsid w:val="000626E1"/>
    <w:rsid w:val="000840BD"/>
    <w:rsid w:val="00087A1A"/>
    <w:rsid w:val="000A27B6"/>
    <w:rsid w:val="000A68AE"/>
    <w:rsid w:val="000B6A39"/>
    <w:rsid w:val="000C6BB1"/>
    <w:rsid w:val="000E1F60"/>
    <w:rsid w:val="000E33EE"/>
    <w:rsid w:val="000F60D3"/>
    <w:rsid w:val="001007F3"/>
    <w:rsid w:val="00101566"/>
    <w:rsid w:val="00111793"/>
    <w:rsid w:val="00116897"/>
    <w:rsid w:val="00127133"/>
    <w:rsid w:val="00131F01"/>
    <w:rsid w:val="0014204A"/>
    <w:rsid w:val="00156BCC"/>
    <w:rsid w:val="00163AA0"/>
    <w:rsid w:val="00167C46"/>
    <w:rsid w:val="001720A9"/>
    <w:rsid w:val="00173F17"/>
    <w:rsid w:val="00184382"/>
    <w:rsid w:val="00197E9B"/>
    <w:rsid w:val="001A63F8"/>
    <w:rsid w:val="001A6DB9"/>
    <w:rsid w:val="001B1887"/>
    <w:rsid w:val="001D66DF"/>
    <w:rsid w:val="001E6B17"/>
    <w:rsid w:val="001F20D6"/>
    <w:rsid w:val="001F3474"/>
    <w:rsid w:val="002000F4"/>
    <w:rsid w:val="0020337C"/>
    <w:rsid w:val="00211899"/>
    <w:rsid w:val="00227D8E"/>
    <w:rsid w:val="002332FC"/>
    <w:rsid w:val="002407E8"/>
    <w:rsid w:val="0024791D"/>
    <w:rsid w:val="00250410"/>
    <w:rsid w:val="002536B8"/>
    <w:rsid w:val="00256FF3"/>
    <w:rsid w:val="002601A7"/>
    <w:rsid w:val="00261EF1"/>
    <w:rsid w:val="00265E9C"/>
    <w:rsid w:val="002707D7"/>
    <w:rsid w:val="00272895"/>
    <w:rsid w:val="00277C0E"/>
    <w:rsid w:val="00283135"/>
    <w:rsid w:val="00285F23"/>
    <w:rsid w:val="00287839"/>
    <w:rsid w:val="00292762"/>
    <w:rsid w:val="00295B04"/>
    <w:rsid w:val="00297559"/>
    <w:rsid w:val="002B1763"/>
    <w:rsid w:val="002C1D68"/>
    <w:rsid w:val="002D0F58"/>
    <w:rsid w:val="002D1E97"/>
    <w:rsid w:val="002D233B"/>
    <w:rsid w:val="002E25BC"/>
    <w:rsid w:val="002F2FA3"/>
    <w:rsid w:val="002F2FC1"/>
    <w:rsid w:val="0030728A"/>
    <w:rsid w:val="00310E00"/>
    <w:rsid w:val="00314743"/>
    <w:rsid w:val="00316074"/>
    <w:rsid w:val="00321B30"/>
    <w:rsid w:val="0034160F"/>
    <w:rsid w:val="00341A10"/>
    <w:rsid w:val="00350274"/>
    <w:rsid w:val="00351544"/>
    <w:rsid w:val="003537A4"/>
    <w:rsid w:val="00362C9F"/>
    <w:rsid w:val="00373389"/>
    <w:rsid w:val="00375163"/>
    <w:rsid w:val="00384105"/>
    <w:rsid w:val="0038688C"/>
    <w:rsid w:val="003A2982"/>
    <w:rsid w:val="003A495F"/>
    <w:rsid w:val="003A6CD5"/>
    <w:rsid w:val="003B22A6"/>
    <w:rsid w:val="003B507C"/>
    <w:rsid w:val="003C1A3F"/>
    <w:rsid w:val="003C7F4A"/>
    <w:rsid w:val="003E2B92"/>
    <w:rsid w:val="003E2DE2"/>
    <w:rsid w:val="003F1775"/>
    <w:rsid w:val="004040A4"/>
    <w:rsid w:val="0040453D"/>
    <w:rsid w:val="004156D5"/>
    <w:rsid w:val="0043166F"/>
    <w:rsid w:val="00433A44"/>
    <w:rsid w:val="00445F17"/>
    <w:rsid w:val="004563E2"/>
    <w:rsid w:val="00457225"/>
    <w:rsid w:val="0047183E"/>
    <w:rsid w:val="00484AC7"/>
    <w:rsid w:val="004A3FD9"/>
    <w:rsid w:val="004B2383"/>
    <w:rsid w:val="004B5D9C"/>
    <w:rsid w:val="004C491B"/>
    <w:rsid w:val="004C5A8E"/>
    <w:rsid w:val="004E64D8"/>
    <w:rsid w:val="004F50C9"/>
    <w:rsid w:val="004F639D"/>
    <w:rsid w:val="004F6671"/>
    <w:rsid w:val="0050010B"/>
    <w:rsid w:val="005101EF"/>
    <w:rsid w:val="005160E6"/>
    <w:rsid w:val="00517D0F"/>
    <w:rsid w:val="00522504"/>
    <w:rsid w:val="005230D5"/>
    <w:rsid w:val="005248AE"/>
    <w:rsid w:val="00524C8D"/>
    <w:rsid w:val="005257C9"/>
    <w:rsid w:val="00546440"/>
    <w:rsid w:val="00552340"/>
    <w:rsid w:val="00555AB7"/>
    <w:rsid w:val="00555E4F"/>
    <w:rsid w:val="00557200"/>
    <w:rsid w:val="005576EA"/>
    <w:rsid w:val="00560A52"/>
    <w:rsid w:val="00562FA5"/>
    <w:rsid w:val="00570BFF"/>
    <w:rsid w:val="005718C3"/>
    <w:rsid w:val="0057540F"/>
    <w:rsid w:val="0059070C"/>
    <w:rsid w:val="005C2BE2"/>
    <w:rsid w:val="005C689D"/>
    <w:rsid w:val="005C7720"/>
    <w:rsid w:val="005D25AD"/>
    <w:rsid w:val="005D2903"/>
    <w:rsid w:val="005D72A3"/>
    <w:rsid w:val="005E342F"/>
    <w:rsid w:val="005E3A89"/>
    <w:rsid w:val="005F4505"/>
    <w:rsid w:val="006043E5"/>
    <w:rsid w:val="00604CC1"/>
    <w:rsid w:val="00613C59"/>
    <w:rsid w:val="00624A25"/>
    <w:rsid w:val="00672A9A"/>
    <w:rsid w:val="0068387D"/>
    <w:rsid w:val="00684093"/>
    <w:rsid w:val="0068576A"/>
    <w:rsid w:val="006913B3"/>
    <w:rsid w:val="00691D19"/>
    <w:rsid w:val="006975B0"/>
    <w:rsid w:val="006A372A"/>
    <w:rsid w:val="006A5A16"/>
    <w:rsid w:val="006B331A"/>
    <w:rsid w:val="006C3882"/>
    <w:rsid w:val="006C6EEE"/>
    <w:rsid w:val="006D60AB"/>
    <w:rsid w:val="006F23D3"/>
    <w:rsid w:val="006F6C76"/>
    <w:rsid w:val="007117E1"/>
    <w:rsid w:val="007176A9"/>
    <w:rsid w:val="00727C4A"/>
    <w:rsid w:val="0073105F"/>
    <w:rsid w:val="00744DD2"/>
    <w:rsid w:val="00760023"/>
    <w:rsid w:val="00765FE8"/>
    <w:rsid w:val="0077460D"/>
    <w:rsid w:val="007805CE"/>
    <w:rsid w:val="00792418"/>
    <w:rsid w:val="007963FC"/>
    <w:rsid w:val="007B68EB"/>
    <w:rsid w:val="007B7E73"/>
    <w:rsid w:val="007C4D8C"/>
    <w:rsid w:val="007E25D7"/>
    <w:rsid w:val="007E4A96"/>
    <w:rsid w:val="007F720A"/>
    <w:rsid w:val="00801B6D"/>
    <w:rsid w:val="008022C3"/>
    <w:rsid w:val="0080680B"/>
    <w:rsid w:val="00810C29"/>
    <w:rsid w:val="00822F96"/>
    <w:rsid w:val="00824E4D"/>
    <w:rsid w:val="008511CF"/>
    <w:rsid w:val="00860DA3"/>
    <w:rsid w:val="00883F6D"/>
    <w:rsid w:val="0088730C"/>
    <w:rsid w:val="00892839"/>
    <w:rsid w:val="00893F65"/>
    <w:rsid w:val="008A47DC"/>
    <w:rsid w:val="008A5C28"/>
    <w:rsid w:val="008B6C5C"/>
    <w:rsid w:val="008C2C5F"/>
    <w:rsid w:val="008C2EDD"/>
    <w:rsid w:val="008D0795"/>
    <w:rsid w:val="008D334F"/>
    <w:rsid w:val="008E38DB"/>
    <w:rsid w:val="008E512E"/>
    <w:rsid w:val="008E5CF7"/>
    <w:rsid w:val="008E7C84"/>
    <w:rsid w:val="009149C0"/>
    <w:rsid w:val="00916C7A"/>
    <w:rsid w:val="00920D3E"/>
    <w:rsid w:val="0093343F"/>
    <w:rsid w:val="00936CB1"/>
    <w:rsid w:val="009462EE"/>
    <w:rsid w:val="00957B4E"/>
    <w:rsid w:val="009829F6"/>
    <w:rsid w:val="00986FDF"/>
    <w:rsid w:val="009872B0"/>
    <w:rsid w:val="00990F73"/>
    <w:rsid w:val="009928FF"/>
    <w:rsid w:val="009A387C"/>
    <w:rsid w:val="009B2D80"/>
    <w:rsid w:val="009B3CC7"/>
    <w:rsid w:val="009C2C51"/>
    <w:rsid w:val="009E1FE8"/>
    <w:rsid w:val="009F37F8"/>
    <w:rsid w:val="009F441D"/>
    <w:rsid w:val="00A10987"/>
    <w:rsid w:val="00A1187D"/>
    <w:rsid w:val="00A158A9"/>
    <w:rsid w:val="00A20852"/>
    <w:rsid w:val="00A2756C"/>
    <w:rsid w:val="00A44AA4"/>
    <w:rsid w:val="00A809D3"/>
    <w:rsid w:val="00AC7569"/>
    <w:rsid w:val="00AD4A0C"/>
    <w:rsid w:val="00AE4246"/>
    <w:rsid w:val="00AF0528"/>
    <w:rsid w:val="00B05A6E"/>
    <w:rsid w:val="00B064BD"/>
    <w:rsid w:val="00B06A76"/>
    <w:rsid w:val="00B1520B"/>
    <w:rsid w:val="00B33F7F"/>
    <w:rsid w:val="00B40FBD"/>
    <w:rsid w:val="00B4773B"/>
    <w:rsid w:val="00B52937"/>
    <w:rsid w:val="00B63D12"/>
    <w:rsid w:val="00B6535E"/>
    <w:rsid w:val="00B70566"/>
    <w:rsid w:val="00B709BF"/>
    <w:rsid w:val="00B81EA4"/>
    <w:rsid w:val="00B828C5"/>
    <w:rsid w:val="00B83CC8"/>
    <w:rsid w:val="00BB0254"/>
    <w:rsid w:val="00BB2C26"/>
    <w:rsid w:val="00BB447B"/>
    <w:rsid w:val="00BD176B"/>
    <w:rsid w:val="00BE10AB"/>
    <w:rsid w:val="00BE32C6"/>
    <w:rsid w:val="00BE60D8"/>
    <w:rsid w:val="00BE62EB"/>
    <w:rsid w:val="00C0549D"/>
    <w:rsid w:val="00C22A97"/>
    <w:rsid w:val="00C23540"/>
    <w:rsid w:val="00C24DD4"/>
    <w:rsid w:val="00C31277"/>
    <w:rsid w:val="00C40832"/>
    <w:rsid w:val="00C40BBD"/>
    <w:rsid w:val="00C53419"/>
    <w:rsid w:val="00C53E9C"/>
    <w:rsid w:val="00C90A3C"/>
    <w:rsid w:val="00CA4F50"/>
    <w:rsid w:val="00CB01CC"/>
    <w:rsid w:val="00CC13B3"/>
    <w:rsid w:val="00CD1B0D"/>
    <w:rsid w:val="00CF22FB"/>
    <w:rsid w:val="00CF498E"/>
    <w:rsid w:val="00CF61FC"/>
    <w:rsid w:val="00CF7F1D"/>
    <w:rsid w:val="00D02707"/>
    <w:rsid w:val="00D02EFF"/>
    <w:rsid w:val="00D032F2"/>
    <w:rsid w:val="00D05295"/>
    <w:rsid w:val="00D06FBA"/>
    <w:rsid w:val="00D103BF"/>
    <w:rsid w:val="00D10A35"/>
    <w:rsid w:val="00D14824"/>
    <w:rsid w:val="00D1668A"/>
    <w:rsid w:val="00D21B0A"/>
    <w:rsid w:val="00D2220C"/>
    <w:rsid w:val="00D24EAB"/>
    <w:rsid w:val="00D65358"/>
    <w:rsid w:val="00D76273"/>
    <w:rsid w:val="00D92A28"/>
    <w:rsid w:val="00D93F88"/>
    <w:rsid w:val="00D9452D"/>
    <w:rsid w:val="00DA01F5"/>
    <w:rsid w:val="00DA12C6"/>
    <w:rsid w:val="00DA1A0B"/>
    <w:rsid w:val="00DC0B09"/>
    <w:rsid w:val="00DC4F36"/>
    <w:rsid w:val="00DD4098"/>
    <w:rsid w:val="00DE3604"/>
    <w:rsid w:val="00DE3B21"/>
    <w:rsid w:val="00DE5FAA"/>
    <w:rsid w:val="00DF4798"/>
    <w:rsid w:val="00E11D47"/>
    <w:rsid w:val="00E163CA"/>
    <w:rsid w:val="00E3103D"/>
    <w:rsid w:val="00E37678"/>
    <w:rsid w:val="00E45050"/>
    <w:rsid w:val="00E474BA"/>
    <w:rsid w:val="00E56CB3"/>
    <w:rsid w:val="00E65C53"/>
    <w:rsid w:val="00E7471F"/>
    <w:rsid w:val="00EA0885"/>
    <w:rsid w:val="00EA09BC"/>
    <w:rsid w:val="00EB1F93"/>
    <w:rsid w:val="00EB7447"/>
    <w:rsid w:val="00EC11BD"/>
    <w:rsid w:val="00EC1F65"/>
    <w:rsid w:val="00EE3BE1"/>
    <w:rsid w:val="00EF2A78"/>
    <w:rsid w:val="00F27C2C"/>
    <w:rsid w:val="00F37AFA"/>
    <w:rsid w:val="00F45F52"/>
    <w:rsid w:val="00F46426"/>
    <w:rsid w:val="00F518B7"/>
    <w:rsid w:val="00F52DB5"/>
    <w:rsid w:val="00F5779C"/>
    <w:rsid w:val="00F63D94"/>
    <w:rsid w:val="00F757A9"/>
    <w:rsid w:val="00F75AAC"/>
    <w:rsid w:val="00F81036"/>
    <w:rsid w:val="00F8218F"/>
    <w:rsid w:val="00F83100"/>
    <w:rsid w:val="00F87B78"/>
    <w:rsid w:val="00F904BD"/>
    <w:rsid w:val="00FA6DAD"/>
    <w:rsid w:val="00FB0B51"/>
    <w:rsid w:val="00FB20B1"/>
    <w:rsid w:val="00FB40C8"/>
    <w:rsid w:val="00FD6783"/>
    <w:rsid w:val="00FF3565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A4"/>
    <w:pPr>
      <w:spacing w:line="480" w:lineRule="auto"/>
    </w:pPr>
    <w:rPr>
      <w:snapToGrid w:val="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="Arial" w:hAnsi="Arial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="Arial" w:hAnsi="Arial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="Arial" w:hAnsi="Arial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="Arial" w:hAnsi="Arial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="Arial" w:hAnsi="Arial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="Arial" w:hAnsi="Arial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="Arial" w:hAnsi="Arial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="Arial" w:hAnsi="Arial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="Arial" w:hAnsi="Arial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="Arial" w:hAnsi="Arial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="Arial" w:hAnsi="Arial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="Arial" w:hAnsi="Arial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/>
      </w:pBdr>
      <w:spacing w:after="300"/>
      <w:contextualSpacing/>
    </w:pPr>
    <w:rPr>
      <w:rFonts w:ascii="Arial" w:hAnsi="Arial"/>
      <w:color w:val="000000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="Arial" w:eastAsia="Times New Roman" w:hAnsi="Arial" w:cs="Times New Roman"/>
      <w:color w:val="000000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="Arial" w:eastAsia="Times New Roman" w:hAnsi="Arial" w:cs="Times New Roman"/>
      <w:i/>
      <w:iCs/>
      <w:sz w:val="22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2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937"/>
    <w:rPr>
      <w:rFonts w:ascii="Tahoma" w:hAnsi="Tahoma" w:cs="Tahoma"/>
      <w:snapToGrid w:val="0"/>
      <w:sz w:val="16"/>
      <w:szCs w:val="16"/>
    </w:rPr>
  </w:style>
  <w:style w:type="paragraph" w:styleId="Sidhuvud">
    <w:name w:val="header"/>
    <w:basedOn w:val="Normal"/>
    <w:link w:val="SidhuvudChar"/>
    <w:semiHidden/>
    <w:rsid w:val="00FB0B51"/>
    <w:pPr>
      <w:tabs>
        <w:tab w:val="center" w:pos="4536"/>
        <w:tab w:val="right" w:pos="9072"/>
      </w:tabs>
      <w:spacing w:line="240" w:lineRule="auto"/>
    </w:pPr>
    <w:rPr>
      <w:snapToGrid/>
    </w:rPr>
  </w:style>
  <w:style w:type="character" w:customStyle="1" w:styleId="SidhuvudChar">
    <w:name w:val="Sidhuvud Char"/>
    <w:basedOn w:val="Standardstycketeckensnitt"/>
    <w:link w:val="Sidhuvud"/>
    <w:semiHidden/>
    <w:rsid w:val="00FB0B5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F518B7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FD6783"/>
    <w:pPr>
      <w:autoSpaceDE w:val="0"/>
      <w:autoSpaceDN w:val="0"/>
      <w:adjustRightInd w:val="0"/>
      <w:spacing w:line="241" w:lineRule="atLeast"/>
    </w:pPr>
    <w:rPr>
      <w:rFonts w:ascii="News Gothic" w:hAnsi="News Gothic"/>
      <w:snapToGrid/>
    </w:rPr>
  </w:style>
  <w:style w:type="character" w:customStyle="1" w:styleId="A0">
    <w:name w:val="A0"/>
    <w:uiPriority w:val="99"/>
    <w:rsid w:val="00FD6783"/>
    <w:rPr>
      <w:rFonts w:cs="News Gothic"/>
      <w:b/>
      <w:bCs/>
      <w:color w:val="000000"/>
      <w:sz w:val="72"/>
      <w:szCs w:val="72"/>
    </w:rPr>
  </w:style>
  <w:style w:type="paragraph" w:styleId="Brdtext">
    <w:name w:val="Body Text"/>
    <w:link w:val="BrdtextChar"/>
    <w:uiPriority w:val="4"/>
    <w:qFormat/>
    <w:rsid w:val="00484AC7"/>
    <w:pPr>
      <w:spacing w:after="200" w:line="260" w:lineRule="atLeast"/>
    </w:pPr>
    <w:rPr>
      <w:rFonts w:eastAsia="Calibr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484AC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A4"/>
    <w:pPr>
      <w:spacing w:line="480" w:lineRule="auto"/>
    </w:pPr>
    <w:rPr>
      <w:snapToGrid w:val="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="Arial" w:hAnsi="Arial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="Arial" w:hAnsi="Arial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="Arial" w:hAnsi="Arial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="Arial" w:hAnsi="Arial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="Arial" w:hAnsi="Arial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="Arial" w:hAnsi="Arial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="Arial" w:hAnsi="Arial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="Arial" w:hAnsi="Arial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="Arial" w:hAnsi="Arial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="Arial" w:hAnsi="Arial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="Arial" w:hAnsi="Arial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="Arial" w:hAnsi="Arial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/>
      </w:pBdr>
      <w:spacing w:after="300"/>
      <w:contextualSpacing/>
    </w:pPr>
    <w:rPr>
      <w:rFonts w:ascii="Arial" w:hAnsi="Arial"/>
      <w:color w:val="000000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="Arial" w:eastAsia="Times New Roman" w:hAnsi="Arial" w:cs="Times New Roman"/>
      <w:color w:val="000000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="Arial" w:eastAsia="Times New Roman" w:hAnsi="Arial" w:cs="Times New Roman"/>
      <w:i/>
      <w:iCs/>
      <w:sz w:val="22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2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937"/>
    <w:rPr>
      <w:rFonts w:ascii="Tahoma" w:hAnsi="Tahoma" w:cs="Tahoma"/>
      <w:snapToGrid w:val="0"/>
      <w:sz w:val="16"/>
      <w:szCs w:val="16"/>
    </w:rPr>
  </w:style>
  <w:style w:type="paragraph" w:styleId="Sidhuvud">
    <w:name w:val="header"/>
    <w:basedOn w:val="Normal"/>
    <w:link w:val="SidhuvudChar"/>
    <w:semiHidden/>
    <w:rsid w:val="00FB0B51"/>
    <w:pPr>
      <w:tabs>
        <w:tab w:val="center" w:pos="4536"/>
        <w:tab w:val="right" w:pos="9072"/>
      </w:tabs>
      <w:spacing w:line="240" w:lineRule="auto"/>
    </w:pPr>
    <w:rPr>
      <w:snapToGrid/>
    </w:rPr>
  </w:style>
  <w:style w:type="character" w:customStyle="1" w:styleId="SidhuvudChar">
    <w:name w:val="Sidhuvud Char"/>
    <w:basedOn w:val="Standardstycketeckensnitt"/>
    <w:link w:val="Sidhuvud"/>
    <w:semiHidden/>
    <w:rsid w:val="00FB0B5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F518B7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FD6783"/>
    <w:pPr>
      <w:autoSpaceDE w:val="0"/>
      <w:autoSpaceDN w:val="0"/>
      <w:adjustRightInd w:val="0"/>
      <w:spacing w:line="241" w:lineRule="atLeast"/>
    </w:pPr>
    <w:rPr>
      <w:rFonts w:ascii="News Gothic" w:hAnsi="News Gothic"/>
      <w:snapToGrid/>
    </w:rPr>
  </w:style>
  <w:style w:type="character" w:customStyle="1" w:styleId="A0">
    <w:name w:val="A0"/>
    <w:uiPriority w:val="99"/>
    <w:rsid w:val="00FD6783"/>
    <w:rPr>
      <w:rFonts w:cs="News Gothic"/>
      <w:b/>
      <w:bCs/>
      <w:color w:val="000000"/>
      <w:sz w:val="72"/>
      <w:szCs w:val="72"/>
    </w:rPr>
  </w:style>
  <w:style w:type="paragraph" w:styleId="Brdtext">
    <w:name w:val="Body Text"/>
    <w:link w:val="BrdtextChar"/>
    <w:uiPriority w:val="4"/>
    <w:qFormat/>
    <w:rsid w:val="00484AC7"/>
    <w:pPr>
      <w:spacing w:after="200" w:line="260" w:lineRule="atLeast"/>
    </w:pPr>
    <w:rPr>
      <w:rFonts w:eastAsia="Calibr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484AC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94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97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18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6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941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29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7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18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379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0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65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47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742C-4154-463C-92EF-E6384E97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</cp:lastModifiedBy>
  <cp:revision>3</cp:revision>
  <cp:lastPrinted>2018-10-13T14:19:00Z</cp:lastPrinted>
  <dcterms:created xsi:type="dcterms:W3CDTF">2021-10-09T11:21:00Z</dcterms:created>
  <dcterms:modified xsi:type="dcterms:W3CDTF">2021-10-09T11:26:00Z</dcterms:modified>
</cp:coreProperties>
</file>