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020F" w14:textId="31E0A48C" w:rsidR="00043442" w:rsidRDefault="00043442" w:rsidP="00043442">
      <w:r>
        <w:t>Medlemsinfo februari 202</w:t>
      </w:r>
      <w:r>
        <w:t>5</w:t>
      </w:r>
    </w:p>
    <w:p w14:paraId="122EDED5" w14:textId="77777777" w:rsidR="00043442" w:rsidRPr="000E1A79" w:rsidRDefault="00043442" w:rsidP="00043442">
      <w:pPr>
        <w:jc w:val="center"/>
        <w:rPr>
          <w:sz w:val="48"/>
          <w:szCs w:val="48"/>
        </w:rPr>
      </w:pPr>
      <w:r>
        <w:rPr>
          <w:rFonts w:eastAsia="Times New Roman"/>
          <w:noProof/>
        </w:rPr>
        <w:drawing>
          <wp:inline distT="0" distB="0" distL="0" distR="0" wp14:anchorId="5F82CFF9" wp14:editId="38716BC2">
            <wp:extent cx="2562225" cy="1343686"/>
            <wp:effectExtent l="0" t="0" r="0" b="8890"/>
            <wp:docPr id="1098000339" name="Bildobjekt 3" descr="En bild som visar logotyp, text, emblem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00339" name="Bildobjekt 3" descr="En bild som visar logotyp, text, emblem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41" cy="13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3BA4" w14:textId="77777777" w:rsidR="00043442" w:rsidRDefault="00043442" w:rsidP="00043442">
      <w:pPr>
        <w:rPr>
          <w:b/>
          <w:bCs/>
        </w:rPr>
      </w:pPr>
    </w:p>
    <w:p w14:paraId="1B27C724" w14:textId="77777777" w:rsidR="00043442" w:rsidRPr="00435ECC" w:rsidRDefault="00043442" w:rsidP="00043442">
      <w:pPr>
        <w:rPr>
          <w:b/>
          <w:bCs/>
          <w:sz w:val="48"/>
          <w:szCs w:val="48"/>
        </w:rPr>
      </w:pPr>
      <w:r w:rsidRPr="00435ECC">
        <w:rPr>
          <w:b/>
          <w:bCs/>
          <w:sz w:val="48"/>
          <w:szCs w:val="48"/>
        </w:rPr>
        <w:t>Dags för motioner</w:t>
      </w:r>
    </w:p>
    <w:p w14:paraId="600F6B45" w14:textId="481AD355" w:rsidR="00043442" w:rsidRPr="00435ECC" w:rsidRDefault="00043442" w:rsidP="00043442">
      <w:r w:rsidRPr="00435ECC">
        <w:t xml:space="preserve">Till årsstämman </w:t>
      </w:r>
      <w:r w:rsidR="00B14A2B">
        <w:t xml:space="preserve">23 maj </w:t>
      </w:r>
      <w:r w:rsidRPr="00435ECC">
        <w:t>202</w:t>
      </w:r>
      <w:r>
        <w:t>5</w:t>
      </w:r>
      <w:r w:rsidRPr="00435ECC">
        <w:t xml:space="preserve"> har vi som medlemmar en möjlighet att lägga olika förslag som vi funderar på. </w:t>
      </w:r>
    </w:p>
    <w:p w14:paraId="4A9322F0" w14:textId="77777777" w:rsidR="00043442" w:rsidRPr="00435ECC" w:rsidRDefault="00043442" w:rsidP="00043442">
      <w:r w:rsidRPr="00435ECC">
        <w:t xml:space="preserve">En motion belyser en fråga/önskan och för att vara formell ska den innehålla en </w:t>
      </w:r>
      <w:proofErr w:type="gramStart"/>
      <w:r w:rsidRPr="00435ECC">
        <w:t>att- sats</w:t>
      </w:r>
      <w:proofErr w:type="gramEnd"/>
      <w:r w:rsidRPr="00435ECC">
        <w:t xml:space="preserve"> (ex)</w:t>
      </w:r>
    </w:p>
    <w:p w14:paraId="09B0281C" w14:textId="77777777" w:rsidR="00043442" w:rsidRDefault="00043442" w:rsidP="00043442">
      <w:pPr>
        <w:rPr>
          <w:b/>
          <w:bCs/>
        </w:rPr>
      </w:pPr>
      <w:r>
        <w:rPr>
          <w:b/>
          <w:bCs/>
        </w:rPr>
        <w:t>”Att stämman beslutar att inrätta en årlig…. Osv.</w:t>
      </w:r>
    </w:p>
    <w:p w14:paraId="726052D4" w14:textId="64D3BAB8" w:rsidR="00043442" w:rsidRPr="00435ECC" w:rsidRDefault="00043442" w:rsidP="00043442">
      <w:r w:rsidRPr="00435ECC">
        <w:t xml:space="preserve">Välkommen med din motion </w:t>
      </w:r>
      <w:r w:rsidRPr="00B14A2B">
        <w:rPr>
          <w:u w:val="single"/>
        </w:rPr>
        <w:t>senast 2</w:t>
      </w:r>
      <w:r w:rsidRPr="00B14A2B">
        <w:rPr>
          <w:u w:val="single"/>
        </w:rPr>
        <w:t>2</w:t>
      </w:r>
      <w:r w:rsidRPr="00B14A2B">
        <w:rPr>
          <w:u w:val="single"/>
        </w:rPr>
        <w:t xml:space="preserve"> februari</w:t>
      </w:r>
      <w:r w:rsidRPr="00435ECC">
        <w:t xml:space="preserve"> till Björns epost </w:t>
      </w:r>
      <w:hyperlink r:id="rId5" w:history="1">
        <w:r w:rsidRPr="00435ECC">
          <w:rPr>
            <w:rStyle w:val="Hyperlnk"/>
          </w:rPr>
          <w:t>bjorn.hagel@abf.se</w:t>
        </w:r>
      </w:hyperlink>
      <w:r w:rsidRPr="00435ECC">
        <w:rPr>
          <w:rStyle w:val="Hyperlnk"/>
        </w:rPr>
        <w:t xml:space="preserve"> </w:t>
      </w:r>
      <w:r w:rsidRPr="00435ECC">
        <w:t>eller brevlåda</w:t>
      </w:r>
      <w:r w:rsidR="00B14A2B">
        <w:t xml:space="preserve">n </w:t>
      </w:r>
      <w:r w:rsidRPr="00435ECC">
        <w:t>Stämpelgatan 21</w:t>
      </w:r>
    </w:p>
    <w:p w14:paraId="74567118" w14:textId="77777777" w:rsidR="00043442" w:rsidRPr="00435ECC" w:rsidRDefault="00043442" w:rsidP="00043442"/>
    <w:p w14:paraId="333D9D15" w14:textId="77777777" w:rsidR="00043442" w:rsidRDefault="00043442" w:rsidP="00043442">
      <w:pPr>
        <w:rPr>
          <w:b/>
          <w:bCs/>
        </w:rPr>
      </w:pPr>
    </w:p>
    <w:p w14:paraId="5DBFEFBD" w14:textId="1C59D2EA" w:rsidR="00043442" w:rsidRPr="00435ECC" w:rsidRDefault="00043442" w:rsidP="0004344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Årets underhåll målning av ytterdörrar (som vi gör själva)</w:t>
      </w:r>
    </w:p>
    <w:p w14:paraId="1419ACFA" w14:textId="1B53887D" w:rsidR="00043442" w:rsidRDefault="00043442" w:rsidP="00043442">
      <w:r>
        <w:t>I underhållsplanen för 2025 finns målning av ytterdörrar. Om du nyligen, senaste 5 åren, målat om din dörr så kan du om dörren är i gott skick avvakta med att måla. Allt måleriarbete görs när det är tjänlig temperatur och väder, bra tips hur du gör med grundfärg slipning och färdigmålning finns på</w:t>
      </w:r>
      <w:r w:rsidR="00B14A2B">
        <w:t xml:space="preserve"> </w:t>
      </w:r>
      <w:hyperlink r:id="rId6" w:history="1">
        <w:r w:rsidR="00B14A2B" w:rsidRPr="00B14A2B">
          <w:rPr>
            <w:rStyle w:val="Hyperlnk"/>
          </w:rPr>
          <w:t>Guide för att måla om din ytterdörr på bästa sätt - Måleriexperter</w:t>
        </w:r>
      </w:hyperlink>
    </w:p>
    <w:p w14:paraId="5A8413A0" w14:textId="575A6468" w:rsidR="00043442" w:rsidRDefault="00043442" w:rsidP="00043442">
      <w:r>
        <w:t>Lars-Gunnar, vår vicevärd, kommer att ha färg och penslar.</w:t>
      </w:r>
    </w:p>
    <w:p w14:paraId="380DA8FF" w14:textId="41CAD4EE" w:rsidR="00043442" w:rsidRPr="00043442" w:rsidRDefault="00043442" w:rsidP="00043442">
      <w:pPr>
        <w:rPr>
          <w:sz w:val="28"/>
          <w:szCs w:val="28"/>
        </w:rPr>
      </w:pPr>
      <w:r w:rsidRPr="00043442">
        <w:rPr>
          <w:sz w:val="28"/>
          <w:szCs w:val="28"/>
        </w:rPr>
        <w:t>Så till dess, håll ut, våren kommer även 202</w:t>
      </w:r>
      <w:r w:rsidRPr="00043442">
        <w:rPr>
          <w:sz w:val="28"/>
          <w:szCs w:val="28"/>
        </w:rPr>
        <w:t xml:space="preserve">5 </w:t>
      </w:r>
    </w:p>
    <w:p w14:paraId="7F18FE9F" w14:textId="77777777" w:rsidR="00043442" w:rsidRDefault="00043442" w:rsidP="00043442"/>
    <w:p w14:paraId="7CED1E9B" w14:textId="77777777" w:rsidR="00043442" w:rsidRDefault="00043442" w:rsidP="00043442">
      <w:r>
        <w:t>Styrelsen</w:t>
      </w:r>
    </w:p>
    <w:p w14:paraId="03F7B6C8" w14:textId="77777777" w:rsidR="00040155" w:rsidRDefault="00043442" w:rsidP="00043442">
      <w:r w:rsidRPr="00435ECC">
        <w:t>Björn</w:t>
      </w:r>
      <w:r w:rsidR="00B14A2B">
        <w:t xml:space="preserve"> </w:t>
      </w:r>
      <w:proofErr w:type="spellStart"/>
      <w:r w:rsidR="00B14A2B">
        <w:t>Stämpelg</w:t>
      </w:r>
      <w:proofErr w:type="spellEnd"/>
      <w:r w:rsidR="00B14A2B">
        <w:t xml:space="preserve"> 21</w:t>
      </w:r>
      <w:r w:rsidR="00B14A2B">
        <w:br/>
      </w:r>
      <w:r w:rsidRPr="00435ECC">
        <w:t>Gunnar</w:t>
      </w:r>
      <w:r w:rsidR="00B14A2B">
        <w:t xml:space="preserve"> </w:t>
      </w:r>
      <w:proofErr w:type="spellStart"/>
      <w:r w:rsidR="00B14A2B">
        <w:t>Stämpelg</w:t>
      </w:r>
      <w:proofErr w:type="spellEnd"/>
      <w:r w:rsidR="00B14A2B">
        <w:t xml:space="preserve"> </w:t>
      </w:r>
      <w:r w:rsidR="00040155">
        <w:t>49</w:t>
      </w:r>
      <w:r w:rsidR="00B14A2B">
        <w:t xml:space="preserve"> </w:t>
      </w:r>
      <w:r w:rsidR="00B14A2B">
        <w:br/>
      </w:r>
      <w:r w:rsidRPr="00435ECC">
        <w:t>Niklas</w:t>
      </w:r>
      <w:r w:rsidR="00B14A2B">
        <w:t xml:space="preserve"> </w:t>
      </w:r>
      <w:proofErr w:type="spellStart"/>
      <w:r w:rsidR="00B14A2B">
        <w:t>Stämpelg</w:t>
      </w:r>
      <w:proofErr w:type="spellEnd"/>
      <w:r w:rsidR="00040155">
        <w:t xml:space="preserve"> 35</w:t>
      </w:r>
      <w:r w:rsidR="00B14A2B">
        <w:br/>
      </w:r>
      <w:r w:rsidRPr="00435ECC">
        <w:t>Fredrik</w:t>
      </w:r>
      <w:r w:rsidR="00B14A2B">
        <w:t xml:space="preserve"> </w:t>
      </w:r>
      <w:proofErr w:type="spellStart"/>
      <w:r w:rsidR="00B14A2B">
        <w:t>Stämeplg</w:t>
      </w:r>
      <w:proofErr w:type="spellEnd"/>
      <w:r w:rsidR="00B14A2B">
        <w:t xml:space="preserve"> </w:t>
      </w:r>
      <w:r w:rsidR="00040155">
        <w:t>41</w:t>
      </w:r>
      <w:r w:rsidR="00B14A2B">
        <w:br/>
      </w:r>
      <w:r w:rsidRPr="00435ECC">
        <w:t>Johanna</w:t>
      </w:r>
      <w:r w:rsidR="00B14A2B">
        <w:t xml:space="preserve"> </w:t>
      </w:r>
      <w:proofErr w:type="spellStart"/>
      <w:r w:rsidR="00B14A2B">
        <w:t>Stämpelg</w:t>
      </w:r>
      <w:proofErr w:type="spellEnd"/>
      <w:r w:rsidR="00040155">
        <w:t xml:space="preserve"> 80</w:t>
      </w:r>
      <w:r w:rsidR="00B14A2B">
        <w:br/>
      </w:r>
      <w:r w:rsidRPr="00435ECC">
        <w:t xml:space="preserve">Lilian </w:t>
      </w:r>
      <w:proofErr w:type="spellStart"/>
      <w:r w:rsidR="00B14A2B">
        <w:t>Stämpelg</w:t>
      </w:r>
      <w:proofErr w:type="spellEnd"/>
      <w:r w:rsidR="00B14A2B">
        <w:t xml:space="preserve"> </w:t>
      </w:r>
      <w:r w:rsidR="00040155">
        <w:t>47</w:t>
      </w:r>
    </w:p>
    <w:p w14:paraId="65A56166" w14:textId="60722AD7" w:rsidR="00043442" w:rsidRDefault="00043442">
      <w:r w:rsidRPr="00435ECC">
        <w:t>samt Lars-Gunnar</w:t>
      </w:r>
      <w:r w:rsidR="00B14A2B">
        <w:t xml:space="preserve"> vicevärd </w:t>
      </w:r>
      <w:proofErr w:type="spellStart"/>
      <w:r w:rsidR="00B14A2B">
        <w:t>Stämpelg</w:t>
      </w:r>
      <w:proofErr w:type="spellEnd"/>
      <w:r w:rsidR="00040155">
        <w:t xml:space="preserve"> 39</w:t>
      </w:r>
    </w:p>
    <w:sectPr w:rsidR="0004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42"/>
    <w:rsid w:val="00040155"/>
    <w:rsid w:val="00043442"/>
    <w:rsid w:val="00293912"/>
    <w:rsid w:val="00B1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A3A1"/>
  <w15:chartTrackingRefBased/>
  <w15:docId w15:val="{E976F6D9-0ED0-4BB0-A293-50BE4BC7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42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434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34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34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34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34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34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34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34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34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34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34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34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34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34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34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4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34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4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434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34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434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34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344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4344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mleriexperter-pfb.se/sida/mala-om-ytterdorr" TargetMode="External"/><Relationship Id="rId5" Type="http://schemas.openxmlformats.org/officeDocument/2006/relationships/hyperlink" Target="mailto:bjorn.hagel@abf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Hagel</dc:creator>
  <cp:keywords/>
  <dc:description/>
  <cp:lastModifiedBy>Björn Hagel</cp:lastModifiedBy>
  <cp:revision>1</cp:revision>
  <dcterms:created xsi:type="dcterms:W3CDTF">2025-02-12T15:56:00Z</dcterms:created>
  <dcterms:modified xsi:type="dcterms:W3CDTF">2025-02-12T16:23:00Z</dcterms:modified>
</cp:coreProperties>
</file>