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C6F2" w14:textId="77777777" w:rsidR="00D015E1" w:rsidRPr="00390D61" w:rsidRDefault="00FD6BD8">
      <w:pPr>
        <w:rPr>
          <w:rFonts w:ascii="Helvetica" w:hAnsi="Helvetic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08772D" wp14:editId="4BD0DCA1">
            <wp:simplePos x="0" y="0"/>
            <wp:positionH relativeFrom="column">
              <wp:posOffset>408305</wp:posOffset>
            </wp:positionH>
            <wp:positionV relativeFrom="paragraph">
              <wp:posOffset>-194945</wp:posOffset>
            </wp:positionV>
            <wp:extent cx="1097280" cy="914400"/>
            <wp:effectExtent l="0" t="0" r="7620" b="0"/>
            <wp:wrapSquare wrapText="bothSides"/>
            <wp:docPr id="23" name="Bild 23" descr="Kruk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kor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5E1" w:rsidRPr="00390D61">
        <w:rPr>
          <w:rFonts w:ascii="Helvetica" w:hAnsi="Helvetica"/>
          <w:b/>
          <w:sz w:val="72"/>
        </w:rPr>
        <w:t xml:space="preserve">      </w:t>
      </w:r>
    </w:p>
    <w:p w14:paraId="585B1D83" w14:textId="77777777" w:rsidR="00D015E1" w:rsidRPr="00390D61" w:rsidRDefault="00D015E1" w:rsidP="00D015E1">
      <w:pPr>
        <w:outlineLvl w:val="0"/>
        <w:rPr>
          <w:rFonts w:ascii="Helvetica" w:hAnsi="Helvetica"/>
          <w:b/>
        </w:rPr>
      </w:pPr>
      <w:proofErr w:type="spellStart"/>
      <w:r w:rsidRPr="00390D61">
        <w:rPr>
          <w:rFonts w:ascii="Helvetica" w:hAnsi="Helvetica"/>
          <w:b/>
          <w:sz w:val="72"/>
        </w:rPr>
        <w:t>DergårdsNytt</w:t>
      </w:r>
      <w:proofErr w:type="spellEnd"/>
      <w:r w:rsidR="004212BF">
        <w:rPr>
          <w:rFonts w:ascii="Helvetica" w:hAnsi="Helvetica"/>
          <w:b/>
          <w:sz w:val="72"/>
        </w:rPr>
        <w:t xml:space="preserve"> nr </w:t>
      </w:r>
      <w:r w:rsidR="00440999">
        <w:rPr>
          <w:rFonts w:ascii="Helvetica" w:hAnsi="Helvetica"/>
          <w:b/>
          <w:sz w:val="72"/>
        </w:rPr>
        <w:t>5</w:t>
      </w:r>
    </w:p>
    <w:p w14:paraId="3A87FE23" w14:textId="77777777" w:rsidR="00D015E1" w:rsidRPr="004067FD" w:rsidRDefault="00FD6BD8">
      <w:pPr>
        <w:rPr>
          <w:rFonts w:ascii="Gadget" w:hAnsi="Gadget"/>
        </w:rPr>
      </w:pPr>
      <w:r>
        <w:rPr>
          <w:rFonts w:ascii="Gadget" w:hAnsi="Gadget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ACD9D1" wp14:editId="502CEBC9">
                <wp:simplePos x="0" y="0"/>
                <wp:positionH relativeFrom="column">
                  <wp:posOffset>408305</wp:posOffset>
                </wp:positionH>
                <wp:positionV relativeFrom="paragraph">
                  <wp:posOffset>118110</wp:posOffset>
                </wp:positionV>
                <wp:extent cx="4914900" cy="0"/>
                <wp:effectExtent l="8255" t="13335" r="10795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34A6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9.3pt" to="419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"/>
            </w:pict>
          </mc:Fallback>
        </mc:AlternateContent>
      </w:r>
      <w:r w:rsidR="00D015E1" w:rsidRPr="004067FD">
        <w:rPr>
          <w:rFonts w:ascii="Gadget" w:hAnsi="Gadget"/>
        </w:rPr>
        <w:t xml:space="preserve">    </w:t>
      </w:r>
    </w:p>
    <w:p w14:paraId="0E2D4C80" w14:textId="77777777" w:rsidR="000B50E4" w:rsidRDefault="00D015E1">
      <w:pPr>
        <w:rPr>
          <w:rFonts w:ascii="Helvetica" w:hAnsi="Helvetica"/>
          <w:color w:val="000000"/>
          <w:sz w:val="22"/>
          <w:szCs w:val="24"/>
        </w:rPr>
      </w:pPr>
      <w:r w:rsidRPr="004067FD">
        <w:rPr>
          <w:rFonts w:ascii="Gadget" w:hAnsi="Gadget"/>
        </w:rPr>
        <w:t xml:space="preserve">              </w:t>
      </w:r>
      <w:r w:rsidRPr="00EE467D">
        <w:rPr>
          <w:rFonts w:ascii="Helvetica" w:hAnsi="Helvetica"/>
          <w:color w:val="000000"/>
          <w:sz w:val="22"/>
          <w:szCs w:val="24"/>
        </w:rPr>
        <w:t xml:space="preserve">Informationsblad från styrelsen i BRF </w:t>
      </w:r>
      <w:r w:rsidR="00FD6BD8">
        <w:rPr>
          <w:rFonts w:ascii="Helvetica" w:hAnsi="Helvetica"/>
          <w:color w:val="000000"/>
          <w:sz w:val="22"/>
          <w:szCs w:val="24"/>
        </w:rPr>
        <w:t xml:space="preserve">Dergården, Lerum </w:t>
      </w:r>
      <w:r w:rsidR="00110B48">
        <w:rPr>
          <w:rFonts w:ascii="Helvetica" w:hAnsi="Helvetica"/>
          <w:color w:val="000000"/>
          <w:sz w:val="22"/>
          <w:szCs w:val="24"/>
        </w:rPr>
        <w:t>2020-</w:t>
      </w:r>
      <w:r w:rsidR="00440999">
        <w:rPr>
          <w:rFonts w:ascii="Helvetica" w:hAnsi="Helvetica"/>
          <w:color w:val="000000"/>
          <w:sz w:val="22"/>
          <w:szCs w:val="24"/>
        </w:rPr>
        <w:t>10</w:t>
      </w:r>
      <w:r w:rsidR="00995E31">
        <w:rPr>
          <w:rFonts w:ascii="Helvetica" w:hAnsi="Helvetica"/>
          <w:color w:val="000000"/>
          <w:sz w:val="22"/>
          <w:szCs w:val="24"/>
        </w:rPr>
        <w:t>-</w:t>
      </w:r>
      <w:r w:rsidR="00440999">
        <w:rPr>
          <w:rFonts w:ascii="Helvetica" w:hAnsi="Helvetica"/>
          <w:color w:val="000000"/>
          <w:sz w:val="22"/>
          <w:szCs w:val="24"/>
        </w:rPr>
        <w:t>06</w:t>
      </w:r>
    </w:p>
    <w:p w14:paraId="7ADC7E6C" w14:textId="77777777" w:rsidR="00FA259F" w:rsidRPr="00FA259F" w:rsidRDefault="00FA259F">
      <w:pPr>
        <w:rPr>
          <w:rFonts w:ascii="Gadget" w:hAnsi="Gadget"/>
          <w:sz w:val="20"/>
        </w:rPr>
      </w:pPr>
      <w:r w:rsidRPr="00FA259F">
        <w:rPr>
          <w:rFonts w:ascii="Helvetica" w:hAnsi="Helvetica"/>
          <w:color w:val="000000"/>
          <w:sz w:val="20"/>
        </w:rPr>
        <w:t xml:space="preserve">                </w:t>
      </w:r>
      <w:hyperlink r:id="rId9" w:history="1">
        <w:r w:rsidR="00F70DAB" w:rsidRPr="000D5B36">
          <w:rPr>
            <w:rStyle w:val="Hyperlnk"/>
            <w:rFonts w:ascii="Helvetica" w:hAnsi="Helvetica"/>
            <w:sz w:val="20"/>
          </w:rPr>
          <w:t>http://www.hsb.se/goteborg/dergarden</w:t>
        </w:r>
      </w:hyperlink>
      <w:r w:rsidR="00FD6BD8">
        <w:rPr>
          <w:rFonts w:ascii="Helvetica" w:hAnsi="Helvetica"/>
          <w:color w:val="000000"/>
          <w:sz w:val="20"/>
        </w:rPr>
        <w:t xml:space="preserve">  </w:t>
      </w:r>
    </w:p>
    <w:p w14:paraId="77EAF0B7" w14:textId="77777777" w:rsidR="00D015E1" w:rsidRPr="00FA259F" w:rsidRDefault="00FD6BD8">
      <w:pPr>
        <w:rPr>
          <w:rFonts w:ascii="Times" w:hAnsi="Times"/>
          <w:sz w:val="16"/>
          <w:szCs w:val="16"/>
        </w:rPr>
      </w:pPr>
      <w:r>
        <w:rPr>
          <w:rFonts w:ascii="Gadget" w:hAnsi="Gadge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5E5516" wp14:editId="4BF30961">
                <wp:simplePos x="0" y="0"/>
                <wp:positionH relativeFrom="column">
                  <wp:posOffset>408305</wp:posOffset>
                </wp:positionH>
                <wp:positionV relativeFrom="paragraph">
                  <wp:posOffset>90170</wp:posOffset>
                </wp:positionV>
                <wp:extent cx="4914900" cy="0"/>
                <wp:effectExtent l="8255" t="13970" r="1079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7A9E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7.1pt" to="419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"/>
            </w:pict>
          </mc:Fallback>
        </mc:AlternateContent>
      </w:r>
    </w:p>
    <w:p w14:paraId="0B218383" w14:textId="77777777" w:rsidR="00D015E1" w:rsidRDefault="00D015E1" w:rsidP="00D015E1">
      <w:pPr>
        <w:spacing w:line="360" w:lineRule="auto"/>
        <w:rPr>
          <w:rFonts w:ascii="Helvetica" w:hAnsi="Helvetica"/>
          <w:sz w:val="22"/>
        </w:rPr>
      </w:pPr>
      <w:r w:rsidRPr="003C54FB">
        <w:rPr>
          <w:rFonts w:ascii="Helvetica" w:hAnsi="Helvetica"/>
          <w:sz w:val="22"/>
        </w:rPr>
        <w:t xml:space="preserve"> </w:t>
      </w:r>
    </w:p>
    <w:p w14:paraId="1FBEE2C7" w14:textId="77777777" w:rsidR="00110B48" w:rsidRPr="00BA2217" w:rsidRDefault="007A0B3F" w:rsidP="00306E5E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 w:rsidRPr="00BA2217">
        <w:rPr>
          <w:rFonts w:ascii="Helvetica" w:hAnsi="Helvetica"/>
          <w:b/>
          <w:bCs/>
          <w:sz w:val="22"/>
          <w:szCs w:val="18"/>
        </w:rPr>
        <w:t>Hej</w:t>
      </w:r>
      <w:r w:rsidR="007F2503" w:rsidRPr="00BA2217">
        <w:rPr>
          <w:rFonts w:ascii="Helvetica" w:hAnsi="Helvetica"/>
          <w:b/>
          <w:bCs/>
          <w:sz w:val="22"/>
          <w:szCs w:val="18"/>
        </w:rPr>
        <w:t>!</w:t>
      </w:r>
    </w:p>
    <w:p w14:paraId="790EA9E2" w14:textId="77777777" w:rsidR="00110B48" w:rsidRPr="0077554E" w:rsidRDefault="0010164A" w:rsidP="00306E5E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>Nu känns det som att hösten kommit på riktigt och det är dags att städa undan sommaren. Det vill vi</w:t>
      </w:r>
      <w:r w:rsidR="00560DA4">
        <w:rPr>
          <w:rFonts w:ascii="Helvetica" w:hAnsi="Helvetica"/>
          <w:sz w:val="22"/>
          <w:szCs w:val="18"/>
        </w:rPr>
        <w:t xml:space="preserve"> gärna göra tillsammans i föreningen och bjuder därför in till ”städdag” den 24 okt. Läs mer om detta längst ned i detta </w:t>
      </w:r>
      <w:proofErr w:type="spellStart"/>
      <w:r w:rsidR="00560DA4">
        <w:rPr>
          <w:rFonts w:ascii="Helvetica" w:hAnsi="Helvetica"/>
          <w:sz w:val="22"/>
          <w:szCs w:val="18"/>
        </w:rPr>
        <w:t>Dergårdsnytt</w:t>
      </w:r>
      <w:proofErr w:type="spellEnd"/>
      <w:r w:rsidR="00560DA4">
        <w:rPr>
          <w:rFonts w:ascii="Helvetica" w:hAnsi="Helvetica"/>
          <w:sz w:val="22"/>
          <w:szCs w:val="18"/>
        </w:rPr>
        <w:t>!</w:t>
      </w:r>
    </w:p>
    <w:p w14:paraId="429828C8" w14:textId="77777777" w:rsidR="00995E31" w:rsidRDefault="00995E31" w:rsidP="00306E5E">
      <w:pPr>
        <w:spacing w:line="276" w:lineRule="auto"/>
        <w:rPr>
          <w:rFonts w:ascii="Helvetica" w:hAnsi="Helvetica"/>
          <w:b/>
          <w:i/>
          <w:iCs/>
          <w:sz w:val="22"/>
          <w:szCs w:val="18"/>
        </w:rPr>
      </w:pPr>
    </w:p>
    <w:p w14:paraId="626146DD" w14:textId="77777777" w:rsidR="00440999" w:rsidRPr="00BA2217" w:rsidRDefault="00440999" w:rsidP="00440999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 w:rsidRPr="00BA2217">
        <w:rPr>
          <w:rFonts w:ascii="Helvetica" w:hAnsi="Helvetica"/>
          <w:b/>
          <w:bCs/>
          <w:sz w:val="22"/>
          <w:szCs w:val="18"/>
        </w:rPr>
        <w:t>Tvätt av fasader och balkonger</w:t>
      </w:r>
    </w:p>
    <w:p w14:paraId="48E86DB1" w14:textId="77777777" w:rsidR="00440999" w:rsidRPr="0077554E" w:rsidRDefault="00440999" w:rsidP="00440999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Som vi skrev i förra </w:t>
      </w:r>
      <w:proofErr w:type="spellStart"/>
      <w:r>
        <w:rPr>
          <w:rFonts w:ascii="Helvetica" w:hAnsi="Helvetica"/>
          <w:sz w:val="22"/>
          <w:szCs w:val="18"/>
        </w:rPr>
        <w:t>Dergårdsnytt</w:t>
      </w:r>
      <w:proofErr w:type="spellEnd"/>
      <w:r>
        <w:rPr>
          <w:rFonts w:ascii="Helvetica" w:hAnsi="Helvetica"/>
          <w:sz w:val="22"/>
          <w:szCs w:val="18"/>
        </w:rPr>
        <w:t xml:space="preserve"> så behöver vi tvätta norrsidorna av våra fasader och balkonger, som är </w:t>
      </w:r>
      <w:proofErr w:type="spellStart"/>
      <w:r>
        <w:rPr>
          <w:rFonts w:ascii="Helvetica" w:hAnsi="Helvetica"/>
          <w:sz w:val="22"/>
          <w:szCs w:val="18"/>
        </w:rPr>
        <w:t>påväxta</w:t>
      </w:r>
      <w:proofErr w:type="spellEnd"/>
      <w:r>
        <w:rPr>
          <w:rFonts w:ascii="Helvetica" w:hAnsi="Helvetica"/>
          <w:sz w:val="22"/>
          <w:szCs w:val="18"/>
        </w:rPr>
        <w:t xml:space="preserve"> av alger. Vi har nu beslutat att gå vidare med ett företag som ska utföra detta </w:t>
      </w:r>
      <w:r w:rsidR="00560DA4">
        <w:rPr>
          <w:rFonts w:ascii="Helvetica" w:hAnsi="Helvetica"/>
          <w:sz w:val="22"/>
          <w:szCs w:val="18"/>
        </w:rPr>
        <w:t xml:space="preserve">i höst </w:t>
      </w:r>
      <w:r>
        <w:rPr>
          <w:rFonts w:ascii="Helvetica" w:hAnsi="Helvetica"/>
          <w:sz w:val="22"/>
          <w:szCs w:val="18"/>
        </w:rPr>
        <w:t>och vi börjar med hus E (nr 1 – 11).</w:t>
      </w:r>
    </w:p>
    <w:p w14:paraId="17C4FE3D" w14:textId="77777777" w:rsidR="00440999" w:rsidRDefault="00440999" w:rsidP="00306E5E">
      <w:pPr>
        <w:spacing w:line="276" w:lineRule="auto"/>
        <w:rPr>
          <w:rFonts w:ascii="Helvetica" w:hAnsi="Helvetica"/>
          <w:b/>
          <w:sz w:val="22"/>
          <w:szCs w:val="18"/>
        </w:rPr>
      </w:pPr>
    </w:p>
    <w:p w14:paraId="7B5A22F4" w14:textId="77777777" w:rsidR="00440999" w:rsidRPr="008F5F10" w:rsidRDefault="00440999" w:rsidP="00440999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Fönsterputs</w:t>
      </w:r>
      <w:r w:rsidR="00560DA4">
        <w:rPr>
          <w:rFonts w:ascii="Helvetica" w:hAnsi="Helvetica"/>
          <w:b/>
          <w:bCs/>
          <w:sz w:val="22"/>
          <w:szCs w:val="18"/>
        </w:rPr>
        <w:t>hjälp?</w:t>
      </w:r>
    </w:p>
    <w:p w14:paraId="4BFBDEB4" w14:textId="77777777" w:rsidR="00440999" w:rsidRDefault="00440999" w:rsidP="00440999">
      <w:pPr>
        <w:spacing w:line="276" w:lineRule="auto"/>
        <w:rPr>
          <w:rFonts w:ascii="Helvetica" w:hAnsi="Helvetica"/>
          <w:b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Om ni vill ha hjälp med fönsterputs så kan vår fastighetsskötare Mats P utföra detta. Han tar </w:t>
      </w:r>
      <w:r w:rsidRPr="00ED681C">
        <w:rPr>
          <w:rFonts w:ascii="Helvetica" w:hAnsi="Helvetica"/>
          <w:sz w:val="22"/>
          <w:szCs w:val="18"/>
        </w:rPr>
        <w:t>480 kr/h</w:t>
      </w:r>
      <w:r w:rsidR="00ED681C" w:rsidRPr="00ED681C">
        <w:rPr>
          <w:rFonts w:ascii="Helvetica" w:hAnsi="Helvetica"/>
          <w:sz w:val="22"/>
          <w:szCs w:val="18"/>
        </w:rPr>
        <w:t xml:space="preserve">, vilket blir 240kr/h efter rutavdrag </w:t>
      </w:r>
      <w:r w:rsidRPr="00ED681C">
        <w:rPr>
          <w:rFonts w:ascii="Helvetica" w:hAnsi="Helvetica"/>
          <w:sz w:val="22"/>
          <w:szCs w:val="18"/>
        </w:rPr>
        <w:t>och beräknar att det tar ca 2 h för en lägenhet</w:t>
      </w:r>
      <w:r w:rsidR="00B55FAF" w:rsidRPr="00ED681C">
        <w:rPr>
          <w:rFonts w:ascii="Helvetica" w:hAnsi="Helvetica"/>
          <w:sz w:val="22"/>
          <w:szCs w:val="18"/>
        </w:rPr>
        <w:t xml:space="preserve">. Är det inglasad balkong så får man beräkna något </w:t>
      </w:r>
      <w:r w:rsidR="00B55FAF">
        <w:rPr>
          <w:rFonts w:ascii="Helvetica" w:hAnsi="Helvetica"/>
          <w:sz w:val="22"/>
          <w:szCs w:val="18"/>
        </w:rPr>
        <w:t>mer</w:t>
      </w:r>
      <w:r w:rsidR="00560DA4">
        <w:rPr>
          <w:rFonts w:ascii="Helvetica" w:hAnsi="Helvetica"/>
          <w:sz w:val="22"/>
          <w:szCs w:val="18"/>
        </w:rPr>
        <w:t xml:space="preserve"> tid</w:t>
      </w:r>
      <w:r w:rsidR="00B55FAF">
        <w:rPr>
          <w:rFonts w:ascii="Helvetica" w:hAnsi="Helvetica"/>
          <w:sz w:val="22"/>
          <w:szCs w:val="18"/>
        </w:rPr>
        <w:t xml:space="preserve">. </w:t>
      </w:r>
      <w:r w:rsidR="00560DA4">
        <w:rPr>
          <w:rFonts w:ascii="Helvetica" w:hAnsi="Helvetica"/>
          <w:sz w:val="22"/>
          <w:szCs w:val="18"/>
        </w:rPr>
        <w:t xml:space="preserve">Intresserade? </w:t>
      </w:r>
      <w:r w:rsidR="00B55FAF">
        <w:rPr>
          <w:rFonts w:ascii="Helvetica" w:hAnsi="Helvetica"/>
          <w:sz w:val="22"/>
          <w:szCs w:val="18"/>
        </w:rPr>
        <w:t xml:space="preserve">Kontakta i så fall Mats på </w:t>
      </w:r>
      <w:r w:rsidR="00B55FAF" w:rsidRPr="00B55FAF">
        <w:rPr>
          <w:rFonts w:ascii="Helvetica" w:hAnsi="Helvetica"/>
          <w:sz w:val="22"/>
          <w:szCs w:val="18"/>
        </w:rPr>
        <w:t>0733228630</w:t>
      </w:r>
      <w:r w:rsidR="00B55FAF">
        <w:rPr>
          <w:rFonts w:ascii="Helvetica" w:hAnsi="Helvetica"/>
          <w:sz w:val="22"/>
          <w:szCs w:val="18"/>
        </w:rPr>
        <w:t xml:space="preserve"> eller </w:t>
      </w:r>
      <w:proofErr w:type="gramStart"/>
      <w:r w:rsidR="00B55FAF">
        <w:rPr>
          <w:rFonts w:ascii="Helvetica" w:hAnsi="Helvetica"/>
          <w:sz w:val="22"/>
          <w:szCs w:val="18"/>
        </w:rPr>
        <w:t>maila</w:t>
      </w:r>
      <w:proofErr w:type="gramEnd"/>
      <w:r w:rsidR="00B55FAF">
        <w:rPr>
          <w:rFonts w:ascii="Helvetica" w:hAnsi="Helvetica"/>
          <w:sz w:val="22"/>
          <w:szCs w:val="18"/>
        </w:rPr>
        <w:t xml:space="preserve"> </w:t>
      </w:r>
      <w:r w:rsidR="00B55FAF" w:rsidRPr="00B55FAF">
        <w:rPr>
          <w:rFonts w:ascii="Helvetica" w:hAnsi="Helvetica"/>
          <w:sz w:val="22"/>
          <w:szCs w:val="18"/>
        </w:rPr>
        <w:t>mats@matspfastighetsservice.se</w:t>
      </w:r>
    </w:p>
    <w:p w14:paraId="189B872B" w14:textId="77777777" w:rsidR="00440999" w:rsidRDefault="00440999" w:rsidP="00440999">
      <w:pPr>
        <w:spacing w:line="276" w:lineRule="auto"/>
        <w:rPr>
          <w:rFonts w:ascii="Helvetica" w:hAnsi="Helvetica"/>
          <w:b/>
          <w:sz w:val="22"/>
          <w:szCs w:val="18"/>
        </w:rPr>
      </w:pPr>
      <w:bookmarkStart w:id="0" w:name="_GoBack"/>
      <w:bookmarkEnd w:id="0"/>
    </w:p>
    <w:p w14:paraId="219D460E" w14:textId="77777777" w:rsidR="00B55FAF" w:rsidRDefault="00B55FAF" w:rsidP="00B55FAF">
      <w:pPr>
        <w:spacing w:line="276" w:lineRule="auto"/>
        <w:rPr>
          <w:rFonts w:ascii="Helvetica" w:hAnsi="Helvetica"/>
          <w:b/>
          <w:bCs/>
          <w:sz w:val="22"/>
          <w:szCs w:val="18"/>
        </w:rPr>
      </w:pPr>
      <w:r>
        <w:rPr>
          <w:rFonts w:ascii="Helvetica" w:hAnsi="Helvetica"/>
          <w:b/>
          <w:bCs/>
          <w:sz w:val="22"/>
          <w:szCs w:val="18"/>
        </w:rPr>
        <w:t>Namn</w:t>
      </w:r>
      <w:r w:rsidR="00560DA4">
        <w:rPr>
          <w:rFonts w:ascii="Helvetica" w:hAnsi="Helvetica"/>
          <w:b/>
          <w:bCs/>
          <w:sz w:val="22"/>
          <w:szCs w:val="18"/>
        </w:rPr>
        <w:t>insamling</w:t>
      </w:r>
      <w:r>
        <w:rPr>
          <w:rFonts w:ascii="Helvetica" w:hAnsi="Helvetica"/>
          <w:b/>
          <w:bCs/>
          <w:sz w:val="22"/>
          <w:szCs w:val="18"/>
        </w:rPr>
        <w:t xml:space="preserve"> mot deponering av schaktmassor </w:t>
      </w:r>
    </w:p>
    <w:p w14:paraId="29953ADD" w14:textId="77777777" w:rsidR="00B55FAF" w:rsidRPr="00BA2217" w:rsidRDefault="00B55FAF" w:rsidP="00B55FAF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Som ni säkert läst i Lerums Tidning, så finns planer på att anlägga en deponi för schaktmassor i närheten av Olofstorp. Detta kommer att medföra en stor mängd tunga transporter genom Lerum, vilka kommer att passera utanför oss på Alingsåsvägen. Vi har fått brev från </w:t>
      </w:r>
      <w:r w:rsidR="0010164A">
        <w:rPr>
          <w:rFonts w:ascii="Helvetica" w:hAnsi="Helvetica"/>
          <w:sz w:val="22"/>
          <w:szCs w:val="18"/>
        </w:rPr>
        <w:t xml:space="preserve">Bodil Johansson, som leder </w:t>
      </w:r>
      <w:r>
        <w:rPr>
          <w:rFonts w:ascii="Helvetica" w:hAnsi="Helvetica"/>
          <w:sz w:val="22"/>
          <w:szCs w:val="18"/>
        </w:rPr>
        <w:t>en protestgrupp</w:t>
      </w:r>
      <w:r w:rsidR="0010164A">
        <w:rPr>
          <w:rFonts w:ascii="Helvetica" w:hAnsi="Helvetica"/>
          <w:sz w:val="22"/>
          <w:szCs w:val="18"/>
        </w:rPr>
        <w:t xml:space="preserve"> som kallar sig ”Masstransporter” och finns på Facebook. Hon uppmanar oss att stödja i kampen mot att dessa transporter ska behöva gå genom Lerum, genom att skriva under en namninsamling. Ni som vill stödja signerar bifogat blad och lägger i vår brevlåda vid nr 37:s entré.</w:t>
      </w:r>
      <w:r w:rsidR="00560DA4">
        <w:rPr>
          <w:rFonts w:ascii="Helvetica" w:hAnsi="Helvetica"/>
          <w:sz w:val="22"/>
          <w:szCs w:val="18"/>
        </w:rPr>
        <w:t xml:space="preserve"> Namninsamlingen pågår mellan 15/9 2020 – 15/3 2021.</w:t>
      </w:r>
    </w:p>
    <w:p w14:paraId="5CFFF777" w14:textId="77777777" w:rsidR="00B55FAF" w:rsidRDefault="00B55FAF" w:rsidP="00440999">
      <w:pPr>
        <w:spacing w:line="276" w:lineRule="auto"/>
        <w:rPr>
          <w:rFonts w:ascii="Helvetica" w:hAnsi="Helvetica"/>
          <w:b/>
          <w:sz w:val="22"/>
          <w:szCs w:val="18"/>
        </w:rPr>
      </w:pPr>
    </w:p>
    <w:p w14:paraId="62C57F7F" w14:textId="77777777" w:rsidR="00995E31" w:rsidRPr="00995E31" w:rsidRDefault="007C6ACC" w:rsidP="00440999">
      <w:pPr>
        <w:spacing w:line="276" w:lineRule="auto"/>
        <w:rPr>
          <w:rFonts w:ascii="Helvetica" w:hAnsi="Helvetica"/>
          <w:b/>
          <w:sz w:val="22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BBA6A7" wp14:editId="4AF53B65">
            <wp:simplePos x="0" y="0"/>
            <wp:positionH relativeFrom="column">
              <wp:posOffset>3893820</wp:posOffset>
            </wp:positionH>
            <wp:positionV relativeFrom="paragraph">
              <wp:posOffset>65405</wp:posOffset>
            </wp:positionV>
            <wp:extent cx="2057400" cy="3100705"/>
            <wp:effectExtent l="0" t="0" r="0" b="4445"/>
            <wp:wrapTight wrapText="bothSides">
              <wp:wrapPolygon edited="0">
                <wp:start x="0" y="0"/>
                <wp:lineTo x="0" y="21498"/>
                <wp:lineTo x="21400" y="21498"/>
                <wp:lineTo x="214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999">
        <w:rPr>
          <w:rFonts w:ascii="Helvetica" w:hAnsi="Helvetica"/>
          <w:b/>
          <w:sz w:val="22"/>
          <w:szCs w:val="18"/>
        </w:rPr>
        <w:t xml:space="preserve">Höststädning med samvaro och korv </w:t>
      </w:r>
    </w:p>
    <w:p w14:paraId="4DB92139" w14:textId="77777777" w:rsidR="007C6ACC" w:rsidRDefault="00560DA4" w:rsidP="00306E5E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Syftet med städdagarna är att dels hjälpas åt att få fixat lite i vår förening, </w:t>
      </w:r>
      <w:proofErr w:type="gramStart"/>
      <w:r>
        <w:rPr>
          <w:rFonts w:ascii="Helvetica" w:hAnsi="Helvetica"/>
          <w:sz w:val="22"/>
          <w:szCs w:val="18"/>
        </w:rPr>
        <w:t>men även</w:t>
      </w:r>
      <w:proofErr w:type="gramEnd"/>
      <w:r>
        <w:rPr>
          <w:rFonts w:ascii="Helvetica" w:hAnsi="Helvetica"/>
          <w:sz w:val="22"/>
          <w:szCs w:val="18"/>
        </w:rPr>
        <w:t xml:space="preserve"> att träffas och umgås lite. </w:t>
      </w:r>
      <w:r w:rsidR="00440999">
        <w:rPr>
          <w:rFonts w:ascii="Helvetica" w:hAnsi="Helvetica"/>
          <w:sz w:val="22"/>
          <w:szCs w:val="18"/>
        </w:rPr>
        <w:t xml:space="preserve">Vi ställde ju in vårens städdag </w:t>
      </w:r>
      <w:proofErr w:type="spellStart"/>
      <w:r w:rsidR="00440999">
        <w:rPr>
          <w:rFonts w:ascii="Helvetica" w:hAnsi="Helvetica"/>
          <w:sz w:val="22"/>
          <w:szCs w:val="18"/>
        </w:rPr>
        <w:t>pga</w:t>
      </w:r>
      <w:proofErr w:type="spellEnd"/>
      <w:r w:rsidR="00440999">
        <w:rPr>
          <w:rFonts w:ascii="Helvetica" w:hAnsi="Helvetica"/>
          <w:sz w:val="22"/>
          <w:szCs w:val="18"/>
        </w:rPr>
        <w:t xml:space="preserve"> Corona, men vi bedömer nu efter rådande smittläge och </w:t>
      </w:r>
      <w:r>
        <w:rPr>
          <w:rFonts w:ascii="Helvetica" w:hAnsi="Helvetica"/>
          <w:sz w:val="22"/>
          <w:szCs w:val="18"/>
        </w:rPr>
        <w:t xml:space="preserve">Folkhälsomyndighetens </w:t>
      </w:r>
      <w:r w:rsidR="00440999">
        <w:rPr>
          <w:rFonts w:ascii="Helvetica" w:hAnsi="Helvetica"/>
          <w:sz w:val="22"/>
          <w:szCs w:val="18"/>
        </w:rPr>
        <w:t xml:space="preserve">rekommendationer att vi kan genomföra en städdag utomhus, för er som känner er trygga med det. </w:t>
      </w:r>
      <w:r>
        <w:rPr>
          <w:rFonts w:ascii="Helvetica" w:hAnsi="Helvetica"/>
          <w:sz w:val="22"/>
          <w:szCs w:val="18"/>
        </w:rPr>
        <w:t xml:space="preserve">Självklart håller vi avstånd till varandra och håller oss utomhus hela tiden. </w:t>
      </w:r>
    </w:p>
    <w:p w14:paraId="523C6BBC" w14:textId="77777777" w:rsidR="007C6ACC" w:rsidRDefault="00440999" w:rsidP="00306E5E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Så boka in den </w:t>
      </w:r>
      <w:r w:rsidRPr="007C6ACC">
        <w:rPr>
          <w:rFonts w:ascii="Helvetica" w:hAnsi="Helvetica"/>
          <w:b/>
          <w:bCs/>
          <w:sz w:val="22"/>
          <w:szCs w:val="18"/>
        </w:rPr>
        <w:t xml:space="preserve">24 oktober mellan </w:t>
      </w:r>
      <w:proofErr w:type="spellStart"/>
      <w:r w:rsidR="00560DA4" w:rsidRPr="007C6ACC">
        <w:rPr>
          <w:rFonts w:ascii="Helvetica" w:hAnsi="Helvetica"/>
          <w:b/>
          <w:bCs/>
          <w:sz w:val="22"/>
          <w:szCs w:val="18"/>
        </w:rPr>
        <w:t>kl</w:t>
      </w:r>
      <w:proofErr w:type="spellEnd"/>
      <w:r w:rsidR="00560DA4" w:rsidRPr="007C6ACC">
        <w:rPr>
          <w:rFonts w:ascii="Helvetica" w:hAnsi="Helvetica"/>
          <w:b/>
          <w:bCs/>
          <w:sz w:val="22"/>
          <w:szCs w:val="18"/>
        </w:rPr>
        <w:t xml:space="preserve"> </w:t>
      </w:r>
      <w:r w:rsidRPr="007C6ACC">
        <w:rPr>
          <w:rFonts w:ascii="Helvetica" w:hAnsi="Helvetica"/>
          <w:b/>
          <w:bCs/>
          <w:sz w:val="22"/>
          <w:szCs w:val="18"/>
        </w:rPr>
        <w:t>10 och 12</w:t>
      </w:r>
      <w:r>
        <w:rPr>
          <w:rFonts w:ascii="Helvetica" w:hAnsi="Helvetica"/>
          <w:sz w:val="22"/>
          <w:szCs w:val="18"/>
        </w:rPr>
        <w:t xml:space="preserve">. </w:t>
      </w:r>
    </w:p>
    <w:p w14:paraId="72FDF7F1" w14:textId="77777777" w:rsidR="00995E31" w:rsidRDefault="00440999" w:rsidP="00306E5E">
      <w:pPr>
        <w:spacing w:line="276" w:lineRule="auto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 xml:space="preserve">Vi ses utanför miljöhuset där vi fördelar lite arbetsuppgifter. </w:t>
      </w:r>
      <w:r w:rsidR="00560DA4">
        <w:rPr>
          <w:rFonts w:ascii="Helvetica" w:hAnsi="Helvetica"/>
          <w:sz w:val="22"/>
          <w:szCs w:val="18"/>
        </w:rPr>
        <w:t xml:space="preserve">Bland annat ska vi tömma trädgårdskomposten, ta in utemöblerna och sopa garage. </w:t>
      </w:r>
      <w:r>
        <w:rPr>
          <w:rFonts w:ascii="Helvetica" w:hAnsi="Helvetica"/>
          <w:sz w:val="22"/>
          <w:szCs w:val="18"/>
        </w:rPr>
        <w:t>Styrelsen bjuder på korv som avslutning.</w:t>
      </w:r>
    </w:p>
    <w:p w14:paraId="141DC0EE" w14:textId="77777777" w:rsidR="003A0C15" w:rsidRDefault="003A0C15" w:rsidP="00306E5E">
      <w:pPr>
        <w:spacing w:line="276" w:lineRule="auto"/>
        <w:rPr>
          <w:rFonts w:ascii="Helvetica" w:hAnsi="Helvetica"/>
          <w:i/>
          <w:sz w:val="22"/>
          <w:szCs w:val="18"/>
        </w:rPr>
      </w:pPr>
    </w:p>
    <w:p w14:paraId="547F1EFC" w14:textId="77777777" w:rsidR="00BA2217" w:rsidRDefault="00560DA4" w:rsidP="00306E5E">
      <w:pPr>
        <w:spacing w:line="276" w:lineRule="auto"/>
        <w:rPr>
          <w:rFonts w:ascii="Helvetica" w:hAnsi="Helvetica"/>
          <w:i/>
          <w:sz w:val="22"/>
          <w:szCs w:val="18"/>
        </w:rPr>
      </w:pPr>
      <w:r>
        <w:rPr>
          <w:rFonts w:ascii="Helvetica" w:hAnsi="Helvetica"/>
          <w:i/>
          <w:sz w:val="22"/>
          <w:szCs w:val="18"/>
        </w:rPr>
        <w:t>Välkomna</w:t>
      </w:r>
      <w:r w:rsidR="00AC5B91">
        <w:rPr>
          <w:rFonts w:ascii="Helvetica" w:hAnsi="Helvetica"/>
          <w:i/>
          <w:sz w:val="22"/>
          <w:szCs w:val="18"/>
        </w:rPr>
        <w:t>!</w:t>
      </w:r>
    </w:p>
    <w:p w14:paraId="2BD4900D" w14:textId="77777777" w:rsidR="005417B7" w:rsidRDefault="00AC5B91" w:rsidP="00306E5E">
      <w:pPr>
        <w:spacing w:line="276" w:lineRule="auto"/>
        <w:rPr>
          <w:rFonts w:ascii="Helvetica" w:hAnsi="Helvetica"/>
          <w:i/>
          <w:sz w:val="22"/>
          <w:szCs w:val="18"/>
        </w:rPr>
      </w:pPr>
      <w:r>
        <w:rPr>
          <w:rFonts w:ascii="Helvetica" w:hAnsi="Helvetica"/>
          <w:i/>
          <w:sz w:val="22"/>
          <w:szCs w:val="18"/>
        </w:rPr>
        <w:t>/</w:t>
      </w:r>
      <w:r w:rsidR="00CE3E3C">
        <w:rPr>
          <w:rFonts w:ascii="Helvetica" w:hAnsi="Helvetica"/>
          <w:i/>
          <w:sz w:val="22"/>
          <w:szCs w:val="18"/>
        </w:rPr>
        <w:t xml:space="preserve"> Styrelsen</w:t>
      </w:r>
    </w:p>
    <w:p w14:paraId="14A708C9" w14:textId="77777777" w:rsidR="007C6ACC" w:rsidRDefault="007C6ACC">
      <w:pPr>
        <w:rPr>
          <w:rFonts w:ascii="Helvetica" w:hAnsi="Helvetica"/>
          <w:i/>
          <w:sz w:val="22"/>
          <w:szCs w:val="18"/>
        </w:rPr>
      </w:pPr>
      <w:r>
        <w:rPr>
          <w:rFonts w:ascii="Helvetica" w:hAnsi="Helvetica"/>
          <w:i/>
          <w:sz w:val="22"/>
          <w:szCs w:val="18"/>
        </w:rPr>
        <w:br w:type="page"/>
      </w:r>
    </w:p>
    <w:p w14:paraId="6708B420" w14:textId="77777777" w:rsidR="007C6ACC" w:rsidRDefault="007C6ACC" w:rsidP="00306E5E">
      <w:pPr>
        <w:spacing w:line="276" w:lineRule="auto"/>
        <w:rPr>
          <w:rFonts w:ascii="Helvetica" w:hAnsi="Helvetica"/>
          <w:i/>
          <w:sz w:val="22"/>
          <w:szCs w:val="18"/>
        </w:rPr>
      </w:pPr>
    </w:p>
    <w:p w14:paraId="53F316CD" w14:textId="77777777" w:rsidR="007C6ACC" w:rsidRDefault="007C6ACC" w:rsidP="00306E5E">
      <w:pPr>
        <w:spacing w:line="276" w:lineRule="auto"/>
        <w:rPr>
          <w:rFonts w:ascii="Helvetica" w:hAnsi="Helvetica"/>
          <w:i/>
          <w:sz w:val="22"/>
          <w:szCs w:val="18"/>
        </w:rPr>
      </w:pPr>
    </w:p>
    <w:p w14:paraId="2FBE94E2" w14:textId="77777777" w:rsidR="007C6ACC" w:rsidRDefault="007C6ACC" w:rsidP="00306E5E">
      <w:pPr>
        <w:spacing w:line="276" w:lineRule="auto"/>
        <w:rPr>
          <w:rFonts w:ascii="Helvetica" w:hAnsi="Helvetica"/>
          <w:i/>
          <w:sz w:val="22"/>
          <w:szCs w:val="18"/>
        </w:rPr>
      </w:pPr>
      <w:r>
        <w:rPr>
          <w:rFonts w:ascii="Helvetica" w:hAnsi="Helvetica"/>
          <w:i/>
          <w:sz w:val="22"/>
          <w:szCs w:val="18"/>
        </w:rPr>
        <w:t>NAMNINSAMLING FÖR GOD MILJÖ – INGA SCHAKTTRANSPORTER GENOM LERUM</w:t>
      </w:r>
    </w:p>
    <w:p w14:paraId="3D6276D9" w14:textId="77777777" w:rsidR="007C6ACC" w:rsidRDefault="007C6ACC" w:rsidP="00306E5E">
      <w:pPr>
        <w:spacing w:line="276" w:lineRule="auto"/>
        <w:rPr>
          <w:rFonts w:ascii="Helvetica" w:hAnsi="Helvetica"/>
          <w:i/>
          <w:sz w:val="22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62"/>
        <w:gridCol w:w="4682"/>
      </w:tblGrid>
      <w:tr w:rsidR="007C6ACC" w14:paraId="0D4BA186" w14:textId="77777777" w:rsidTr="007C6ACC">
        <w:tc>
          <w:tcPr>
            <w:tcW w:w="4747" w:type="dxa"/>
          </w:tcPr>
          <w:p w14:paraId="05762705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  <w:r>
              <w:rPr>
                <w:rFonts w:ascii="Helvetica" w:hAnsi="Helvetica"/>
                <w:i/>
                <w:sz w:val="22"/>
                <w:szCs w:val="18"/>
              </w:rPr>
              <w:t xml:space="preserve">Namn </w:t>
            </w:r>
          </w:p>
        </w:tc>
        <w:tc>
          <w:tcPr>
            <w:tcW w:w="4747" w:type="dxa"/>
          </w:tcPr>
          <w:p w14:paraId="20C3A989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  <w:r>
              <w:rPr>
                <w:rFonts w:ascii="Helvetica" w:hAnsi="Helvetica"/>
                <w:i/>
                <w:sz w:val="22"/>
                <w:szCs w:val="18"/>
              </w:rPr>
              <w:t xml:space="preserve">Telefonnummer </w:t>
            </w:r>
          </w:p>
        </w:tc>
      </w:tr>
      <w:tr w:rsidR="007C6ACC" w14:paraId="6899C867" w14:textId="77777777" w:rsidTr="007C6ACC">
        <w:tc>
          <w:tcPr>
            <w:tcW w:w="4747" w:type="dxa"/>
          </w:tcPr>
          <w:p w14:paraId="2980405D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  <w:p w14:paraId="3831E97B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</w:tc>
        <w:tc>
          <w:tcPr>
            <w:tcW w:w="4747" w:type="dxa"/>
          </w:tcPr>
          <w:p w14:paraId="6DD6E846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</w:tc>
      </w:tr>
      <w:tr w:rsidR="007C6ACC" w14:paraId="0EE7B65A" w14:textId="77777777" w:rsidTr="007C6ACC">
        <w:tc>
          <w:tcPr>
            <w:tcW w:w="4747" w:type="dxa"/>
          </w:tcPr>
          <w:p w14:paraId="6EAA04BC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  <w:p w14:paraId="0B84A107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</w:tc>
        <w:tc>
          <w:tcPr>
            <w:tcW w:w="4747" w:type="dxa"/>
          </w:tcPr>
          <w:p w14:paraId="7A223F6A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</w:tc>
      </w:tr>
      <w:tr w:rsidR="007C6ACC" w14:paraId="65A51C0B" w14:textId="77777777" w:rsidTr="007C6ACC">
        <w:tc>
          <w:tcPr>
            <w:tcW w:w="4747" w:type="dxa"/>
          </w:tcPr>
          <w:p w14:paraId="6A4B6373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  <w:p w14:paraId="69331AED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</w:tc>
        <w:tc>
          <w:tcPr>
            <w:tcW w:w="4747" w:type="dxa"/>
          </w:tcPr>
          <w:p w14:paraId="689CE25E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</w:tc>
      </w:tr>
      <w:tr w:rsidR="007C6ACC" w14:paraId="36A1012D" w14:textId="77777777" w:rsidTr="007C6ACC">
        <w:tc>
          <w:tcPr>
            <w:tcW w:w="4747" w:type="dxa"/>
          </w:tcPr>
          <w:p w14:paraId="0A31C16B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  <w:p w14:paraId="31D5DD2B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</w:tc>
        <w:tc>
          <w:tcPr>
            <w:tcW w:w="4747" w:type="dxa"/>
          </w:tcPr>
          <w:p w14:paraId="74929668" w14:textId="77777777" w:rsidR="007C6ACC" w:rsidRDefault="007C6ACC" w:rsidP="00306E5E">
            <w:pPr>
              <w:spacing w:line="276" w:lineRule="auto"/>
              <w:rPr>
                <w:rFonts w:ascii="Helvetica" w:hAnsi="Helvetica"/>
                <w:i/>
                <w:sz w:val="22"/>
                <w:szCs w:val="18"/>
              </w:rPr>
            </w:pPr>
          </w:p>
        </w:tc>
      </w:tr>
    </w:tbl>
    <w:p w14:paraId="59B6FCAE" w14:textId="77777777" w:rsidR="007C6ACC" w:rsidRPr="0077554E" w:rsidRDefault="007C6ACC" w:rsidP="00306E5E">
      <w:pPr>
        <w:spacing w:line="276" w:lineRule="auto"/>
        <w:rPr>
          <w:rFonts w:ascii="Helvetica" w:hAnsi="Helvetica"/>
          <w:i/>
          <w:sz w:val="22"/>
          <w:szCs w:val="18"/>
        </w:rPr>
      </w:pPr>
    </w:p>
    <w:sectPr w:rsidR="007C6ACC" w:rsidRPr="0077554E" w:rsidSect="00D015E1">
      <w:pgSz w:w="11906" w:h="16838"/>
      <w:pgMar w:top="851" w:right="1134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get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11CB"/>
    <w:multiLevelType w:val="hybridMultilevel"/>
    <w:tmpl w:val="B6848FAA"/>
    <w:lvl w:ilvl="0" w:tplc="E44615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6A"/>
    <w:rsid w:val="00047909"/>
    <w:rsid w:val="00081953"/>
    <w:rsid w:val="000956F9"/>
    <w:rsid w:val="000B50E4"/>
    <w:rsid w:val="0010164A"/>
    <w:rsid w:val="00110B48"/>
    <w:rsid w:val="001C5064"/>
    <w:rsid w:val="00235F77"/>
    <w:rsid w:val="002433AE"/>
    <w:rsid w:val="0030617C"/>
    <w:rsid w:val="00306E5E"/>
    <w:rsid w:val="00315A2E"/>
    <w:rsid w:val="00346C6F"/>
    <w:rsid w:val="00361B1D"/>
    <w:rsid w:val="003A0C15"/>
    <w:rsid w:val="0041249E"/>
    <w:rsid w:val="004212BF"/>
    <w:rsid w:val="00440999"/>
    <w:rsid w:val="00526116"/>
    <w:rsid w:val="005417B7"/>
    <w:rsid w:val="00560DA4"/>
    <w:rsid w:val="005D1915"/>
    <w:rsid w:val="006360B4"/>
    <w:rsid w:val="0067296D"/>
    <w:rsid w:val="00692F6A"/>
    <w:rsid w:val="00730B99"/>
    <w:rsid w:val="00766FD5"/>
    <w:rsid w:val="0077554E"/>
    <w:rsid w:val="0079696B"/>
    <w:rsid w:val="007A0B3F"/>
    <w:rsid w:val="007C6ACC"/>
    <w:rsid w:val="007F2503"/>
    <w:rsid w:val="00885933"/>
    <w:rsid w:val="008F5F10"/>
    <w:rsid w:val="009609AE"/>
    <w:rsid w:val="00977E23"/>
    <w:rsid w:val="00995E31"/>
    <w:rsid w:val="009A71EA"/>
    <w:rsid w:val="00A64DDD"/>
    <w:rsid w:val="00A80D49"/>
    <w:rsid w:val="00A85562"/>
    <w:rsid w:val="00AA4992"/>
    <w:rsid w:val="00AC5B91"/>
    <w:rsid w:val="00AC7FE8"/>
    <w:rsid w:val="00B10890"/>
    <w:rsid w:val="00B22008"/>
    <w:rsid w:val="00B55FAF"/>
    <w:rsid w:val="00B6325E"/>
    <w:rsid w:val="00BA2217"/>
    <w:rsid w:val="00C02AFE"/>
    <w:rsid w:val="00C13EFE"/>
    <w:rsid w:val="00CE3E3C"/>
    <w:rsid w:val="00CE3F1D"/>
    <w:rsid w:val="00D015E1"/>
    <w:rsid w:val="00D3790F"/>
    <w:rsid w:val="00D752DB"/>
    <w:rsid w:val="00DA68F8"/>
    <w:rsid w:val="00E20D9A"/>
    <w:rsid w:val="00E601CB"/>
    <w:rsid w:val="00E85CE8"/>
    <w:rsid w:val="00EB0909"/>
    <w:rsid w:val="00ED681C"/>
    <w:rsid w:val="00EF25E6"/>
    <w:rsid w:val="00F15E9D"/>
    <w:rsid w:val="00F3786E"/>
    <w:rsid w:val="00F70DAB"/>
    <w:rsid w:val="00FA259F"/>
    <w:rsid w:val="00FC328D"/>
    <w:rsid w:val="00FD6BD8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B89703"/>
  <w15:docId w15:val="{52525B7A-B4B5-423A-900E-9E6A0E29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D015E1"/>
    <w:pPr>
      <w:shd w:val="clear" w:color="auto" w:fill="000080"/>
    </w:pPr>
    <w:rPr>
      <w:rFonts w:ascii="Tahoma" w:hAnsi="Tahoma" w:cs="Tahoma"/>
      <w:sz w:val="20"/>
    </w:rPr>
  </w:style>
  <w:style w:type="character" w:styleId="Hyperlnk">
    <w:name w:val="Hyperlink"/>
    <w:basedOn w:val="Standardstycketeckensnitt"/>
    <w:rsid w:val="00F70DAB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417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417B7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C02AF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F2503"/>
    <w:pPr>
      <w:ind w:left="720"/>
      <w:contextualSpacing/>
    </w:pPr>
  </w:style>
  <w:style w:type="table" w:styleId="Tabellrutnt">
    <w:name w:val="Table Grid"/>
    <w:basedOn w:val="Normaltabell"/>
    <w:rsid w:val="007C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9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hsb.se/goteborg/dergard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ivate\Brf%20Derg&#229;rden\Derg&#229;rdsNytt%20nr%20xx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95AFB1D1B4AF4C800B2FA788651A35" ma:contentTypeVersion="8" ma:contentTypeDescription="Skapa ett nytt dokument." ma:contentTypeScope="" ma:versionID="94d7996c83706a4c20f13f9af5cf8505">
  <xsd:schema xmlns:xsd="http://www.w3.org/2001/XMLSchema" xmlns:xs="http://www.w3.org/2001/XMLSchema" xmlns:p="http://schemas.microsoft.com/office/2006/metadata/properties" xmlns:ns3="4a09b5f6-0dc5-4f63-95d8-b0ad012ec7a4" targetNamespace="http://schemas.microsoft.com/office/2006/metadata/properties" ma:root="true" ma:fieldsID="5d55c976f0a8e37a4c3e5c220f6bdbb6" ns3:_="">
    <xsd:import namespace="4a09b5f6-0dc5-4f63-95d8-b0ad012ec7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9b5f6-0dc5-4f63-95d8-b0ad012ec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BDFCD-CEB1-4791-9C39-CD66895F6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9b5f6-0dc5-4f63-95d8-b0ad012ec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F6BD9-2FA5-482F-B436-0ACC3D122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9FCD9-02CF-4C5A-A05B-9E0586F3C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DergårdsNytt nr xx.dotx</Template>
  <TotalTime>0</TotalTime>
  <Pages>2</Pages>
  <Words>409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http://www.hsb.se/goteborg/dergarden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Dahlberg, Karin (GOT M V)</dc:creator>
  <cp:lastModifiedBy>Pernilla Hellström</cp:lastModifiedBy>
  <cp:revision>2</cp:revision>
  <cp:lastPrinted>2006-11-12T11:23:00Z</cp:lastPrinted>
  <dcterms:created xsi:type="dcterms:W3CDTF">2020-10-14T17:51:00Z</dcterms:created>
  <dcterms:modified xsi:type="dcterms:W3CDTF">2020-10-14T17:51:00Z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  <property fmtid="{D5CDD505-2E9C-101B-9397-08002B2CF9AE}" pid="3" name="EK_Varna_Ändring_Sidhuvud">
    <vt:lpwstr>ja</vt:lpwstr>
  </property>
  <property fmtid="{D5CDD505-2E9C-101B-9397-08002B2CF9AE}" pid="4" name="EK_Varna_Ändring_Rubrik">
    <vt:lpwstr>ja</vt:lpwstr>
  </property>
  <property fmtid="{D5CDD505-2E9C-101B-9397-08002B2CF9AE}" pid="5" name="ContentTypeId">
    <vt:lpwstr>0x0101001995AFB1D1B4AF4C800B2FA788651A35</vt:lpwstr>
  </property>
</Properties>
</file>