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D8" w:rsidRDefault="001E0DD8" w:rsidP="001E0DD8">
      <w:pPr>
        <w:pStyle w:val="Rubrik"/>
        <w:jc w:val="center"/>
      </w:pPr>
    </w:p>
    <w:p w:rsidR="00BE36BE" w:rsidRDefault="00253013" w:rsidP="00380B3A">
      <w:pPr>
        <w:ind w:left="567" w:right="56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Ordningsr</w:t>
      </w:r>
      <w:bookmarkStart w:id="0" w:name="_GoBack"/>
      <w:bookmarkEnd w:id="0"/>
      <w:r w:rsidR="00BE36BE">
        <w:rPr>
          <w:b/>
          <w:sz w:val="56"/>
          <w:szCs w:val="56"/>
        </w:rPr>
        <w:t>egler för bastun</w:t>
      </w:r>
    </w:p>
    <w:p w:rsidR="00A61330" w:rsidRPr="00A61330" w:rsidRDefault="00A61330" w:rsidP="00380B3A">
      <w:pPr>
        <w:ind w:left="567" w:right="565"/>
        <w:jc w:val="center"/>
        <w:rPr>
          <w:sz w:val="32"/>
          <w:szCs w:val="32"/>
        </w:rPr>
      </w:pPr>
    </w:p>
    <w:p w:rsidR="00BE36BE" w:rsidRDefault="00BE36BE" w:rsidP="00380B3A">
      <w:pPr>
        <w:ind w:left="567" w:right="565"/>
        <w:rPr>
          <w:sz w:val="32"/>
          <w:szCs w:val="32"/>
        </w:rPr>
      </w:pPr>
      <w:r>
        <w:rPr>
          <w:sz w:val="32"/>
          <w:szCs w:val="32"/>
        </w:rPr>
        <w:t xml:space="preserve">Användandet av bastun skall alltid skrivas upp på bokningslistan.  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BE36BE" w:rsidRDefault="00BE36BE" w:rsidP="00380B3A">
      <w:pPr>
        <w:ind w:left="567" w:right="565"/>
        <w:rPr>
          <w:sz w:val="32"/>
          <w:szCs w:val="32"/>
        </w:rPr>
      </w:pPr>
      <w:r>
        <w:rPr>
          <w:sz w:val="32"/>
          <w:szCs w:val="32"/>
        </w:rPr>
        <w:t xml:space="preserve">Efter användandet skall bastun och omklädningsrummet städas. Golv </w:t>
      </w:r>
      <w:r w:rsidR="00380B3A">
        <w:rPr>
          <w:sz w:val="32"/>
          <w:szCs w:val="32"/>
        </w:rPr>
        <w:t xml:space="preserve">och bänkar </w:t>
      </w:r>
      <w:r>
        <w:rPr>
          <w:sz w:val="32"/>
          <w:szCs w:val="32"/>
        </w:rPr>
        <w:t>skall torkas och sopor skall kastas. Städutrustning finns i tvättstugan.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BE36BE" w:rsidRDefault="00BE36BE" w:rsidP="00380B3A">
      <w:pPr>
        <w:ind w:left="567" w:right="565"/>
        <w:rPr>
          <w:b/>
          <w:sz w:val="32"/>
          <w:szCs w:val="32"/>
        </w:rPr>
      </w:pPr>
      <w:r w:rsidRPr="003673C4">
        <w:rPr>
          <w:b/>
          <w:sz w:val="32"/>
          <w:szCs w:val="32"/>
        </w:rPr>
        <w:t xml:space="preserve">Om bastun inte städas kommer en städavgift på 200 kr att tas ut på den sist uppskrivna på bokningslistan. </w:t>
      </w:r>
    </w:p>
    <w:p w:rsidR="00BE36BE" w:rsidRPr="003673C4" w:rsidRDefault="00BE36BE" w:rsidP="00380B3A">
      <w:pPr>
        <w:ind w:left="567" w:right="565"/>
        <w:rPr>
          <w:b/>
          <w:sz w:val="32"/>
          <w:szCs w:val="32"/>
        </w:rPr>
      </w:pPr>
    </w:p>
    <w:p w:rsidR="00BE36BE" w:rsidRDefault="00BE36BE" w:rsidP="00380B3A">
      <w:pPr>
        <w:ind w:left="567" w:right="565"/>
        <w:rPr>
          <w:sz w:val="32"/>
          <w:szCs w:val="32"/>
        </w:rPr>
      </w:pPr>
      <w:r>
        <w:rPr>
          <w:sz w:val="32"/>
          <w:szCs w:val="32"/>
        </w:rPr>
        <w:t>Se till att bastuaggregatet är avstängt innan ni går från bastun.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BE36BE" w:rsidRDefault="00BE36BE" w:rsidP="00380B3A">
      <w:pPr>
        <w:ind w:left="567" w:right="565"/>
        <w:rPr>
          <w:sz w:val="32"/>
          <w:szCs w:val="32"/>
        </w:rPr>
      </w:pPr>
      <w:r>
        <w:rPr>
          <w:sz w:val="32"/>
          <w:szCs w:val="32"/>
        </w:rPr>
        <w:t>Barn under 15 år får inte vara i bastun utan målsmans närvaro.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BE36BE" w:rsidRDefault="00BE36BE" w:rsidP="00380B3A">
      <w:pPr>
        <w:ind w:left="567" w:right="565"/>
        <w:rPr>
          <w:sz w:val="32"/>
          <w:szCs w:val="32"/>
        </w:rPr>
      </w:pPr>
      <w:r>
        <w:rPr>
          <w:sz w:val="32"/>
          <w:szCs w:val="32"/>
        </w:rPr>
        <w:t xml:space="preserve">Om ovanstående regler inte följs kan styrelsen besluta om avstängning från bastun. </w:t>
      </w:r>
    </w:p>
    <w:p w:rsidR="00BE36BE" w:rsidRDefault="00BE36BE" w:rsidP="00380B3A">
      <w:pPr>
        <w:ind w:left="567" w:right="565"/>
        <w:rPr>
          <w:sz w:val="32"/>
          <w:szCs w:val="32"/>
        </w:rPr>
      </w:pPr>
    </w:p>
    <w:p w:rsidR="00380B3A" w:rsidRDefault="00380B3A" w:rsidP="00380B3A">
      <w:pPr>
        <w:ind w:left="567" w:right="565"/>
        <w:rPr>
          <w:sz w:val="32"/>
          <w:szCs w:val="32"/>
        </w:rPr>
      </w:pPr>
    </w:p>
    <w:p w:rsidR="00380B3A" w:rsidRDefault="00AA6BE1" w:rsidP="00380B3A">
      <w:pPr>
        <w:ind w:left="567" w:right="565"/>
        <w:jc w:val="center"/>
        <w:rPr>
          <w:sz w:val="32"/>
          <w:szCs w:val="32"/>
        </w:rPr>
      </w:pPr>
      <w:r w:rsidRPr="00380B3A">
        <w:rPr>
          <w:sz w:val="32"/>
          <w:szCs w:val="32"/>
        </w:rPr>
        <w:t>För allas trivsel.</w:t>
      </w:r>
    </w:p>
    <w:p w:rsidR="00380B3A" w:rsidRPr="00380B3A" w:rsidRDefault="00380B3A" w:rsidP="00380B3A">
      <w:pPr>
        <w:ind w:left="567" w:right="565"/>
        <w:jc w:val="center"/>
        <w:rPr>
          <w:sz w:val="32"/>
          <w:szCs w:val="32"/>
        </w:rPr>
      </w:pPr>
    </w:p>
    <w:p w:rsidR="00AA6BE1" w:rsidRPr="00AA6BE1" w:rsidRDefault="00380B3A" w:rsidP="00380B3A">
      <w:pPr>
        <w:ind w:left="567" w:right="56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HÅLL BASTUN REN</w:t>
      </w:r>
    </w:p>
    <w:p w:rsidR="00AA6BE1" w:rsidRDefault="00AA6BE1" w:rsidP="00380B3A">
      <w:pPr>
        <w:ind w:left="1134" w:right="1132"/>
        <w:rPr>
          <w:sz w:val="32"/>
          <w:szCs w:val="32"/>
        </w:rPr>
      </w:pPr>
    </w:p>
    <w:p w:rsidR="001E0DD8" w:rsidRDefault="001E0DD8" w:rsidP="001E0DD8">
      <w:pPr>
        <w:rPr>
          <w:sz w:val="28"/>
          <w:szCs w:val="28"/>
        </w:rPr>
      </w:pPr>
    </w:p>
    <w:p w:rsidR="001E0DD8" w:rsidRPr="001E0DD8" w:rsidRDefault="001E0DD8" w:rsidP="001E0DD8">
      <w:pPr>
        <w:rPr>
          <w:sz w:val="28"/>
          <w:szCs w:val="28"/>
        </w:rPr>
      </w:pPr>
    </w:p>
    <w:sectPr w:rsidR="001E0DD8" w:rsidRPr="001E0DD8" w:rsidSect="00F83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C5" w:rsidRDefault="00F268C5" w:rsidP="003312C4">
      <w:pPr>
        <w:spacing w:line="240" w:lineRule="auto"/>
      </w:pPr>
      <w:r>
        <w:separator/>
      </w:r>
    </w:p>
  </w:endnote>
  <w:endnote w:type="continuationSeparator" w:id="0">
    <w:p w:rsidR="00F268C5" w:rsidRDefault="00F268C5" w:rsidP="0033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Default="00054F0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Default="00054F0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Default="00054F0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C5" w:rsidRDefault="00F268C5" w:rsidP="003312C4">
      <w:pPr>
        <w:spacing w:line="240" w:lineRule="auto"/>
      </w:pPr>
      <w:r>
        <w:separator/>
      </w:r>
    </w:p>
  </w:footnote>
  <w:footnote w:type="continuationSeparator" w:id="0">
    <w:p w:rsidR="00F268C5" w:rsidRDefault="00F268C5" w:rsidP="0033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Default="00054F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Pr="00054F01" w:rsidRDefault="00054F01" w:rsidP="00054F01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054F01">
      <w:rPr>
        <w:sz w:val="28"/>
        <w:szCs w:val="28"/>
      </w:rPr>
      <w:t>HSB:s BRF</w:t>
    </w:r>
  </w:p>
  <w:p w:rsidR="00AC6C0B" w:rsidRDefault="00AC6C0B" w:rsidP="000E4C0E">
    <w:pPr>
      <w:pStyle w:val="Sidhuvud"/>
      <w:tabs>
        <w:tab w:val="clear" w:pos="4536"/>
        <w:tab w:val="left" w:pos="3828"/>
      </w:tabs>
      <w:rPr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5B3C614" wp14:editId="6CC2C58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979170" cy="852170"/>
          <wp:effectExtent l="0" t="0" r="0" b="5080"/>
          <wp:wrapTight wrapText="bothSides">
            <wp:wrapPolygon edited="0">
              <wp:start x="0" y="0"/>
              <wp:lineTo x="0" y="21246"/>
              <wp:lineTo x="21012" y="21246"/>
              <wp:lineTo x="2101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C0E" w:rsidRPr="000E4C0E">
      <w:rPr>
        <w:b/>
        <w:sz w:val="36"/>
        <w:szCs w:val="36"/>
      </w:rPr>
      <w:t>Blåklockan</w:t>
    </w:r>
    <w:r w:rsidR="000E4C0E">
      <w:rPr>
        <w:b/>
        <w:sz w:val="36"/>
        <w:szCs w:val="36"/>
      </w:rPr>
      <w:tab/>
    </w:r>
  </w:p>
  <w:p w:rsidR="000E4C0E" w:rsidRPr="00665E57" w:rsidRDefault="00665E57" w:rsidP="00665E57">
    <w:pPr>
      <w:pStyle w:val="Sidhuvud"/>
      <w:tabs>
        <w:tab w:val="clear" w:pos="4536"/>
        <w:tab w:val="left" w:pos="3686"/>
      </w:tabs>
      <w:rPr>
        <w:sz w:val="28"/>
        <w:szCs w:val="28"/>
      </w:rPr>
    </w:pPr>
    <w:r w:rsidRPr="00665E57">
      <w:rPr>
        <w:sz w:val="28"/>
        <w:szCs w:val="28"/>
      </w:rPr>
      <w:t>Kumla</w:t>
    </w:r>
    <w:r w:rsidR="00054F01">
      <w:rPr>
        <w:sz w:val="28"/>
        <w:szCs w:val="28"/>
      </w:rPr>
      <w:br/>
      <w:t>Styrelsen</w:t>
    </w:r>
  </w:p>
  <w:p w:rsidR="000E4C0E" w:rsidRPr="000E4C0E" w:rsidRDefault="0007518D" w:rsidP="0007518D">
    <w:pPr>
      <w:pStyle w:val="Sidhuvud"/>
      <w:tabs>
        <w:tab w:val="clear" w:pos="4536"/>
        <w:tab w:val="left" w:pos="3828"/>
      </w:tabs>
      <w:rPr>
        <w:b/>
        <w:sz w:val="36"/>
        <w:szCs w:val="36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01" w:rsidRDefault="00054F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C"/>
    <w:rsid w:val="00006435"/>
    <w:rsid w:val="00054217"/>
    <w:rsid w:val="00054F01"/>
    <w:rsid w:val="000731EC"/>
    <w:rsid w:val="0007518D"/>
    <w:rsid w:val="000853A0"/>
    <w:rsid w:val="00093215"/>
    <w:rsid w:val="000C00B9"/>
    <w:rsid w:val="000E4C0E"/>
    <w:rsid w:val="000F6D75"/>
    <w:rsid w:val="00106ED1"/>
    <w:rsid w:val="0011314D"/>
    <w:rsid w:val="001C2AA3"/>
    <w:rsid w:val="001D104A"/>
    <w:rsid w:val="001D6799"/>
    <w:rsid w:val="001E0DD8"/>
    <w:rsid w:val="00214266"/>
    <w:rsid w:val="00253013"/>
    <w:rsid w:val="002533F3"/>
    <w:rsid w:val="00277CE6"/>
    <w:rsid w:val="002802F9"/>
    <w:rsid w:val="002E34F6"/>
    <w:rsid w:val="003312C4"/>
    <w:rsid w:val="003353FE"/>
    <w:rsid w:val="00380B3A"/>
    <w:rsid w:val="003C53E9"/>
    <w:rsid w:val="003F1B88"/>
    <w:rsid w:val="00426551"/>
    <w:rsid w:val="004759B2"/>
    <w:rsid w:val="004B1958"/>
    <w:rsid w:val="005913EB"/>
    <w:rsid w:val="0059576A"/>
    <w:rsid w:val="005A48F1"/>
    <w:rsid w:val="005B7C0C"/>
    <w:rsid w:val="0063791E"/>
    <w:rsid w:val="006477CB"/>
    <w:rsid w:val="0066219C"/>
    <w:rsid w:val="00665E57"/>
    <w:rsid w:val="006B1A80"/>
    <w:rsid w:val="006C17BA"/>
    <w:rsid w:val="006E78DA"/>
    <w:rsid w:val="006F04F4"/>
    <w:rsid w:val="0075266F"/>
    <w:rsid w:val="007E4E91"/>
    <w:rsid w:val="00805D56"/>
    <w:rsid w:val="00815173"/>
    <w:rsid w:val="00823DF4"/>
    <w:rsid w:val="008318A4"/>
    <w:rsid w:val="008D5267"/>
    <w:rsid w:val="008E4FF7"/>
    <w:rsid w:val="008F5216"/>
    <w:rsid w:val="00900E68"/>
    <w:rsid w:val="00902D15"/>
    <w:rsid w:val="0091048B"/>
    <w:rsid w:val="00974E2D"/>
    <w:rsid w:val="009759D3"/>
    <w:rsid w:val="0099737B"/>
    <w:rsid w:val="009B5669"/>
    <w:rsid w:val="009C7EDF"/>
    <w:rsid w:val="009D273A"/>
    <w:rsid w:val="009D42D8"/>
    <w:rsid w:val="00A349E0"/>
    <w:rsid w:val="00A55858"/>
    <w:rsid w:val="00A61330"/>
    <w:rsid w:val="00A749BE"/>
    <w:rsid w:val="00A908CD"/>
    <w:rsid w:val="00A93EAC"/>
    <w:rsid w:val="00AA0B9B"/>
    <w:rsid w:val="00AA6BE1"/>
    <w:rsid w:val="00AB5B78"/>
    <w:rsid w:val="00AC6C0B"/>
    <w:rsid w:val="00AF50C0"/>
    <w:rsid w:val="00B130C6"/>
    <w:rsid w:val="00B507CA"/>
    <w:rsid w:val="00B526B4"/>
    <w:rsid w:val="00BE36BE"/>
    <w:rsid w:val="00BF36E0"/>
    <w:rsid w:val="00BF7D57"/>
    <w:rsid w:val="00C11AE1"/>
    <w:rsid w:val="00C766A1"/>
    <w:rsid w:val="00CD5F00"/>
    <w:rsid w:val="00D262DD"/>
    <w:rsid w:val="00D338C5"/>
    <w:rsid w:val="00D5020E"/>
    <w:rsid w:val="00D94ACA"/>
    <w:rsid w:val="00D97D04"/>
    <w:rsid w:val="00DB48BE"/>
    <w:rsid w:val="00DB6EE3"/>
    <w:rsid w:val="00DD5541"/>
    <w:rsid w:val="00DD66E3"/>
    <w:rsid w:val="00DF213E"/>
    <w:rsid w:val="00E41932"/>
    <w:rsid w:val="00E47792"/>
    <w:rsid w:val="00E9622D"/>
    <w:rsid w:val="00F100D7"/>
    <w:rsid w:val="00F268C5"/>
    <w:rsid w:val="00F836FF"/>
    <w:rsid w:val="00F8643C"/>
    <w:rsid w:val="00FC248B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62A0E-FEEE-4BF0-8C4C-596600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12C4"/>
  </w:style>
  <w:style w:type="paragraph" w:styleId="Sidfot">
    <w:name w:val="footer"/>
    <w:basedOn w:val="Normal"/>
    <w:link w:val="SidfotChar"/>
    <w:uiPriority w:val="99"/>
    <w:unhideWhenUsed/>
    <w:rsid w:val="003312C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12C4"/>
  </w:style>
  <w:style w:type="paragraph" w:styleId="Ballongtext">
    <w:name w:val="Balloon Text"/>
    <w:basedOn w:val="Normal"/>
    <w:link w:val="BallongtextChar"/>
    <w:uiPriority w:val="99"/>
    <w:semiHidden/>
    <w:unhideWhenUsed/>
    <w:rsid w:val="003312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12C4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E0D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0D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lockan\Documents\Anpassade%20Office-mallar\Allm&#228;n%20mall%20M%20Hanss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mall M Hansson.dotx</Template>
  <TotalTime>9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Blaklockan</dc:creator>
  <cp:keywords/>
  <dc:description/>
  <cp:lastModifiedBy>Rolf Högqvist</cp:lastModifiedBy>
  <cp:revision>8</cp:revision>
  <cp:lastPrinted>2015-01-13T12:56:00Z</cp:lastPrinted>
  <dcterms:created xsi:type="dcterms:W3CDTF">2015-01-26T13:29:00Z</dcterms:created>
  <dcterms:modified xsi:type="dcterms:W3CDTF">2015-01-26T14:16:00Z</dcterms:modified>
</cp:coreProperties>
</file>