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E42" w:rsidRDefault="006C0E42" w:rsidP="006C0E42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>Vill göra er observanta på att den senaste tiden har vi fått in flera anmälningar och samtal om bedrägeri genom telefonsamtal.</w:t>
      </w:r>
    </w:p>
    <w:p w:rsidR="006C0E42" w:rsidRDefault="006C0E42" w:rsidP="006C0E42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 xml:space="preserve">Den som ringer säger sig ringa från ett </w:t>
      </w:r>
      <w:proofErr w:type="gramStart"/>
      <w:r>
        <w:rPr>
          <w:rFonts w:ascii="Calibri" w:hAnsi="Calibri" w:cs="Calibri"/>
          <w:color w:val="424242"/>
          <w:sz w:val="22"/>
          <w:szCs w:val="22"/>
        </w:rPr>
        <w:t>Inkassobolag ( Flera</w:t>
      </w:r>
      <w:proofErr w:type="gramEnd"/>
      <w:r>
        <w:rPr>
          <w:rFonts w:ascii="Calibri" w:hAnsi="Calibri" w:cs="Calibri"/>
          <w:color w:val="424242"/>
          <w:sz w:val="22"/>
          <w:szCs w:val="22"/>
        </w:rPr>
        <w:t xml:space="preserve"> gånger har det uppgivit Svea inkasso).</w:t>
      </w:r>
    </w:p>
    <w:p w:rsidR="006C0E42" w:rsidRDefault="006C0E42" w:rsidP="006C0E42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>Personen säger att det ligger en skuld hos dom som inte är betald och om den inte betalas omgående så kommer det att läggas på straffränta.</w:t>
      </w:r>
    </w:p>
    <w:p w:rsidR="006C0E42" w:rsidRDefault="006C0E42" w:rsidP="006C0E42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> </w:t>
      </w:r>
    </w:p>
    <w:p w:rsidR="006C0E42" w:rsidRDefault="006C0E42" w:rsidP="006C0E42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>Den som blivit uppringd frågar då vad detta är för skuld då man inte har några obetalade räkningar.</w:t>
      </w:r>
    </w:p>
    <w:p w:rsidR="006C0E42" w:rsidRDefault="006C0E42" w:rsidP="006C0E42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 xml:space="preserve">Som svar får man </w:t>
      </w:r>
      <w:proofErr w:type="gramStart"/>
      <w:r>
        <w:rPr>
          <w:rFonts w:ascii="Calibri" w:hAnsi="Calibri" w:cs="Calibri"/>
          <w:color w:val="424242"/>
          <w:sz w:val="22"/>
          <w:szCs w:val="22"/>
        </w:rPr>
        <w:t>då ( i</w:t>
      </w:r>
      <w:proofErr w:type="gramEnd"/>
      <w:r>
        <w:rPr>
          <w:rFonts w:ascii="Calibri" w:hAnsi="Calibri" w:cs="Calibri"/>
          <w:color w:val="424242"/>
          <w:sz w:val="22"/>
          <w:szCs w:val="22"/>
        </w:rPr>
        <w:t xml:space="preserve"> de flesta fallen ) att det rör sig om en inköp på </w:t>
      </w:r>
      <w:proofErr w:type="spellStart"/>
      <w:r>
        <w:rPr>
          <w:rFonts w:ascii="Calibri" w:hAnsi="Calibri" w:cs="Calibri"/>
          <w:color w:val="424242"/>
          <w:sz w:val="22"/>
          <w:szCs w:val="22"/>
        </w:rPr>
        <w:t>Elgiganten</w:t>
      </w:r>
      <w:proofErr w:type="spellEnd"/>
      <w:r>
        <w:rPr>
          <w:rFonts w:ascii="Calibri" w:hAnsi="Calibri" w:cs="Calibri"/>
          <w:color w:val="424242"/>
          <w:sz w:val="22"/>
          <w:szCs w:val="22"/>
        </w:rPr>
        <w:t xml:space="preserve"> (ibland någon annan elektronikaffär).</w:t>
      </w:r>
    </w:p>
    <w:p w:rsidR="006C0E42" w:rsidRDefault="006C0E42" w:rsidP="006C0E42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 xml:space="preserve">Köpen gäller </w:t>
      </w:r>
      <w:proofErr w:type="gramStart"/>
      <w:r>
        <w:rPr>
          <w:rFonts w:ascii="Calibri" w:hAnsi="Calibri" w:cs="Calibri"/>
          <w:color w:val="424242"/>
          <w:sz w:val="22"/>
          <w:szCs w:val="22"/>
        </w:rPr>
        <w:t>tex</w:t>
      </w:r>
      <w:proofErr w:type="gramEnd"/>
      <w:r>
        <w:rPr>
          <w:rFonts w:ascii="Calibri" w:hAnsi="Calibri" w:cs="Calibri"/>
          <w:color w:val="424242"/>
          <w:sz w:val="22"/>
          <w:szCs w:val="22"/>
        </w:rPr>
        <w:t xml:space="preserve"> en mobiltelefon och kostanden är runt 13 000 kr.</w:t>
      </w:r>
    </w:p>
    <w:p w:rsidR="006C0E42" w:rsidRDefault="006C0E42" w:rsidP="006C0E42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> </w:t>
      </w:r>
    </w:p>
    <w:p w:rsidR="006C0E42" w:rsidRDefault="006C0E42" w:rsidP="006C0E42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>Den som blivit uppringd säger då att detta inte stämmer för att man har inte köpt någon telefon.</w:t>
      </w:r>
    </w:p>
    <w:p w:rsidR="006C0E42" w:rsidRDefault="006C0E42" w:rsidP="006C0E42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 xml:space="preserve">Som svar får man </w:t>
      </w:r>
      <w:proofErr w:type="gramStart"/>
      <w:r>
        <w:rPr>
          <w:rFonts w:ascii="Calibri" w:hAnsi="Calibri" w:cs="Calibri"/>
          <w:color w:val="424242"/>
          <w:sz w:val="22"/>
          <w:szCs w:val="22"/>
        </w:rPr>
        <w:t>då ( från</w:t>
      </w:r>
      <w:proofErr w:type="gramEnd"/>
      <w:r>
        <w:rPr>
          <w:rFonts w:ascii="Calibri" w:hAnsi="Calibri" w:cs="Calibri"/>
          <w:color w:val="424242"/>
          <w:sz w:val="22"/>
          <w:szCs w:val="22"/>
        </w:rPr>
        <w:t xml:space="preserve"> en oftast trevlig och förstående person) att då ska man givetvis hjälpa till att lösa detta.</w:t>
      </w:r>
    </w:p>
    <w:p w:rsidR="006C0E42" w:rsidRDefault="006C0E42" w:rsidP="006C0E42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 xml:space="preserve">Ibland blir man ”kopplad” vidare till deras ”säkerhetsavdelning” och ibland </w:t>
      </w:r>
      <w:proofErr w:type="gramStart"/>
      <w:r>
        <w:rPr>
          <w:rFonts w:ascii="Calibri" w:hAnsi="Calibri" w:cs="Calibri"/>
          <w:color w:val="424242"/>
          <w:sz w:val="22"/>
          <w:szCs w:val="22"/>
        </w:rPr>
        <w:t>”löser ”</w:t>
      </w:r>
      <w:proofErr w:type="gramEnd"/>
      <w:r>
        <w:rPr>
          <w:rFonts w:ascii="Calibri" w:hAnsi="Calibri" w:cs="Calibri"/>
          <w:color w:val="424242"/>
          <w:sz w:val="22"/>
          <w:szCs w:val="22"/>
        </w:rPr>
        <w:t xml:space="preserve"> personen det direkt själv.</w:t>
      </w:r>
    </w:p>
    <w:p w:rsidR="006C0E42" w:rsidRDefault="006C0E42" w:rsidP="006C0E42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> </w:t>
      </w:r>
    </w:p>
    <w:p w:rsidR="006C0E42" w:rsidRDefault="006C0E42" w:rsidP="006C0E42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 xml:space="preserve">Man blir ombedd att via bank id logga in på sin </w:t>
      </w:r>
      <w:proofErr w:type="gramStart"/>
      <w:r>
        <w:rPr>
          <w:rFonts w:ascii="Calibri" w:hAnsi="Calibri" w:cs="Calibri"/>
          <w:color w:val="424242"/>
          <w:sz w:val="22"/>
          <w:szCs w:val="22"/>
        </w:rPr>
        <w:t>bank  -</w:t>
      </w:r>
      <w:proofErr w:type="gramEnd"/>
      <w:r>
        <w:rPr>
          <w:rFonts w:ascii="Calibri" w:hAnsi="Calibri" w:cs="Calibri"/>
          <w:color w:val="424242"/>
          <w:sz w:val="22"/>
          <w:szCs w:val="22"/>
        </w:rPr>
        <w:t xml:space="preserve"> och då är det igång………………………………</w:t>
      </w:r>
    </w:p>
    <w:p w:rsidR="006C0E42" w:rsidRDefault="006C0E42" w:rsidP="006C0E42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 xml:space="preserve">Plötsligt har man lämnat ut inloggningskoder </w:t>
      </w:r>
      <w:proofErr w:type="spellStart"/>
      <w:r>
        <w:rPr>
          <w:rFonts w:ascii="Calibri" w:hAnsi="Calibri" w:cs="Calibri"/>
          <w:color w:val="424242"/>
          <w:sz w:val="22"/>
          <w:szCs w:val="22"/>
        </w:rPr>
        <w:t>etc</w:t>
      </w:r>
      <w:proofErr w:type="spellEnd"/>
      <w:r>
        <w:rPr>
          <w:rFonts w:ascii="Calibri" w:hAnsi="Calibri" w:cs="Calibri"/>
          <w:color w:val="424242"/>
          <w:sz w:val="22"/>
          <w:szCs w:val="22"/>
        </w:rPr>
        <w:t xml:space="preserve"> och personen har tillgång till kontot.</w:t>
      </w:r>
    </w:p>
    <w:p w:rsidR="006C0E42" w:rsidRDefault="006C0E42" w:rsidP="006C0E42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>Detta medför att pengar dras från kontot.</w:t>
      </w:r>
    </w:p>
    <w:p w:rsidR="006C0E42" w:rsidRDefault="006C0E42" w:rsidP="006C0E42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> </w:t>
      </w:r>
    </w:p>
    <w:p w:rsidR="006C0E42" w:rsidRDefault="006C0E42" w:rsidP="006C0E42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 xml:space="preserve">Det signifikativa för detta tillvägagångsätt är att det alltid är bråttom att </w:t>
      </w:r>
      <w:proofErr w:type="gramStart"/>
      <w:r>
        <w:rPr>
          <w:rFonts w:ascii="Calibri" w:hAnsi="Calibri" w:cs="Calibri"/>
          <w:color w:val="424242"/>
          <w:sz w:val="22"/>
          <w:szCs w:val="22"/>
        </w:rPr>
        <w:t>åtgärda ( annars</w:t>
      </w:r>
      <w:proofErr w:type="gramEnd"/>
      <w:r>
        <w:rPr>
          <w:rFonts w:ascii="Calibri" w:hAnsi="Calibri" w:cs="Calibri"/>
          <w:color w:val="424242"/>
          <w:sz w:val="22"/>
          <w:szCs w:val="22"/>
        </w:rPr>
        <w:t xml:space="preserve"> kan man bli av med pengar).</w:t>
      </w:r>
    </w:p>
    <w:p w:rsidR="006C0E42" w:rsidRDefault="006C0E42" w:rsidP="006C0E42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>Den som ringer är vänlig och förestående men VÄLDIGT påstridig.</w:t>
      </w:r>
    </w:p>
    <w:p w:rsidR="006C0E42" w:rsidRDefault="006C0E42" w:rsidP="006C0E42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> </w:t>
      </w:r>
    </w:p>
    <w:p w:rsidR="006C0E42" w:rsidRDefault="006C0E42" w:rsidP="006C0E42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 xml:space="preserve">Så snälla – LÄGG </w:t>
      </w:r>
      <w:proofErr w:type="gramStart"/>
      <w:r>
        <w:rPr>
          <w:rFonts w:ascii="Calibri" w:hAnsi="Calibri" w:cs="Calibri"/>
          <w:color w:val="424242"/>
          <w:sz w:val="22"/>
          <w:szCs w:val="22"/>
        </w:rPr>
        <w:t>PÅ ,</w:t>
      </w:r>
      <w:proofErr w:type="gramEnd"/>
      <w:r>
        <w:rPr>
          <w:rFonts w:ascii="Calibri" w:hAnsi="Calibri" w:cs="Calibri"/>
          <w:color w:val="424242"/>
          <w:sz w:val="22"/>
          <w:szCs w:val="22"/>
        </w:rPr>
        <w:t xml:space="preserve"> låt er inte dras med i dessa samtal som ofta slutar med att man blir av med pengar från sina konton.</w:t>
      </w:r>
    </w:p>
    <w:p w:rsidR="006C0E42" w:rsidRDefault="006C0E42" w:rsidP="006C0E42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> </w:t>
      </w:r>
    </w:p>
    <w:p w:rsidR="006C0E42" w:rsidRDefault="006C0E42" w:rsidP="006C0E42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 xml:space="preserve">Självklart kan det även röra sig om andra </w:t>
      </w:r>
      <w:proofErr w:type="gramStart"/>
      <w:r>
        <w:rPr>
          <w:rFonts w:ascii="Calibri" w:hAnsi="Calibri" w:cs="Calibri"/>
          <w:color w:val="424242"/>
          <w:sz w:val="22"/>
          <w:szCs w:val="22"/>
        </w:rPr>
        <w:t>samtal :</w:t>
      </w:r>
      <w:proofErr w:type="gramEnd"/>
      <w:r>
        <w:rPr>
          <w:rFonts w:ascii="Calibri" w:hAnsi="Calibri" w:cs="Calibri"/>
          <w:color w:val="424242"/>
          <w:sz w:val="22"/>
          <w:szCs w:val="22"/>
        </w:rPr>
        <w:t xml:space="preserve"> att man påstår sig ringa från banken, försäkringsbolag, polis eller annat.</w:t>
      </w:r>
    </w:p>
    <w:p w:rsidR="006C0E42" w:rsidRDefault="006C0E42" w:rsidP="006C0E42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>Men vid samtliga fall är det alltid väldigt brådskande, de vill stressa folk till att de omedelbart måste göra som de blir ombedda.</w:t>
      </w:r>
    </w:p>
    <w:p w:rsidR="006C0E42" w:rsidRDefault="006C0E42" w:rsidP="006C0E42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> </w:t>
      </w:r>
    </w:p>
    <w:p w:rsidR="006C0E42" w:rsidRDefault="006C0E42" w:rsidP="006C0E42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>Samma sak gäller sms och mail. Släng – klicka er inte vidare på länkar där ni ska logga in med era bankuppgifter.</w:t>
      </w:r>
    </w:p>
    <w:p w:rsidR="006C0E42" w:rsidRDefault="006C0E42" w:rsidP="006C0E42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> </w:t>
      </w:r>
    </w:p>
    <w:p w:rsidR="006C0E42" w:rsidRDefault="006C0E42" w:rsidP="006C0E42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 xml:space="preserve">Sms som verkar komma från barn eller barnbarn som skriver att de bytt telefon och har nytt telefonnummer men inte fått in sin </w:t>
      </w:r>
      <w:proofErr w:type="spellStart"/>
      <w:r>
        <w:rPr>
          <w:rFonts w:ascii="Calibri" w:hAnsi="Calibri" w:cs="Calibri"/>
          <w:color w:val="424242"/>
          <w:sz w:val="22"/>
          <w:szCs w:val="22"/>
        </w:rPr>
        <w:t>bankapp</w:t>
      </w:r>
      <w:proofErr w:type="spellEnd"/>
      <w:r>
        <w:rPr>
          <w:rFonts w:ascii="Calibri" w:hAnsi="Calibri" w:cs="Calibri"/>
          <w:color w:val="424242"/>
          <w:sz w:val="22"/>
          <w:szCs w:val="22"/>
        </w:rPr>
        <w:t xml:space="preserve"> på den nya telefonen ännu.</w:t>
      </w:r>
    </w:p>
    <w:p w:rsidR="006C0E42" w:rsidRDefault="006C0E42" w:rsidP="006C0E42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 xml:space="preserve">Nu är det </w:t>
      </w:r>
      <w:proofErr w:type="gramStart"/>
      <w:r>
        <w:rPr>
          <w:rFonts w:ascii="Calibri" w:hAnsi="Calibri" w:cs="Calibri"/>
          <w:color w:val="424242"/>
          <w:sz w:val="22"/>
          <w:szCs w:val="22"/>
        </w:rPr>
        <w:t>tex</w:t>
      </w:r>
      <w:proofErr w:type="gramEnd"/>
      <w:r>
        <w:rPr>
          <w:rFonts w:ascii="Calibri" w:hAnsi="Calibri" w:cs="Calibri"/>
          <w:color w:val="424242"/>
          <w:sz w:val="22"/>
          <w:szCs w:val="22"/>
        </w:rPr>
        <w:t xml:space="preserve"> en räkning som snabbt måste betalas och man ber om pengar.  Skicka inga pengar – så bråttom är det inte – kolla upp det först – kontakta vederbörande på det telefonnummer du har.</w:t>
      </w:r>
    </w:p>
    <w:p w:rsidR="006C0E42" w:rsidRDefault="006C0E42" w:rsidP="006C0E42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> </w:t>
      </w:r>
    </w:p>
    <w:p w:rsidR="006C0E42" w:rsidRDefault="006C0E42" w:rsidP="006C0E42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>Ja det finns många sätt som dessa bedragare försöker lura oss.</w:t>
      </w:r>
    </w:p>
    <w:p w:rsidR="006C0E42" w:rsidRDefault="006C0E42" w:rsidP="006C0E42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 xml:space="preserve">Men ta det </w:t>
      </w:r>
      <w:proofErr w:type="gramStart"/>
      <w:r>
        <w:rPr>
          <w:rFonts w:ascii="Calibri" w:hAnsi="Calibri" w:cs="Calibri"/>
          <w:color w:val="424242"/>
          <w:sz w:val="22"/>
          <w:szCs w:val="22"/>
        </w:rPr>
        <w:t>lugnt ,</w:t>
      </w:r>
      <w:proofErr w:type="gramEnd"/>
      <w:r>
        <w:rPr>
          <w:rFonts w:ascii="Calibri" w:hAnsi="Calibri" w:cs="Calibri"/>
          <w:color w:val="424242"/>
          <w:sz w:val="22"/>
          <w:szCs w:val="22"/>
        </w:rPr>
        <w:t xml:space="preserve"> stressa inte upp dig, tänk efter både en och två gånger innan du gör något. </w:t>
      </w:r>
    </w:p>
    <w:p w:rsidR="006C0E42" w:rsidRDefault="006C0E42" w:rsidP="006C0E42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>Erbjudande som är för bra för att vara sant är inte sant utan lurendrejeri.</w:t>
      </w:r>
    </w:p>
    <w:p w:rsidR="006C0E42" w:rsidRDefault="006C0E42" w:rsidP="006C0E42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> </w:t>
      </w:r>
    </w:p>
    <w:p w:rsidR="005A523A" w:rsidRDefault="005A523A">
      <w:bookmarkStart w:id="0" w:name="_GoBack"/>
      <w:bookmarkEnd w:id="0"/>
    </w:p>
    <w:sectPr w:rsidR="005A5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E42"/>
    <w:rsid w:val="005A523A"/>
    <w:rsid w:val="006C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50CA4E-FBCD-4C4F-A22D-5C6BA39BF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6C0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0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2099</Characters>
  <Application>Microsoft Office Word</Application>
  <DocSecurity>0</DocSecurity>
  <Lines>17</Lines>
  <Paragraphs>4</Paragraphs>
  <ScaleCrop>false</ScaleCrop>
  <Company/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Microsoft-konto</cp:lastModifiedBy>
  <cp:revision>1</cp:revision>
  <dcterms:created xsi:type="dcterms:W3CDTF">2023-10-22T10:57:00Z</dcterms:created>
  <dcterms:modified xsi:type="dcterms:W3CDTF">2023-10-22T10:57:00Z</dcterms:modified>
</cp:coreProperties>
</file>