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A736B" w14:textId="3643C651" w:rsidR="00BE7EBA" w:rsidRDefault="00BE7EBA" w:rsidP="00BE7EBA">
      <w:pPr>
        <w:pStyle w:val="Ingetavstnd"/>
        <w:jc w:val="right"/>
        <w:rPr>
          <w:lang w:eastAsia="sv-SE"/>
        </w:rPr>
      </w:pPr>
    </w:p>
    <w:p w14:paraId="00E025A4" w14:textId="31AC397D" w:rsidR="00BE7EBA" w:rsidRPr="00EE50C5" w:rsidRDefault="00BE7EBA" w:rsidP="00BE7EBA">
      <w:pPr>
        <w:pStyle w:val="Ingetavstnd"/>
        <w:rPr>
          <w:b/>
          <w:bCs/>
          <w:szCs w:val="24"/>
          <w:lang w:eastAsia="sv-SE"/>
        </w:rPr>
      </w:pPr>
      <w:r w:rsidRPr="000B06D9">
        <w:rPr>
          <w:b/>
          <w:bCs/>
          <w:szCs w:val="24"/>
          <w:lang w:eastAsia="sv-SE"/>
        </w:rPr>
        <w:t>Balkonger</w:t>
      </w:r>
    </w:p>
    <w:p w14:paraId="167A1CD2" w14:textId="77777777" w:rsidR="004D16A1" w:rsidRDefault="004D16A1" w:rsidP="004D16A1">
      <w:pPr>
        <w:pStyle w:val="s3"/>
        <w:spacing w:before="0" w:beforeAutospacing="0" w:after="0" w:afterAutospacing="0"/>
        <w:rPr>
          <w:rStyle w:val="s4"/>
          <w:color w:val="000000"/>
          <w:sz w:val="18"/>
          <w:szCs w:val="18"/>
        </w:rPr>
      </w:pPr>
    </w:p>
    <w:p w14:paraId="174D571A" w14:textId="3274CBDB" w:rsidR="004D16A1" w:rsidRPr="004D16A1" w:rsidRDefault="004D16A1" w:rsidP="004D16A1">
      <w:pPr>
        <w:pStyle w:val="s3"/>
        <w:spacing w:before="0" w:beforeAutospacing="0" w:after="0" w:afterAutospacing="0"/>
        <w:rPr>
          <w:rStyle w:val="s4"/>
          <w:color w:val="000000"/>
        </w:rPr>
      </w:pPr>
      <w:r w:rsidRPr="004D16A1">
        <w:rPr>
          <w:rStyle w:val="s4"/>
          <w:color w:val="000000"/>
        </w:rPr>
        <w:t xml:space="preserve">Balkonggruppen har </w:t>
      </w:r>
      <w:r w:rsidR="00EE50C5">
        <w:rPr>
          <w:rStyle w:val="s4"/>
          <w:color w:val="000000"/>
        </w:rPr>
        <w:t>sedan</w:t>
      </w:r>
      <w:r w:rsidRPr="004D16A1">
        <w:rPr>
          <w:rStyle w:val="s4"/>
          <w:color w:val="000000"/>
        </w:rPr>
        <w:t xml:space="preserve"> hösten</w:t>
      </w:r>
      <w:r w:rsidRPr="004D16A1">
        <w:rPr>
          <w:rStyle w:val="apple-converted-space"/>
          <w:color w:val="000000"/>
        </w:rPr>
        <w:t> </w:t>
      </w:r>
      <w:r w:rsidRPr="004D16A1">
        <w:rPr>
          <w:rStyle w:val="s4"/>
          <w:color w:val="000000"/>
        </w:rPr>
        <w:t>2020</w:t>
      </w:r>
      <w:r w:rsidRPr="004D16A1">
        <w:rPr>
          <w:rStyle w:val="apple-converted-space"/>
          <w:color w:val="000000"/>
        </w:rPr>
        <w:t> </w:t>
      </w:r>
      <w:r w:rsidRPr="004D16A1">
        <w:rPr>
          <w:rStyle w:val="s4"/>
          <w:color w:val="000000"/>
        </w:rPr>
        <w:t>arbetat och i samråd med styrelsen kommit fram till ett underlag om nya och större inglasade balkonger</w:t>
      </w:r>
    </w:p>
    <w:p w14:paraId="498EBB96" w14:textId="5B9AD263" w:rsidR="002C39E1" w:rsidRPr="00EE50C5" w:rsidRDefault="002C39E1" w:rsidP="004D16A1">
      <w:pPr>
        <w:pStyle w:val="s3"/>
        <w:spacing w:before="0" w:beforeAutospacing="0" w:after="0" w:afterAutospacing="0"/>
        <w:rPr>
          <w:rStyle w:val="s4"/>
          <w:strike/>
          <w:color w:val="000000"/>
          <w:sz w:val="16"/>
          <w:szCs w:val="16"/>
        </w:rPr>
      </w:pPr>
    </w:p>
    <w:p w14:paraId="76E50832" w14:textId="51E94EDC" w:rsidR="002C39E1" w:rsidRDefault="00A70348" w:rsidP="004D16A1">
      <w:pPr>
        <w:pStyle w:val="s3"/>
        <w:spacing w:before="0" w:beforeAutospacing="0" w:after="0" w:afterAutospacing="0"/>
        <w:rPr>
          <w:rStyle w:val="s4"/>
        </w:rPr>
      </w:pPr>
      <w:r>
        <w:rPr>
          <w:rStyle w:val="s4"/>
        </w:rPr>
        <w:t xml:space="preserve">På styrelsemötet 2021-02-01 presenterade Balkonggruppen </w:t>
      </w:r>
      <w:r w:rsidR="002829F1">
        <w:rPr>
          <w:rStyle w:val="s4"/>
        </w:rPr>
        <w:t>en sammanställning över de tre olika anbud som har inkommit</w:t>
      </w:r>
    </w:p>
    <w:p w14:paraId="7E8336AB" w14:textId="5D85F71B" w:rsidR="002829F1" w:rsidRDefault="00EE50C5" w:rsidP="004D16A1">
      <w:pPr>
        <w:pStyle w:val="s3"/>
        <w:spacing w:before="0" w:beforeAutospacing="0" w:after="0" w:afterAutospacing="0"/>
        <w:rPr>
          <w:rStyle w:val="s4"/>
        </w:rPr>
      </w:pPr>
      <w:r>
        <w:rPr>
          <w:rStyle w:val="s4"/>
        </w:rPr>
        <w:br/>
      </w:r>
      <w:r w:rsidR="002829F1">
        <w:rPr>
          <w:rStyle w:val="s4"/>
        </w:rPr>
        <w:t xml:space="preserve">Styrelsen fattade </w:t>
      </w:r>
      <w:r w:rsidR="000C2426">
        <w:rPr>
          <w:rStyle w:val="s4"/>
        </w:rPr>
        <w:t xml:space="preserve">beslut att gå vidare med ett av de tre förslagen, och i förlängningen </w:t>
      </w:r>
      <w:r w:rsidR="00341C15">
        <w:rPr>
          <w:rStyle w:val="s4"/>
        </w:rPr>
        <w:t>teckna entreprenadavtal med vald leverantör</w:t>
      </w:r>
    </w:p>
    <w:p w14:paraId="0880B795" w14:textId="77777777" w:rsidR="004D16A1" w:rsidRPr="004D16A1" w:rsidRDefault="004D16A1" w:rsidP="004D16A1">
      <w:pPr>
        <w:pStyle w:val="s3"/>
        <w:spacing w:before="0" w:beforeAutospacing="0" w:after="0" w:afterAutospacing="0"/>
        <w:rPr>
          <w:rStyle w:val="s4"/>
          <w:color w:val="000000"/>
        </w:rPr>
      </w:pPr>
      <w:r w:rsidRPr="004D16A1">
        <w:rPr>
          <w:rStyle w:val="s4"/>
          <w:color w:val="000000"/>
        </w:rPr>
        <w:t>Detta innebär</w:t>
      </w:r>
    </w:p>
    <w:p w14:paraId="4D0F86F3" w14:textId="77777777" w:rsidR="004D16A1" w:rsidRPr="004D16A1" w:rsidRDefault="004D16A1" w:rsidP="004D16A1">
      <w:pPr>
        <w:pStyle w:val="s3"/>
        <w:numPr>
          <w:ilvl w:val="0"/>
          <w:numId w:val="2"/>
        </w:numPr>
        <w:spacing w:before="0" w:beforeAutospacing="0" w:after="0" w:afterAutospacing="0"/>
        <w:rPr>
          <w:rStyle w:val="s4"/>
          <w:rFonts w:ascii="-webkit-standard" w:hAnsi="-webkit-standard"/>
          <w:color w:val="000000"/>
        </w:rPr>
      </w:pPr>
      <w:r w:rsidRPr="004D16A1">
        <w:rPr>
          <w:rStyle w:val="s4"/>
          <w:color w:val="000000"/>
        </w:rPr>
        <w:t xml:space="preserve">ny balkong som har en bredd som idag och ett invändigt djup på </w:t>
      </w:r>
      <w:proofErr w:type="gramStart"/>
      <w:r w:rsidRPr="004D16A1">
        <w:rPr>
          <w:rStyle w:val="s4"/>
          <w:color w:val="000000"/>
        </w:rPr>
        <w:t>c:a</w:t>
      </w:r>
      <w:proofErr w:type="gramEnd"/>
      <w:r w:rsidRPr="004D16A1">
        <w:rPr>
          <w:rStyle w:val="s4"/>
          <w:color w:val="000000"/>
        </w:rPr>
        <w:t xml:space="preserve"> 2 m, en ökning med c:a 0,4 m.</w:t>
      </w:r>
    </w:p>
    <w:p w14:paraId="67B8FE7A" w14:textId="77777777" w:rsidR="004D16A1" w:rsidRPr="004D16A1" w:rsidRDefault="004D16A1" w:rsidP="004D16A1">
      <w:pPr>
        <w:pStyle w:val="s3"/>
        <w:numPr>
          <w:ilvl w:val="0"/>
          <w:numId w:val="2"/>
        </w:numPr>
        <w:spacing w:before="0" w:beforeAutospacing="0" w:after="0" w:afterAutospacing="0"/>
        <w:rPr>
          <w:rStyle w:val="s4"/>
          <w:color w:val="000000"/>
        </w:rPr>
      </w:pPr>
      <w:r w:rsidRPr="004D16A1">
        <w:rPr>
          <w:rStyle w:val="s4"/>
          <w:color w:val="000000"/>
        </w:rPr>
        <w:t>Inglasning ungefär som de flesta av os har idag men med glasluckor som går att skjuta i sidled samt ”vinkelställa” som ett dragspel åt ena sidan som underlättar fönsterputsning.</w:t>
      </w:r>
    </w:p>
    <w:p w14:paraId="3F07853B" w14:textId="474BCCE3" w:rsidR="004D16A1" w:rsidRDefault="004D16A1" w:rsidP="004D16A1">
      <w:pPr>
        <w:pStyle w:val="s3"/>
        <w:numPr>
          <w:ilvl w:val="0"/>
          <w:numId w:val="2"/>
        </w:numPr>
        <w:spacing w:before="0" w:beforeAutospacing="0" w:after="0" w:afterAutospacing="0"/>
        <w:rPr>
          <w:rStyle w:val="s4"/>
          <w:color w:val="000000"/>
        </w:rPr>
      </w:pPr>
      <w:r w:rsidRPr="004D16A1">
        <w:rPr>
          <w:rStyle w:val="s4"/>
          <w:color w:val="000000"/>
        </w:rPr>
        <w:t xml:space="preserve">Matta på golvet, solgardiner, jordfelsbrytare, jordat el-uttag och dimbar belysning som </w:t>
      </w:r>
      <w:r w:rsidRPr="00EE50C5">
        <w:rPr>
          <w:rStyle w:val="s4"/>
        </w:rPr>
        <w:t>matas från lägenhete</w:t>
      </w:r>
      <w:r w:rsidR="0069564F" w:rsidRPr="00EE50C5">
        <w:rPr>
          <w:rStyle w:val="s4"/>
        </w:rPr>
        <w:t>ns väggutta</w:t>
      </w:r>
      <w:r w:rsidR="001158D0" w:rsidRPr="00EE50C5">
        <w:rPr>
          <w:rStyle w:val="s4"/>
        </w:rPr>
        <w:t xml:space="preserve">g </w:t>
      </w:r>
      <w:r w:rsidRPr="00EE50C5">
        <w:rPr>
          <w:rStyle w:val="s4"/>
        </w:rPr>
        <w:t xml:space="preserve">vid sidan av </w:t>
      </w:r>
      <w:r w:rsidR="001158D0" w:rsidRPr="00EE50C5">
        <w:rPr>
          <w:rStyle w:val="s4"/>
        </w:rPr>
        <w:t xml:space="preserve">balkongfönstret </w:t>
      </w:r>
      <w:r w:rsidRPr="00EE50C5">
        <w:rPr>
          <w:rStyle w:val="s4"/>
        </w:rPr>
        <w:t>och styrs med</w:t>
      </w:r>
      <w:r w:rsidRPr="004D16A1">
        <w:rPr>
          <w:rStyle w:val="s4"/>
          <w:color w:val="000000"/>
        </w:rPr>
        <w:t xml:space="preserve"> brytare på insidan vägg.</w:t>
      </w:r>
    </w:p>
    <w:p w14:paraId="59718738" w14:textId="77777777" w:rsidR="00341C15" w:rsidRPr="004D16A1" w:rsidRDefault="00341C15" w:rsidP="00EE50C5">
      <w:pPr>
        <w:pStyle w:val="s3"/>
        <w:spacing w:before="0" w:beforeAutospacing="0" w:after="0" w:afterAutospacing="0"/>
        <w:rPr>
          <w:color w:val="000000"/>
        </w:rPr>
      </w:pPr>
    </w:p>
    <w:p w14:paraId="1E8F0C64" w14:textId="454BC146" w:rsidR="004D16A1" w:rsidRPr="00341C15" w:rsidRDefault="004D16A1" w:rsidP="004D16A1">
      <w:pPr>
        <w:pStyle w:val="s3"/>
        <w:spacing w:before="0" w:beforeAutospacing="0" w:after="0" w:afterAutospacing="0"/>
        <w:rPr>
          <w:rFonts w:ascii="-webkit-standard" w:hAnsi="-webkit-standard"/>
          <w:b/>
          <w:bCs/>
          <w:color w:val="000000"/>
        </w:rPr>
      </w:pPr>
      <w:r w:rsidRPr="00341C15">
        <w:rPr>
          <w:rStyle w:val="s4"/>
          <w:b/>
          <w:bCs/>
          <w:color w:val="000000"/>
        </w:rPr>
        <w:t>Det slutliga</w:t>
      </w:r>
      <w:r w:rsidRPr="00341C15">
        <w:rPr>
          <w:rStyle w:val="apple-converted-space"/>
          <w:b/>
          <w:bCs/>
          <w:color w:val="000000"/>
        </w:rPr>
        <w:t> </w:t>
      </w:r>
      <w:r w:rsidRPr="00341C15">
        <w:rPr>
          <w:rStyle w:val="s4"/>
          <w:b/>
          <w:bCs/>
          <w:color w:val="000000"/>
        </w:rPr>
        <w:t>utseendet vet vi när vi får beslutet om bygglov</w:t>
      </w:r>
      <w:r w:rsidR="008A1CF9">
        <w:rPr>
          <w:rStyle w:val="s4"/>
          <w:b/>
          <w:bCs/>
          <w:color w:val="000000"/>
        </w:rPr>
        <w:t xml:space="preserve"> från Skövde Kommun,</w:t>
      </w:r>
      <w:r w:rsidRPr="00341C15">
        <w:rPr>
          <w:rStyle w:val="s4"/>
          <w:b/>
          <w:bCs/>
          <w:color w:val="000000"/>
        </w:rPr>
        <w:t xml:space="preserve"> som kommer att inlämnas under</w:t>
      </w:r>
      <w:r w:rsidRPr="00341C15">
        <w:rPr>
          <w:rStyle w:val="apple-converted-space"/>
          <w:b/>
          <w:bCs/>
          <w:color w:val="000000"/>
        </w:rPr>
        <w:t> </w:t>
      </w:r>
      <w:r w:rsidRPr="00341C15">
        <w:rPr>
          <w:rStyle w:val="s4"/>
          <w:b/>
          <w:bCs/>
          <w:color w:val="000000"/>
        </w:rPr>
        <w:t>februari/mars.</w:t>
      </w:r>
    </w:p>
    <w:p w14:paraId="70DB17A4" w14:textId="77777777" w:rsidR="004D16A1" w:rsidRPr="004D16A1" w:rsidRDefault="004D16A1" w:rsidP="004D16A1">
      <w:pPr>
        <w:pStyle w:val="s3"/>
        <w:spacing w:before="0" w:beforeAutospacing="0" w:after="0" w:afterAutospacing="0"/>
        <w:rPr>
          <w:rStyle w:val="s2"/>
          <w:b/>
          <w:bCs/>
          <w:color w:val="000000"/>
          <w:u w:val="single"/>
        </w:rPr>
      </w:pPr>
    </w:p>
    <w:p w14:paraId="2026DB14" w14:textId="77777777" w:rsidR="004D16A1" w:rsidRPr="004D16A1" w:rsidRDefault="004D16A1" w:rsidP="004D16A1">
      <w:pPr>
        <w:pStyle w:val="s3"/>
        <w:spacing w:before="0" w:beforeAutospacing="0" w:after="0" w:afterAutospacing="0"/>
        <w:rPr>
          <w:rFonts w:ascii="-webkit-standard" w:hAnsi="-webkit-standard"/>
          <w:color w:val="000000"/>
        </w:rPr>
      </w:pPr>
      <w:r w:rsidRPr="004D16A1">
        <w:rPr>
          <w:rStyle w:val="s2"/>
          <w:b/>
          <w:bCs/>
          <w:color w:val="000000"/>
          <w:u w:val="single"/>
        </w:rPr>
        <w:t>Ekonomi.</w:t>
      </w:r>
    </w:p>
    <w:p w14:paraId="0DAF4258" w14:textId="77777777" w:rsidR="004D16A1" w:rsidRPr="004D16A1" w:rsidRDefault="004D16A1" w:rsidP="004D16A1">
      <w:pPr>
        <w:pStyle w:val="s3"/>
        <w:spacing w:before="0" w:beforeAutospacing="0" w:after="0" w:afterAutospacing="0"/>
        <w:rPr>
          <w:color w:val="000000"/>
        </w:rPr>
      </w:pPr>
      <w:r w:rsidRPr="004D16A1">
        <w:rPr>
          <w:rStyle w:val="s4"/>
          <w:color w:val="000000"/>
        </w:rPr>
        <w:t>För att möta de ökade kostnaderna</w:t>
      </w:r>
      <w:r w:rsidRPr="004D16A1">
        <w:rPr>
          <w:rStyle w:val="apple-converted-space"/>
          <w:color w:val="000000"/>
        </w:rPr>
        <w:t> </w:t>
      </w:r>
      <w:r w:rsidRPr="004D16A1">
        <w:rPr>
          <w:rStyle w:val="s4"/>
          <w:color w:val="000000"/>
        </w:rPr>
        <w:t>höjdes månadsavgiften den första januari 2021 med 4,5%</w:t>
      </w:r>
      <w:r w:rsidRPr="004D16A1">
        <w:rPr>
          <w:rStyle w:val="s4"/>
          <w:color w:val="000000"/>
        </w:rPr>
        <w:br/>
      </w:r>
    </w:p>
    <w:p w14:paraId="1790E6AA" w14:textId="0A161707" w:rsidR="004D16A1" w:rsidRPr="004D16A1" w:rsidRDefault="004D16A1" w:rsidP="004D16A1">
      <w:pPr>
        <w:pStyle w:val="s3"/>
        <w:spacing w:before="0" w:beforeAutospacing="0" w:after="0" w:afterAutospacing="0"/>
        <w:rPr>
          <w:rStyle w:val="s4"/>
          <w:color w:val="000000"/>
        </w:rPr>
      </w:pPr>
      <w:r w:rsidRPr="004D16A1">
        <w:rPr>
          <w:rStyle w:val="s4"/>
          <w:color w:val="000000"/>
        </w:rPr>
        <w:t>Den nya ekonomisk</w:t>
      </w:r>
      <w:r w:rsidR="00211948">
        <w:rPr>
          <w:rStyle w:val="s4"/>
          <w:color w:val="000000"/>
        </w:rPr>
        <w:t>a</w:t>
      </w:r>
      <w:r w:rsidRPr="004D16A1">
        <w:rPr>
          <w:rStyle w:val="s4"/>
          <w:color w:val="000000"/>
        </w:rPr>
        <w:t xml:space="preserve"> kalkylen som utgår från 2021 indikerar att inga ytterligare höjningar av månadsavgiften skall behövas under den kommande</w:t>
      </w:r>
      <w:r w:rsidRPr="004D16A1">
        <w:rPr>
          <w:rStyle w:val="apple-converted-space"/>
          <w:color w:val="000000"/>
        </w:rPr>
        <w:t> </w:t>
      </w:r>
      <w:r w:rsidRPr="004D16A1">
        <w:rPr>
          <w:rStyle w:val="s4"/>
          <w:color w:val="000000"/>
        </w:rPr>
        <w:t>femårsperioden, förutsatt att vi inte behöver lägga till ytterligare poster i den planerade underhållsplanen eller att andra kostnader inte kommer att öka markant, som tillexempel våra räntekostnader</w:t>
      </w:r>
    </w:p>
    <w:p w14:paraId="2CEDC02E" w14:textId="77777777" w:rsidR="004D16A1" w:rsidRPr="00E229F5" w:rsidRDefault="004D16A1" w:rsidP="004D16A1">
      <w:pPr>
        <w:pStyle w:val="s3"/>
        <w:spacing w:before="0" w:beforeAutospacing="0" w:after="0" w:afterAutospacing="0"/>
        <w:rPr>
          <w:rStyle w:val="s2"/>
          <w:b/>
          <w:bCs/>
          <w:u w:val="single"/>
        </w:rPr>
      </w:pPr>
    </w:p>
    <w:p w14:paraId="37F275EF" w14:textId="77777777" w:rsidR="004D16A1" w:rsidRPr="00E229F5" w:rsidRDefault="004D16A1" w:rsidP="004D16A1">
      <w:pPr>
        <w:pStyle w:val="s3"/>
        <w:spacing w:before="0" w:beforeAutospacing="0" w:after="0" w:afterAutospacing="0"/>
        <w:rPr>
          <w:rStyle w:val="s2"/>
          <w:b/>
          <w:bCs/>
          <w:u w:val="single"/>
        </w:rPr>
      </w:pPr>
      <w:r w:rsidRPr="00E229F5">
        <w:rPr>
          <w:rStyle w:val="s2"/>
          <w:b/>
          <w:bCs/>
          <w:u w:val="single"/>
        </w:rPr>
        <w:t>Tidplan för 2021</w:t>
      </w:r>
    </w:p>
    <w:p w14:paraId="6BA327C4" w14:textId="77777777" w:rsidR="004D16A1" w:rsidRPr="004D16A1" w:rsidRDefault="004D16A1" w:rsidP="004D16A1">
      <w:pPr>
        <w:pStyle w:val="s3"/>
        <w:spacing w:before="0" w:beforeAutospacing="0" w:after="0" w:afterAutospacing="0"/>
        <w:rPr>
          <w:color w:val="000000"/>
        </w:rPr>
      </w:pPr>
      <w:r w:rsidRPr="004D16A1">
        <w:rPr>
          <w:rStyle w:val="s4"/>
          <w:color w:val="000000"/>
        </w:rPr>
        <w:t>Februari:</w:t>
      </w:r>
      <w:r w:rsidRPr="004D16A1">
        <w:rPr>
          <w:rStyle w:val="s4"/>
          <w:color w:val="000000"/>
        </w:rPr>
        <w:tab/>
        <w:t>På styrelsemötet 2021-02-01 fattades beslutet att gå vidare</w:t>
      </w:r>
    </w:p>
    <w:p w14:paraId="6D397127" w14:textId="04239433" w:rsidR="004D16A1" w:rsidRPr="004D16A1" w:rsidRDefault="004D16A1" w:rsidP="004D16A1">
      <w:pPr>
        <w:pStyle w:val="s3"/>
        <w:spacing w:before="0" w:beforeAutospacing="0" w:after="0" w:afterAutospacing="0"/>
        <w:rPr>
          <w:color w:val="000000"/>
        </w:rPr>
      </w:pPr>
      <w:r w:rsidRPr="004D16A1">
        <w:rPr>
          <w:color w:val="000000"/>
        </w:rPr>
        <w:t>Mars:</w:t>
      </w:r>
      <w:r w:rsidRPr="004D16A1">
        <w:rPr>
          <w:color w:val="000000"/>
        </w:rPr>
        <w:tab/>
      </w:r>
      <w:r w:rsidR="005E782C">
        <w:rPr>
          <w:color w:val="000000"/>
        </w:rPr>
        <w:tab/>
      </w:r>
      <w:r w:rsidRPr="004D16A1">
        <w:rPr>
          <w:color w:val="000000"/>
        </w:rPr>
        <w:t>Bygglovsansökan</w:t>
      </w:r>
    </w:p>
    <w:p w14:paraId="4FB6D52F" w14:textId="77777777" w:rsidR="004D16A1" w:rsidRPr="004D16A1" w:rsidRDefault="004D16A1" w:rsidP="004D16A1">
      <w:pPr>
        <w:pStyle w:val="s3"/>
        <w:spacing w:before="0" w:beforeAutospacing="0" w:after="0" w:afterAutospacing="0"/>
        <w:rPr>
          <w:color w:val="000000"/>
        </w:rPr>
      </w:pPr>
      <w:r w:rsidRPr="004D16A1">
        <w:rPr>
          <w:color w:val="000000"/>
        </w:rPr>
        <w:t>Maj-juni</w:t>
      </w:r>
      <w:r w:rsidRPr="004D16A1">
        <w:rPr>
          <w:color w:val="000000"/>
        </w:rPr>
        <w:tab/>
        <w:t>Informationsmöten för medlemmarna, samt stämman, där vi tar beslutet</w:t>
      </w:r>
    </w:p>
    <w:p w14:paraId="7E2CD4B4" w14:textId="6D47AE82" w:rsidR="004D16A1" w:rsidRDefault="004D16A1" w:rsidP="004D16A1">
      <w:pPr>
        <w:pStyle w:val="s3"/>
        <w:spacing w:before="0" w:beforeAutospacing="0" w:after="0" w:afterAutospacing="0"/>
      </w:pPr>
      <w:r w:rsidRPr="004D16A1">
        <w:rPr>
          <w:color w:val="000000"/>
        </w:rPr>
        <w:t>Hösten:</w:t>
      </w:r>
      <w:r w:rsidRPr="004D16A1">
        <w:rPr>
          <w:color w:val="000000"/>
        </w:rPr>
        <w:tab/>
        <w:t>Byggstart...</w:t>
      </w:r>
      <w:r w:rsidRPr="004D16A1">
        <w:rPr>
          <w:color w:val="000000"/>
        </w:rPr>
        <w:br/>
      </w:r>
    </w:p>
    <w:p w14:paraId="3D6BD7EF" w14:textId="09008CE5" w:rsidR="00BE7EBA" w:rsidRDefault="004D16A1" w:rsidP="004D16A1">
      <w:pPr>
        <w:pStyle w:val="s3"/>
        <w:spacing w:before="0" w:beforeAutospacing="0" w:after="0" w:afterAutospacing="0"/>
      </w:pPr>
      <w:r>
        <w:br w:type="page"/>
      </w:r>
      <w:r w:rsidR="00D21E02">
        <w:lastRenderedPageBreak/>
        <w:t>Exempelf</w:t>
      </w:r>
      <w:r>
        <w:t>oto</w:t>
      </w:r>
    </w:p>
    <w:p w14:paraId="69FA54C9" w14:textId="43938926" w:rsidR="004D16A1" w:rsidRDefault="004D16A1" w:rsidP="004D16A1">
      <w:pPr>
        <w:pStyle w:val="s3"/>
        <w:spacing w:before="0" w:beforeAutospacing="0" w:after="0" w:afterAutospacing="0"/>
      </w:pPr>
    </w:p>
    <w:p w14:paraId="0E014063" w14:textId="00179E4E" w:rsidR="004D16A1" w:rsidRPr="00BE7EBA" w:rsidRDefault="00FB082B" w:rsidP="004D16A1">
      <w:pPr>
        <w:pStyle w:val="s3"/>
        <w:spacing w:before="0" w:beforeAutospacing="0" w:after="0" w:afterAutospacing="0"/>
      </w:pPr>
      <w:r>
        <w:rPr>
          <w:noProof/>
        </w:rPr>
        <w:pict w14:anchorId="7916F0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objekt 1" o:spid="_x0000_i1025" type="#_x0000_t75" style="width:470.25pt;height:295.5pt;visibility:visible;mso-wrap-style:square">
            <v:imagedata r:id="rId7" o:title=""/>
          </v:shape>
        </w:pict>
      </w:r>
    </w:p>
    <w:sectPr w:rsidR="004D16A1" w:rsidRPr="00BE7EBA" w:rsidSect="00D05E57">
      <w:headerReference w:type="default" r:id="rId8"/>
      <w:footerReference w:type="default" r:id="rId9"/>
      <w:pgSz w:w="11906" w:h="16838" w:code="9"/>
      <w:pgMar w:top="1418" w:right="1418" w:bottom="1134" w:left="1418" w:header="720" w:footer="64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ACA46" w14:textId="77777777" w:rsidR="00FB082B" w:rsidRDefault="00FB082B" w:rsidP="00601830">
      <w:pPr>
        <w:spacing w:after="0" w:line="240" w:lineRule="auto"/>
      </w:pPr>
      <w:r>
        <w:separator/>
      </w:r>
    </w:p>
  </w:endnote>
  <w:endnote w:type="continuationSeparator" w:id="0">
    <w:p w14:paraId="2CC00083" w14:textId="77777777" w:rsidR="00FB082B" w:rsidRDefault="00FB082B" w:rsidP="00601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-webkit-standard">
    <w:altName w:val="Cambria"/>
    <w:charset w:val="00"/>
    <w:family w:val="roman"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3D49A" w14:textId="56427A92" w:rsidR="00601830" w:rsidRDefault="00FB082B">
    <w:pPr>
      <w:pStyle w:val="Sidfot"/>
    </w:pPr>
    <w:r>
      <w:fldChar w:fldCharType="begin"/>
    </w:r>
    <w:r>
      <w:instrText xml:space="preserve"> SAVEDATE   \* MERGEFORMAT </w:instrText>
    </w:r>
    <w:r>
      <w:fldChar w:fldCharType="separate"/>
    </w:r>
    <w:r w:rsidR="00EE50C5">
      <w:rPr>
        <w:noProof/>
      </w:rPr>
      <w:t>2021-02-15 13:37:00</w:t>
    </w:r>
    <w:r>
      <w:rPr>
        <w:noProof/>
      </w:rPr>
      <w:fldChar w:fldCharType="end"/>
    </w:r>
    <w:r w:rsidR="00601830">
      <w:tab/>
      <w:t>tisdag den 19 januari 2021</w:t>
    </w:r>
    <w:r w:rsidR="00601830">
      <w:tab/>
    </w:r>
    <w:proofErr w:type="spellStart"/>
    <w:r w:rsidR="00601830">
      <w:t>Filnamn:</w:t>
    </w:r>
    <w:r>
      <w:fldChar w:fldCharType="begin"/>
    </w:r>
    <w:r>
      <w:instrText xml:space="preserve"> FILENAME \* MERGEFORMAT </w:instrText>
    </w:r>
    <w:r>
      <w:fldChar w:fldCharType="separate"/>
    </w:r>
    <w:r w:rsidR="00D05E57">
      <w:rPr>
        <w:noProof/>
      </w:rPr>
      <w:t>Förslag</w:t>
    </w:r>
    <w:proofErr w:type="spellEnd"/>
    <w:r w:rsidR="00D05E57">
      <w:rPr>
        <w:noProof/>
      </w:rPr>
      <w:t xml:space="preserve"> på Ostronnytt-Februari 2021-B.docx</w:t>
    </w:r>
    <w:r>
      <w:rPr>
        <w:noProof/>
      </w:rPr>
      <w:fldChar w:fldCharType="end"/>
    </w:r>
    <w:r w:rsidR="00601830">
      <w:t xml:space="preserve"> </w:t>
    </w:r>
    <w:r w:rsidR="00601830">
      <w:br/>
      <w:t xml:space="preserve">Sökväg: </w:t>
    </w:r>
    <w:r>
      <w:fldChar w:fldCharType="begin"/>
    </w:r>
    <w:r>
      <w:instrText xml:space="preserve"> FILENAME \p \* MERGEFORMAT </w:instrText>
    </w:r>
    <w:r>
      <w:fldChar w:fldCharType="separate"/>
    </w:r>
    <w:r w:rsidR="00D05E57">
      <w:rPr>
        <w:noProof/>
      </w:rPr>
      <w:t>https://d.docs.live.net/8531ded6802d4421/Ostronet/Balkonger/2021/Förslag på Ostronnytt-Februari 2021-B.docx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053D0" w14:textId="77777777" w:rsidR="00FB082B" w:rsidRDefault="00FB082B" w:rsidP="00601830">
      <w:pPr>
        <w:spacing w:after="0" w:line="240" w:lineRule="auto"/>
      </w:pPr>
      <w:r>
        <w:separator/>
      </w:r>
    </w:p>
  </w:footnote>
  <w:footnote w:type="continuationSeparator" w:id="0">
    <w:p w14:paraId="07E2962F" w14:textId="77777777" w:rsidR="00FB082B" w:rsidRDefault="00FB082B" w:rsidP="00601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D787C" w14:textId="7756D078" w:rsidR="00BE7EBA" w:rsidRDefault="00E47F27" w:rsidP="00BE7EBA">
    <w:pPr>
      <w:rPr>
        <w:rFonts w:ascii="Wide Latin" w:hAnsi="Wide Latin" w:cs="Browallia New"/>
        <w:b/>
        <w:bCs/>
        <w:sz w:val="52"/>
        <w:szCs w:val="52"/>
        <w:lang w:bidi="th-TH"/>
      </w:rPr>
    </w:pPr>
    <w:r>
      <w:pict w14:anchorId="3282A1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9.75pt;height:87.75pt">
          <v:imagedata r:id="rId1" o:title=""/>
        </v:shape>
      </w:pict>
    </w:r>
    <w:r w:rsidR="00BE7EBA" w:rsidRPr="00BE7EBA">
      <w:rPr>
        <w:rFonts w:ascii="Wide Latin" w:hAnsi="Wide Latin" w:cs="Browallia New"/>
        <w:b/>
        <w:bCs/>
        <w:sz w:val="52"/>
        <w:szCs w:val="52"/>
        <w:lang w:bidi="th-TH"/>
      </w:rPr>
      <w:t xml:space="preserve"> </w:t>
    </w:r>
    <w:r w:rsidR="00BE7EBA" w:rsidRPr="00BF6A00">
      <w:rPr>
        <w:rFonts w:ascii="Wide Latin" w:hAnsi="Wide Latin" w:cs="Browallia New"/>
        <w:b/>
        <w:bCs/>
        <w:sz w:val="52"/>
        <w:szCs w:val="52"/>
        <w:lang w:bidi="th-TH"/>
      </w:rPr>
      <w:t>Ostron</w:t>
    </w:r>
    <w:r w:rsidR="00BE7EBA">
      <w:rPr>
        <w:rFonts w:ascii="Wide Latin" w:hAnsi="Wide Latin" w:cs="Browallia New"/>
        <w:b/>
        <w:bCs/>
        <w:sz w:val="52"/>
        <w:szCs w:val="52"/>
        <w:lang w:bidi="th-TH"/>
      </w:rPr>
      <w:t>-</w:t>
    </w:r>
    <w:r w:rsidR="00BE7EBA" w:rsidRPr="00BF6A00">
      <w:rPr>
        <w:rFonts w:ascii="Wide Latin" w:hAnsi="Wide Latin" w:cs="Browallia New"/>
        <w:b/>
        <w:bCs/>
        <w:sz w:val="52"/>
        <w:szCs w:val="52"/>
        <w:lang w:bidi="th-TH"/>
      </w:rPr>
      <w:t>Nytt</w:t>
    </w:r>
  </w:p>
  <w:p w14:paraId="240DD4AF" w14:textId="4EAB2F58" w:rsidR="00BE7EBA" w:rsidRPr="00BE7EBA" w:rsidRDefault="00BE7EBA" w:rsidP="00BE7EBA">
    <w:pPr>
      <w:rPr>
        <w:rFonts w:ascii="Times New Roman" w:hAnsi="Times New Roman"/>
        <w:sz w:val="24"/>
        <w:szCs w:val="24"/>
        <w:lang w:bidi="th-TH"/>
      </w:rPr>
    </w:pPr>
    <w:r w:rsidRPr="00BE7EBA">
      <w:rPr>
        <w:rFonts w:ascii="Times New Roman" w:hAnsi="Times New Roman"/>
        <w:sz w:val="24"/>
        <w:szCs w:val="24"/>
        <w:lang w:bidi="th-TH"/>
      </w:rPr>
      <w:tab/>
    </w:r>
    <w:r w:rsidRPr="00BE7EBA">
      <w:rPr>
        <w:rFonts w:ascii="Times New Roman" w:hAnsi="Times New Roman"/>
        <w:sz w:val="24"/>
        <w:szCs w:val="24"/>
        <w:lang w:bidi="th-TH"/>
      </w:rPr>
      <w:tab/>
    </w:r>
    <w:r w:rsidRPr="00BE7EBA">
      <w:rPr>
        <w:rFonts w:ascii="Times New Roman" w:hAnsi="Times New Roman"/>
        <w:sz w:val="24"/>
        <w:szCs w:val="24"/>
        <w:lang w:bidi="th-TH"/>
      </w:rPr>
      <w:tab/>
    </w:r>
    <w:r w:rsidRPr="00BE7EBA">
      <w:rPr>
        <w:rFonts w:ascii="Times New Roman" w:hAnsi="Times New Roman"/>
        <w:sz w:val="24"/>
        <w:szCs w:val="24"/>
        <w:lang w:bidi="th-TH"/>
      </w:rPr>
      <w:tab/>
    </w:r>
    <w:r w:rsidRPr="00BE7EBA">
      <w:rPr>
        <w:rFonts w:ascii="Times New Roman" w:hAnsi="Times New Roman"/>
        <w:sz w:val="24"/>
        <w:szCs w:val="24"/>
        <w:lang w:bidi="th-TH"/>
      </w:rPr>
      <w:tab/>
    </w:r>
    <w:r w:rsidRPr="00BE7EBA">
      <w:rPr>
        <w:rFonts w:ascii="Times New Roman" w:hAnsi="Times New Roman"/>
        <w:sz w:val="24"/>
        <w:szCs w:val="24"/>
        <w:lang w:bidi="th-TH"/>
      </w:rPr>
      <w:tab/>
    </w:r>
    <w:r w:rsidRPr="00BE7EBA">
      <w:rPr>
        <w:rFonts w:ascii="Times New Roman" w:hAnsi="Times New Roman"/>
        <w:sz w:val="24"/>
        <w:szCs w:val="24"/>
        <w:lang w:bidi="th-TH"/>
      </w:rPr>
      <w:tab/>
    </w:r>
    <w:r w:rsidRPr="00BE7EBA">
      <w:rPr>
        <w:rFonts w:ascii="Times New Roman" w:hAnsi="Times New Roman"/>
        <w:sz w:val="24"/>
        <w:szCs w:val="24"/>
        <w:lang w:bidi="th-TH"/>
      </w:rPr>
      <w:tab/>
    </w:r>
    <w:r w:rsidRPr="00BE7EBA">
      <w:rPr>
        <w:rFonts w:ascii="Times New Roman" w:hAnsi="Times New Roman"/>
        <w:sz w:val="24"/>
        <w:szCs w:val="24"/>
        <w:lang w:bidi="th-TH"/>
      </w:rPr>
      <w:tab/>
    </w:r>
    <w:r w:rsidRPr="00BE7EBA">
      <w:rPr>
        <w:rFonts w:ascii="Times New Roman" w:hAnsi="Times New Roman"/>
        <w:sz w:val="24"/>
        <w:szCs w:val="24"/>
        <w:lang w:bidi="th-TH"/>
      </w:rPr>
      <w:tab/>
      <w:t>Februari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8B4982"/>
    <w:multiLevelType w:val="hybridMultilevel"/>
    <w:tmpl w:val="85385C42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12571FC"/>
    <w:multiLevelType w:val="hybridMultilevel"/>
    <w:tmpl w:val="7C6A69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1830"/>
    <w:rsid w:val="000C2426"/>
    <w:rsid w:val="001158D0"/>
    <w:rsid w:val="001673AE"/>
    <w:rsid w:val="001A7074"/>
    <w:rsid w:val="001F10CA"/>
    <w:rsid w:val="00211948"/>
    <w:rsid w:val="002829F1"/>
    <w:rsid w:val="002C39E1"/>
    <w:rsid w:val="002C7AD2"/>
    <w:rsid w:val="00341C15"/>
    <w:rsid w:val="00354736"/>
    <w:rsid w:val="004C2986"/>
    <w:rsid w:val="004D16A1"/>
    <w:rsid w:val="00517234"/>
    <w:rsid w:val="005E782C"/>
    <w:rsid w:val="00601830"/>
    <w:rsid w:val="00661BEF"/>
    <w:rsid w:val="0069564F"/>
    <w:rsid w:val="00827362"/>
    <w:rsid w:val="008A1CF9"/>
    <w:rsid w:val="00916981"/>
    <w:rsid w:val="00A10AC3"/>
    <w:rsid w:val="00A70348"/>
    <w:rsid w:val="00A81C65"/>
    <w:rsid w:val="00AE4C13"/>
    <w:rsid w:val="00B52516"/>
    <w:rsid w:val="00BE7EBA"/>
    <w:rsid w:val="00BF6A00"/>
    <w:rsid w:val="00C55104"/>
    <w:rsid w:val="00D0183C"/>
    <w:rsid w:val="00D05E57"/>
    <w:rsid w:val="00D21E02"/>
    <w:rsid w:val="00E229F5"/>
    <w:rsid w:val="00E47F27"/>
    <w:rsid w:val="00EE50C5"/>
    <w:rsid w:val="00FB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5C87E7"/>
  <w14:defaultImageDpi w14:val="0"/>
  <w15:docId w15:val="{D61155E0-1F24-41A8-B040-D98AF37A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0183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locked/>
    <w:rsid w:val="00601830"/>
    <w:rPr>
      <w:rFonts w:cs="Times New Roman"/>
    </w:rPr>
  </w:style>
  <w:style w:type="paragraph" w:styleId="Sidfot">
    <w:name w:val="footer"/>
    <w:basedOn w:val="Normal"/>
    <w:link w:val="SidfotChar"/>
    <w:uiPriority w:val="99"/>
    <w:unhideWhenUsed/>
    <w:rsid w:val="00601830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locked/>
    <w:rsid w:val="00601830"/>
    <w:rPr>
      <w:rFonts w:cs="Times New Roman"/>
    </w:rPr>
  </w:style>
  <w:style w:type="character" w:styleId="Platshllartext">
    <w:name w:val="Placeholder Text"/>
    <w:uiPriority w:val="99"/>
    <w:semiHidden/>
    <w:rsid w:val="00601830"/>
    <w:rPr>
      <w:rFonts w:cs="Times New Roman"/>
      <w:color w:val="808080"/>
    </w:rPr>
  </w:style>
  <w:style w:type="paragraph" w:styleId="Ingetavstnd">
    <w:name w:val="No Spacing"/>
    <w:uiPriority w:val="1"/>
    <w:qFormat/>
    <w:rsid w:val="00BE7EBA"/>
    <w:rPr>
      <w:rFonts w:ascii="Times New Roman" w:eastAsia="Calibri" w:hAnsi="Times New Roman"/>
      <w:sz w:val="24"/>
      <w:szCs w:val="22"/>
      <w:lang w:eastAsia="en-US"/>
    </w:rPr>
  </w:style>
  <w:style w:type="paragraph" w:customStyle="1" w:styleId="s3">
    <w:name w:val="s3"/>
    <w:basedOn w:val="Normal"/>
    <w:rsid w:val="004D16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4">
    <w:name w:val="s4"/>
    <w:basedOn w:val="Standardstycketeckensnitt"/>
    <w:rsid w:val="004D16A1"/>
  </w:style>
  <w:style w:type="character" w:customStyle="1" w:styleId="apple-converted-space">
    <w:name w:val="apple-converted-space"/>
    <w:basedOn w:val="Standardstycketeckensnitt"/>
    <w:rsid w:val="004D16A1"/>
  </w:style>
  <w:style w:type="character" w:customStyle="1" w:styleId="s2">
    <w:name w:val="s2"/>
    <w:basedOn w:val="Standardstycketeckensnitt"/>
    <w:rsid w:val="004D1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Enskog</dc:creator>
  <cp:keywords/>
  <dc:description/>
  <cp:lastModifiedBy>Nils Enskog</cp:lastModifiedBy>
  <cp:revision>4</cp:revision>
  <cp:lastPrinted>2021-02-11T15:39:00Z</cp:lastPrinted>
  <dcterms:created xsi:type="dcterms:W3CDTF">2021-02-16T18:44:00Z</dcterms:created>
  <dcterms:modified xsi:type="dcterms:W3CDTF">2021-02-16T18:46:00Z</dcterms:modified>
</cp:coreProperties>
</file>