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5F51" w14:textId="513278E5"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0508B8BA"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" stroked="f">
                <v:textbox style="mso-fit-shape-to-text:t">
                  <w:txbxContent>
                    <w:p w14:paraId="20952E86" w14:textId="0508B8BA"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42851BB4" w:rsidR="000262F7" w:rsidRDefault="000262F7" w:rsidP="00A06DC4">
      <w:pPr>
        <w:rPr>
          <w:b/>
        </w:rPr>
      </w:pPr>
    </w:p>
    <w:p w14:paraId="24BBA37C" w14:textId="3C94EF13" w:rsidR="000262F7" w:rsidRDefault="000262F7" w:rsidP="00A06DC4">
      <w:pPr>
        <w:rPr>
          <w:b/>
        </w:rPr>
      </w:pPr>
    </w:p>
    <w:p w14:paraId="4D7B9241" w14:textId="7CC73537" w:rsidR="000262F7" w:rsidRDefault="000262F7" w:rsidP="00A06DC4">
      <w:pPr>
        <w:rPr>
          <w:b/>
        </w:rPr>
      </w:pPr>
    </w:p>
    <w:p w14:paraId="65EDB887" w14:textId="5996C87F" w:rsidR="00CA7CB0" w:rsidRPr="0072650B" w:rsidRDefault="00CA7CB0" w:rsidP="0072650B">
      <w:pPr>
        <w:rPr>
          <w:b/>
          <w:bCs/>
        </w:rPr>
      </w:pPr>
    </w:p>
    <w:p w14:paraId="48B8BF86" w14:textId="77777777" w:rsidR="00CA7CB0" w:rsidRPr="007D0862" w:rsidRDefault="00CA7CB0" w:rsidP="007D0862">
      <w:pPr>
        <w:rPr>
          <w:bCs/>
        </w:rPr>
      </w:pPr>
    </w:p>
    <w:p w14:paraId="3E185863" w14:textId="048EB3B5" w:rsidR="007D0862" w:rsidRPr="007D0862" w:rsidRDefault="00EA62E1" w:rsidP="007D0862">
      <w:pPr>
        <w:rPr>
          <w:b/>
          <w:bCs/>
        </w:rPr>
      </w:pPr>
      <w:r>
        <w:rPr>
          <w:b/>
          <w:bCs/>
        </w:rPr>
        <w:t>Avgiftshöjning</w:t>
      </w:r>
    </w:p>
    <w:p w14:paraId="432049EA" w14:textId="1B30B885" w:rsidR="00EA62E1" w:rsidRDefault="00EA62E1" w:rsidP="007D0862">
      <w:pPr>
        <w:rPr>
          <w:bCs/>
        </w:rPr>
      </w:pPr>
      <w:r>
        <w:rPr>
          <w:bCs/>
        </w:rPr>
        <w:t>Styrelsen har beslutat om en avgiftshöjning (grundavgift &amp; värmetillägg) med 3% från 1/1 2026.</w:t>
      </w:r>
    </w:p>
    <w:p w14:paraId="053E4EA9" w14:textId="425C5BF9" w:rsidR="00E42150" w:rsidRDefault="00EA62E1" w:rsidP="007D0862">
      <w:pPr>
        <w:rPr>
          <w:bCs/>
        </w:rPr>
      </w:pPr>
      <w:r>
        <w:rPr>
          <w:bCs/>
        </w:rPr>
        <w:t xml:space="preserve">Dessa höjningar motiveras av att föreningen under en </w:t>
      </w:r>
      <w:r w:rsidR="00E42150">
        <w:rPr>
          <w:bCs/>
        </w:rPr>
        <w:t>lång följd av år haft ett mycket lågt sparande. De senaste åren har stora investeringar i fastigheternas underhåll gjorts. (</w:t>
      </w:r>
      <w:proofErr w:type="spellStart"/>
      <w:r w:rsidR="00E42150">
        <w:rPr>
          <w:bCs/>
        </w:rPr>
        <w:t>relining</w:t>
      </w:r>
      <w:proofErr w:type="spellEnd"/>
      <w:r w:rsidR="00E42150">
        <w:rPr>
          <w:bCs/>
        </w:rPr>
        <w:t xml:space="preserve">, fönsterbyte, byte av </w:t>
      </w:r>
      <w:proofErr w:type="spellStart"/>
      <w:r w:rsidR="00E42150">
        <w:rPr>
          <w:bCs/>
        </w:rPr>
        <w:t>s.k</w:t>
      </w:r>
      <w:proofErr w:type="spellEnd"/>
      <w:r w:rsidR="00E42150">
        <w:rPr>
          <w:bCs/>
        </w:rPr>
        <w:t xml:space="preserve"> undercentraler samt injustering av värme och vatten).</w:t>
      </w:r>
    </w:p>
    <w:p w14:paraId="0B4DAB5E" w14:textId="5EDB03A7" w:rsidR="007D0862" w:rsidRDefault="00E42150" w:rsidP="007D0862">
      <w:pPr>
        <w:rPr>
          <w:bCs/>
        </w:rPr>
      </w:pPr>
      <w:r>
        <w:rPr>
          <w:bCs/>
        </w:rPr>
        <w:t>För att säkerställa en långsiktig ekonomisk hållbarhet behöver vårt sparande öka. Det ska finnas en tillräcklig buffert för att undvika framtida ekonomiska påfrestningar i samband med större underhållsåtgärder.</w:t>
      </w:r>
    </w:p>
    <w:p w14:paraId="67AAEAEA" w14:textId="5ADAD0E6" w:rsidR="00AB3452" w:rsidRPr="007D0862" w:rsidRDefault="00AB3452" w:rsidP="007D0862">
      <w:pPr>
        <w:rPr>
          <w:bCs/>
        </w:rPr>
      </w:pPr>
      <w:r>
        <w:rPr>
          <w:bCs/>
        </w:rPr>
        <w:t>Skatteverket kommer att momsbelägga alla föreningens hyresobjekt (p-platser, garage &amp; förråd) med 25% från 2026-04-01 och styrelsen återkommer med mer information kring detta.</w:t>
      </w:r>
    </w:p>
    <w:p w14:paraId="3DB3DA3D" w14:textId="77777777" w:rsidR="007D0862" w:rsidRPr="007D0862" w:rsidRDefault="007D0862" w:rsidP="007D0862">
      <w:pPr>
        <w:rPr>
          <w:bCs/>
        </w:rPr>
      </w:pPr>
    </w:p>
    <w:p w14:paraId="615C1A4B" w14:textId="2E44E19E" w:rsidR="005A0253" w:rsidRDefault="00AB3452" w:rsidP="007D0862">
      <w:pPr>
        <w:rPr>
          <w:b/>
          <w:bCs/>
        </w:rPr>
      </w:pPr>
      <w:r>
        <w:rPr>
          <w:b/>
          <w:bCs/>
        </w:rPr>
        <w:t>Info om i</w:t>
      </w:r>
      <w:r w:rsidR="005A0253">
        <w:rPr>
          <w:b/>
          <w:bCs/>
        </w:rPr>
        <w:t>njustering av värme och vatten</w:t>
      </w:r>
      <w:r>
        <w:rPr>
          <w:b/>
          <w:bCs/>
        </w:rPr>
        <w:t xml:space="preserve"> från Anders Nordlund, r</w:t>
      </w:r>
      <w:r w:rsidR="00EA0F90">
        <w:rPr>
          <w:b/>
          <w:bCs/>
        </w:rPr>
        <w:t>å</w:t>
      </w:r>
      <w:r>
        <w:rPr>
          <w:b/>
          <w:bCs/>
        </w:rPr>
        <w:t>dgiva</w:t>
      </w:r>
      <w:r w:rsidR="00EA0F90">
        <w:rPr>
          <w:b/>
          <w:bCs/>
        </w:rPr>
        <w:t>re på Energiteknik</w:t>
      </w:r>
    </w:p>
    <w:p w14:paraId="5E5DAFE9" w14:textId="5DB3CB00" w:rsidR="005A0253" w:rsidRPr="008F119B" w:rsidRDefault="00E26DD9" w:rsidP="008F119B">
      <w:r w:rsidRPr="00350D57">
        <w:t>Nu är injusteringen av värmesystemet utförd.</w:t>
      </w:r>
      <w:r w:rsidRPr="00350D57">
        <w:br/>
        <w:t>Kvar att jobba med är finjustering i vissa lägenheter och hus.</w:t>
      </w:r>
      <w:r w:rsidRPr="00350D57">
        <w:br/>
        <w:t>Efter en injustering av värmesystemet skall innetemperaturen ligga mellan ca 21 till 22 grader mätt mitt ca 1 meter från golvet i rummet.</w:t>
      </w:r>
      <w:r w:rsidRPr="00350D57">
        <w:br/>
        <w:t>Vissa har inte märkt någon skillnad på innetemperaturen mot tidigare, vissa har fått det varmare och vissa har fått det svalare.</w:t>
      </w:r>
      <w:r w:rsidRPr="00350D57">
        <w:br/>
        <w:t>Upplevd temperatur skiljer sig mycket från individ till individ. Det går inte att säga att någon inte fryser om upplevelsen är att man fryser.</w:t>
      </w:r>
      <w:r w:rsidRPr="00350D57">
        <w:br/>
        <w:t> </w:t>
      </w:r>
      <w:r w:rsidRPr="00350D57">
        <w:br/>
        <w:t>Vi (</w:t>
      </w:r>
      <w:proofErr w:type="spellStart"/>
      <w:r w:rsidRPr="00350D57">
        <w:t>VVSteknik</w:t>
      </w:r>
      <w:proofErr w:type="spellEnd"/>
      <w:r w:rsidRPr="00350D57">
        <w:t>) har fått en del påringningar om svala lägenheter. Vi har då åkt ut och mätt temperaturen i berörda lägenheter.</w:t>
      </w:r>
      <w:r w:rsidRPr="00350D57">
        <w:br/>
        <w:t>I några fall stämmer det att temperaturen är för låg och då kommer vi att finjustera detta, men i de flesta fall ligger temperaturen inom det avsedda intervallet.</w:t>
      </w:r>
      <w:r w:rsidRPr="00350D57">
        <w:br/>
        <w:t>Temperaturen på elementen styrs av utetemperaturen. På senhösten där vi befinner oss nu mellan +5 till +10 grader är luften ute ganska fuktig och upplevs som råkall.</w:t>
      </w:r>
      <w:r w:rsidRPr="00350D57">
        <w:br/>
        <w:t>Dock är det inte så kallt ute så att systemet skickar ut mycket värme på elementen. Solen värmer även inneluften på dagarna och det tillsammans göra att det inte behövs någon värme på elementen. De blir då svala.</w:t>
      </w:r>
      <w:r w:rsidR="008F119B">
        <w:t xml:space="preserve"> </w:t>
      </w:r>
      <w:r w:rsidRPr="00350D57">
        <w:t>Svala element behöver inte innebära att det är kallt i lägenheterna. Det innebär i de flesta fall att rätt temperatur är uppnådd och termostaten justerar därför ner flödet i elementen.</w:t>
      </w:r>
      <w:r w:rsidRPr="00350D57">
        <w:br/>
        <w:t> </w:t>
      </w:r>
      <w:r w:rsidRPr="00350D57">
        <w:br/>
        <w:t>Den största bidragande faktorn till att elementen är svala är era nya effektiva fönster som knappt släpper in någon kyla alls. Tidigare har det behövts varma element för att stå emot kylan som kommer in via fönstren s.k. kallras.</w:t>
      </w:r>
      <w:r w:rsidRPr="00350D57">
        <w:br/>
        <w:t>Den värmen behövs inte idag. Så jämförelsen med att elementen var varmare förr är inte relevant idag.</w:t>
      </w:r>
      <w:r w:rsidRPr="00350D57">
        <w:br/>
        <w:t xml:space="preserve">Trots allt det som står ovan så finns det lägenheter som är för svala. Och det är helt normalt efter en injustering av värmesystemet. De som har mätt temperaturen och den inte når upp till 20 grader måste anmäla det </w:t>
      </w:r>
      <w:r w:rsidRPr="00350D57">
        <w:rPr>
          <w:u w:val="single"/>
        </w:rPr>
        <w:t>enskilt</w:t>
      </w:r>
      <w:r w:rsidRPr="00350D57">
        <w:t xml:space="preserve"> till styrelsen som samlar ihop alla anmälningar. Det är även väldigt viktigt att enskilda personer inte gör sig till talesperson för andra. Vi kommer då inte veta vilka lägenheter som är berörda och kan då inte kontakta dessa för åtgärder.</w:t>
      </w:r>
      <w:r w:rsidRPr="00350D57">
        <w:br/>
        <w:t>Nu börjar ju kylan ute att närma sig och det gör att mer värme kommer att skickas ut i systemet med varmare element som följd. Upplevelsen kommer då att bli mer positiv.</w:t>
      </w:r>
      <w:r w:rsidRPr="00350D57">
        <w:br/>
        <w:t>Koppla inte in några el-element. Det kommer då att påverka era andra element negativt som då slår av och det blir ännu kallare i rummen.</w:t>
      </w:r>
      <w:r w:rsidR="008F119B">
        <w:t xml:space="preserve"> </w:t>
      </w:r>
      <w:r w:rsidRPr="00350D57">
        <w:t>Vi kommer att utföra mätni</w:t>
      </w:r>
      <w:r w:rsidR="008F119B">
        <w:t xml:space="preserve">ngar </w:t>
      </w:r>
      <w:r w:rsidRPr="00350D57">
        <w:t xml:space="preserve">under de kommande </w:t>
      </w:r>
      <w:r w:rsidR="008F119B">
        <w:t>3</w:t>
      </w:r>
      <w:r w:rsidRPr="00350D57">
        <w:t>-</w:t>
      </w:r>
      <w:r w:rsidR="008F119B">
        <w:t>4 v</w:t>
      </w:r>
      <w:r w:rsidR="008F119B" w:rsidRPr="008F119B">
        <w:t>eckorna</w:t>
      </w:r>
      <w:r w:rsidR="008F119B">
        <w:t>.</w:t>
      </w:r>
      <w:r w:rsidR="008F119B">
        <w:rPr>
          <w:b/>
          <w:bCs/>
        </w:rPr>
        <w:t xml:space="preserve">                    </w:t>
      </w:r>
      <w:r w:rsidRPr="00350D57">
        <w:br/>
        <w:t xml:space="preserve">  </w:t>
      </w:r>
    </w:p>
    <w:p w14:paraId="5A06AA1E" w14:textId="77777777" w:rsidR="002B5D72" w:rsidRDefault="002B5D72" w:rsidP="007D0862">
      <w:pPr>
        <w:rPr>
          <w:b/>
          <w:bCs/>
        </w:rPr>
      </w:pPr>
    </w:p>
    <w:p w14:paraId="1A6DFCF4" w14:textId="77777777" w:rsidR="00D61BEE" w:rsidRDefault="00D61BEE" w:rsidP="007D0862">
      <w:pPr>
        <w:rPr>
          <w:b/>
          <w:bCs/>
        </w:rPr>
      </w:pPr>
    </w:p>
    <w:p w14:paraId="45CBC5AC" w14:textId="77777777" w:rsidR="00D61BEE" w:rsidRDefault="00D61BEE" w:rsidP="007D0862">
      <w:pPr>
        <w:rPr>
          <w:b/>
          <w:bCs/>
        </w:rPr>
      </w:pPr>
    </w:p>
    <w:p w14:paraId="5451B699" w14:textId="088DDFB5" w:rsidR="007924E4" w:rsidRDefault="007924E4" w:rsidP="007D0862">
      <w:pPr>
        <w:rPr>
          <w:b/>
          <w:bCs/>
        </w:rPr>
      </w:pPr>
      <w:r>
        <w:rPr>
          <w:b/>
          <w:bCs/>
        </w:rPr>
        <w:lastRenderedPageBreak/>
        <w:t>Effektavgift</w:t>
      </w:r>
    </w:p>
    <w:p w14:paraId="5EA99AB3" w14:textId="6559B4B0" w:rsidR="005A0253" w:rsidRDefault="005A0253" w:rsidP="007D0862">
      <w:r>
        <w:t xml:space="preserve">Falu Energi &amp; Vatten har informerat alla per brev om införandet av effektavgift för att jämna ut elanvändningen under vinterhalvåret. Effektavgiften gäller vardagar mellan klockan 07.00 och 19.00 under november till mars. </w:t>
      </w:r>
    </w:p>
    <w:p w14:paraId="740E218F" w14:textId="07F84223" w:rsidR="007924E4" w:rsidRDefault="005A0253" w:rsidP="007D0862">
      <w:r>
        <w:t>Vi uppmanas att om möjligt minska belastningen på elnätet genom att sprida förbrukningen av elintensiva apparater.</w:t>
      </w:r>
    </w:p>
    <w:p w14:paraId="5AA04D6F" w14:textId="77777777" w:rsidR="00EE4E38" w:rsidRPr="007F29CB" w:rsidRDefault="00EE4E38" w:rsidP="007D0862"/>
    <w:p w14:paraId="37C82CA1" w14:textId="7DF1CF2C" w:rsidR="007D0862" w:rsidRDefault="00E26FAC" w:rsidP="007D0862">
      <w:pPr>
        <w:rPr>
          <w:b/>
          <w:bCs/>
        </w:rPr>
      </w:pPr>
      <w:r>
        <w:rPr>
          <w:b/>
          <w:bCs/>
        </w:rPr>
        <w:t>Cykelrensning steg 2</w:t>
      </w:r>
    </w:p>
    <w:p w14:paraId="309982FB" w14:textId="46EA5A23" w:rsidR="00E26FAC" w:rsidRPr="00E26FAC" w:rsidRDefault="00E26FAC" w:rsidP="007D0862">
      <w:r w:rsidRPr="00E26FAC">
        <w:t xml:space="preserve">Det är nu ca 2,5 månad sedan alla medlemmar via lapp i brevlådan och på hemsidan informerades om att samtliga cyklar märkts med ett </w:t>
      </w:r>
      <w:proofErr w:type="spellStart"/>
      <w:r w:rsidRPr="00E26FAC">
        <w:t>plastband</w:t>
      </w:r>
      <w:proofErr w:type="spellEnd"/>
      <w:r w:rsidRPr="00E26FAC">
        <w:t xml:space="preserve">. Det gula </w:t>
      </w:r>
      <w:proofErr w:type="spellStart"/>
      <w:r w:rsidRPr="00E26FAC">
        <w:t>plastbandet</w:t>
      </w:r>
      <w:proofErr w:type="spellEnd"/>
      <w:r w:rsidRPr="00E26FAC">
        <w:t xml:space="preserve"> skulle tas bort om ni önskade behålla er cykel. Om ni inte hunnit göra detta så har ni resten av oktober på er. Under v 45 med start den 3/11 kommer vi att inventera de cyklar som har bandet kvar och om det är möjligt kontakta ägaren. I de fall ägaren inte hittas så kommer de cyklarna att dokumenteras och anmälas till polisen som hittegods. Tack vara den här åtgärden hoppas vi skapa lite mer plats i cykelförråden, och kom ihåg att ställa in er cykel i förrådet i vinter för att underlätta snöskottningen. </w:t>
      </w:r>
    </w:p>
    <w:p w14:paraId="5B119FCB" w14:textId="77777777" w:rsidR="007D0862" w:rsidRPr="007D0862" w:rsidRDefault="007D0862" w:rsidP="007D0862">
      <w:pPr>
        <w:rPr>
          <w:bCs/>
        </w:rPr>
      </w:pPr>
    </w:p>
    <w:p w14:paraId="40ABEDE6" w14:textId="79BAFDFA" w:rsidR="007D0862" w:rsidRDefault="008A5CFE" w:rsidP="007D0862">
      <w:pPr>
        <w:rPr>
          <w:bCs/>
        </w:rPr>
      </w:pPr>
      <w:r>
        <w:rPr>
          <w:b/>
        </w:rPr>
        <w:t>Kalender</w:t>
      </w:r>
    </w:p>
    <w:p w14:paraId="55ADD069" w14:textId="40F04486" w:rsidR="008A5CFE" w:rsidRDefault="008A5CFE" w:rsidP="008A5CFE">
      <w:pPr>
        <w:pStyle w:val="Liststycke"/>
        <w:numPr>
          <w:ilvl w:val="0"/>
          <w:numId w:val="36"/>
        </w:numPr>
        <w:rPr>
          <w:bCs/>
        </w:rPr>
      </w:pPr>
      <w:r>
        <w:rPr>
          <w:bCs/>
        </w:rPr>
        <w:t>Måndag 3/11</w:t>
      </w:r>
      <w:r w:rsidR="0072650B">
        <w:rPr>
          <w:bCs/>
        </w:rPr>
        <w:t xml:space="preserve"> &amp; 1/12. </w:t>
      </w:r>
      <w:r>
        <w:rPr>
          <w:bCs/>
        </w:rPr>
        <w:t>Föreningens expedition håller öppet 18.30-19.30. Välkomna!</w:t>
      </w:r>
    </w:p>
    <w:p w14:paraId="3DBA7B0B" w14:textId="0F870264" w:rsidR="007D7BEC" w:rsidRPr="007924E4" w:rsidRDefault="007924E4" w:rsidP="007924E4">
      <w:pPr>
        <w:pStyle w:val="Liststycke"/>
        <w:numPr>
          <w:ilvl w:val="0"/>
          <w:numId w:val="36"/>
        </w:numPr>
        <w:rPr>
          <w:bCs/>
        </w:rPr>
      </w:pPr>
      <w:r>
        <w:rPr>
          <w:bCs/>
        </w:rPr>
        <w:t>Onsdag 12/11</w:t>
      </w:r>
      <w:r w:rsidR="0072650B">
        <w:rPr>
          <w:bCs/>
        </w:rPr>
        <w:t xml:space="preserve"> &amp; 17/12</w:t>
      </w:r>
      <w:r>
        <w:rPr>
          <w:bCs/>
        </w:rPr>
        <w:t xml:space="preserve"> häl</w:t>
      </w:r>
      <w:r w:rsidRPr="007924E4">
        <w:rPr>
          <w:bCs/>
        </w:rPr>
        <w:t>sar</w:t>
      </w:r>
      <w:r>
        <w:rPr>
          <w:bCs/>
        </w:rPr>
        <w:t xml:space="preserve"> Kicki &amp; Christina alla välkomna till </w:t>
      </w:r>
      <w:proofErr w:type="spellStart"/>
      <w:r>
        <w:rPr>
          <w:bCs/>
        </w:rPr>
        <w:t>Cafe</w:t>
      </w:r>
      <w:proofErr w:type="spellEnd"/>
      <w:r>
        <w:rPr>
          <w:bCs/>
        </w:rPr>
        <w:t xml:space="preserve"> 12:an med </w:t>
      </w:r>
      <w:proofErr w:type="spellStart"/>
      <w:r>
        <w:rPr>
          <w:bCs/>
        </w:rPr>
        <w:t>Gofika</w:t>
      </w:r>
      <w:proofErr w:type="spellEnd"/>
      <w:r>
        <w:rPr>
          <w:bCs/>
        </w:rPr>
        <w:t>, 14.30-16.00</w:t>
      </w:r>
      <w:r w:rsidR="0072650B">
        <w:rPr>
          <w:bCs/>
        </w:rPr>
        <w:t xml:space="preserve"> för endast 35 kr.</w:t>
      </w:r>
      <w:r w:rsidR="008A5CFE" w:rsidRPr="007924E4">
        <w:rPr>
          <w:bCs/>
        </w:rPr>
        <w:t xml:space="preserve"> </w:t>
      </w:r>
    </w:p>
    <w:p w14:paraId="3898E64E" w14:textId="77777777" w:rsidR="008A5CFE" w:rsidRPr="008470FE" w:rsidRDefault="008A5CFE" w:rsidP="007D0862">
      <w:pPr>
        <w:rPr>
          <w:b/>
        </w:rPr>
      </w:pPr>
    </w:p>
    <w:p w14:paraId="0414DF5C" w14:textId="5287F556" w:rsidR="008A5CFE" w:rsidRDefault="00BA55E6" w:rsidP="007D0862">
      <w:pPr>
        <w:rPr>
          <w:b/>
        </w:rPr>
      </w:pPr>
      <w:r>
        <w:rPr>
          <w:b/>
        </w:rPr>
        <w:t>Ytter</w:t>
      </w:r>
      <w:r w:rsidR="008470FE" w:rsidRPr="008470FE">
        <w:rPr>
          <w:b/>
        </w:rPr>
        <w:t xml:space="preserve">belysning </w:t>
      </w:r>
      <w:r>
        <w:rPr>
          <w:b/>
        </w:rPr>
        <w:t>bör vara tänd kvällar och nätter</w:t>
      </w:r>
    </w:p>
    <w:p w14:paraId="75B92E26" w14:textId="60431505" w:rsidR="008470FE" w:rsidRDefault="00BA55E6" w:rsidP="007D0862">
      <w:pPr>
        <w:rPr>
          <w:bCs/>
        </w:rPr>
      </w:pPr>
      <w:r>
        <w:rPr>
          <w:bCs/>
        </w:rPr>
        <w:t>LED lamporna i ytterbelysningen är energisnåla. En tänd ytterbelysning kvällar och nätter under den mörka årstiden skapar trivsel och trygghet.</w:t>
      </w:r>
    </w:p>
    <w:p w14:paraId="7ADF36B7" w14:textId="77777777" w:rsidR="00BA55E6" w:rsidRDefault="00BA55E6" w:rsidP="007D0862">
      <w:pPr>
        <w:rPr>
          <w:bCs/>
        </w:rPr>
      </w:pPr>
    </w:p>
    <w:p w14:paraId="64B5121F" w14:textId="05E0DF7C" w:rsidR="008470FE" w:rsidRDefault="008470FE" w:rsidP="007D0862">
      <w:pPr>
        <w:rPr>
          <w:b/>
        </w:rPr>
      </w:pPr>
      <w:r w:rsidRPr="008470FE">
        <w:rPr>
          <w:b/>
        </w:rPr>
        <w:t xml:space="preserve">Medlemsinformation via </w:t>
      </w:r>
      <w:proofErr w:type="spellStart"/>
      <w:r w:rsidRPr="008470FE">
        <w:rPr>
          <w:b/>
        </w:rPr>
        <w:t>Främby</w:t>
      </w:r>
      <w:proofErr w:type="spellEnd"/>
      <w:r w:rsidRPr="008470FE">
        <w:rPr>
          <w:b/>
        </w:rPr>
        <w:t xml:space="preserve"> Nytt</w:t>
      </w:r>
    </w:p>
    <w:p w14:paraId="4FB788E0" w14:textId="002D134F" w:rsidR="008470FE" w:rsidRDefault="008470FE" w:rsidP="007D0862">
      <w:pPr>
        <w:rPr>
          <w:bCs/>
        </w:rPr>
      </w:pPr>
      <w:r>
        <w:rPr>
          <w:bCs/>
        </w:rPr>
        <w:t xml:space="preserve">Styrelsen har beslutat att denna utgåva av </w:t>
      </w:r>
      <w:proofErr w:type="spellStart"/>
      <w:r>
        <w:rPr>
          <w:bCs/>
        </w:rPr>
        <w:t>Främby</w:t>
      </w:r>
      <w:proofErr w:type="spellEnd"/>
      <w:r>
        <w:rPr>
          <w:bCs/>
        </w:rPr>
        <w:t xml:space="preserve"> Nytt blir den sista</w:t>
      </w:r>
      <w:r w:rsidR="00FC4C6B">
        <w:rPr>
          <w:bCs/>
        </w:rPr>
        <w:t xml:space="preserve"> i ordningen.</w:t>
      </w:r>
    </w:p>
    <w:p w14:paraId="559D6ECA" w14:textId="440072A0" w:rsidR="00E746D8" w:rsidRDefault="00FC4C6B" w:rsidP="00E746D8">
      <w:pPr>
        <w:shd w:val="clear" w:color="auto" w:fill="FFFFFF"/>
        <w:spacing w:after="300"/>
        <w:textAlignment w:val="baseline"/>
      </w:pPr>
      <w:r>
        <w:rPr>
          <w:bCs/>
        </w:rPr>
        <w:t xml:space="preserve">Att sprida viktig information snabbt på det bästa sättet är ibland komplicerat och de stora projekt som har genomförts under de senaste åren har krävt frekvent utdelad information i postlådor utan inblandning av ett </w:t>
      </w:r>
      <w:proofErr w:type="spellStart"/>
      <w:r>
        <w:rPr>
          <w:bCs/>
        </w:rPr>
        <w:t>Främby</w:t>
      </w:r>
      <w:proofErr w:type="spellEnd"/>
      <w:r>
        <w:rPr>
          <w:bCs/>
        </w:rPr>
        <w:t xml:space="preserve"> Nytt.</w:t>
      </w:r>
      <w:r w:rsidR="00477263">
        <w:rPr>
          <w:bCs/>
        </w:rPr>
        <w:t xml:space="preserve"> Styrelsen vill nu prova en kombination av direktinformation från entreprenörer och styrelse gällande viktiga frågor</w:t>
      </w:r>
      <w:r>
        <w:rPr>
          <w:bCs/>
        </w:rPr>
        <w:t xml:space="preserve"> </w:t>
      </w:r>
      <w:r w:rsidR="00477263">
        <w:rPr>
          <w:bCs/>
        </w:rPr>
        <w:t xml:space="preserve">direkt i postlådorna samtidigt med en hemsida som ska göras om för att den ska uppfattas som lättare </w:t>
      </w:r>
      <w:r w:rsidR="00BD2387">
        <w:rPr>
          <w:bCs/>
        </w:rPr>
        <w:t xml:space="preserve">att </w:t>
      </w:r>
      <w:r w:rsidR="00767240">
        <w:rPr>
          <w:bCs/>
        </w:rPr>
        <w:t>navigera i.</w:t>
      </w:r>
    </w:p>
    <w:p w14:paraId="427A37C9" w14:textId="188BC6A2" w:rsidR="002E277E" w:rsidRDefault="00E746D8" w:rsidP="00E746D8">
      <w:pPr>
        <w:shd w:val="clear" w:color="auto" w:fill="FFFFFF"/>
        <w:spacing w:after="300"/>
        <w:textAlignment w:val="baseline"/>
      </w:pPr>
      <w:r>
        <w:t xml:space="preserve">                               </w:t>
      </w:r>
      <w:r w:rsidR="002E277E">
        <w:t xml:space="preserve">     </w:t>
      </w:r>
      <w:r>
        <w:rPr>
          <w:noProof/>
        </w:rPr>
        <w:drawing>
          <wp:inline distT="0" distB="0" distL="0" distR="0" wp14:anchorId="765AE06B" wp14:editId="47756040">
            <wp:extent cx="3268133" cy="1839984"/>
            <wp:effectExtent l="0" t="0" r="8890" b="8255"/>
            <wp:docPr id="116434041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1088" cy="1909209"/>
                    </a:xfrm>
                    <a:prstGeom prst="rect">
                      <a:avLst/>
                    </a:prstGeom>
                    <a:noFill/>
                    <a:ln>
                      <a:noFill/>
                    </a:ln>
                  </pic:spPr>
                </pic:pic>
              </a:graphicData>
            </a:graphic>
          </wp:inline>
        </w:drawing>
      </w:r>
      <w:r w:rsidR="005C58E5">
        <w:t xml:space="preserve"> </w:t>
      </w:r>
    </w:p>
    <w:p w14:paraId="6BDB9A37" w14:textId="33D6833C" w:rsidR="005C58E5" w:rsidRPr="00524288" w:rsidRDefault="005C58E5" w:rsidP="00E746D8">
      <w:pPr>
        <w:shd w:val="clear" w:color="auto" w:fill="FFFFFF"/>
        <w:spacing w:after="300"/>
        <w:textAlignment w:val="baseline"/>
      </w:pPr>
      <w:r>
        <w:t xml:space="preserve">                                                         Falun 2025-10-28 Styrelsen</w:t>
      </w:r>
    </w:p>
    <w:sectPr w:rsidR="005C58E5" w:rsidRPr="0052428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09CA" w14:textId="77777777" w:rsidR="005570DC" w:rsidRDefault="005570DC">
      <w:r>
        <w:separator/>
      </w:r>
    </w:p>
  </w:endnote>
  <w:endnote w:type="continuationSeparator" w:id="0">
    <w:p w14:paraId="3C7D4FFE" w14:textId="77777777" w:rsidR="005570DC" w:rsidRDefault="0055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AEEE" w14:textId="77777777" w:rsidR="005570DC" w:rsidRDefault="005570DC">
      <w:r>
        <w:separator/>
      </w:r>
    </w:p>
  </w:footnote>
  <w:footnote w:type="continuationSeparator" w:id="0">
    <w:p w14:paraId="780020A3" w14:textId="77777777" w:rsidR="005570DC" w:rsidRDefault="0055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8219" w14:textId="11BF98A0"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5FBDACB1"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F17598">
      <w:rPr>
        <w:color w:val="8496B0"/>
        <w:lang w:val="sv-SE" w:bidi="x-none"/>
      </w:rPr>
      <w:t>3</w:t>
    </w:r>
    <w:r w:rsidR="00F20A20">
      <w:rPr>
        <w:color w:val="8496B0"/>
        <w:lang w:val="sv-SE" w:bidi="x-none"/>
      </w:rPr>
      <w:t xml:space="preserve"> </w:t>
    </w:r>
    <w:r>
      <w:rPr>
        <w:color w:val="8496B0"/>
        <w:lang w:val="sv-SE" w:bidi="x-none"/>
      </w:rPr>
      <w:t>20</w:t>
    </w:r>
    <w:r w:rsidR="003776FB">
      <w:rPr>
        <w:color w:val="8496B0"/>
        <w:lang w:val="sv-SE" w:bidi="x-none"/>
      </w:rPr>
      <w:t>2</w:t>
    </w:r>
    <w:r w:rsidR="00814E1A">
      <w:rPr>
        <w:color w:val="8496B0"/>
        <w:lang w:val="sv-SE" w:bidi="x-non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4056B26"/>
    <w:multiLevelType w:val="hybridMultilevel"/>
    <w:tmpl w:val="274CDB80"/>
    <w:lvl w:ilvl="0" w:tplc="4E5A34C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226A7E"/>
    <w:multiLevelType w:val="hybridMultilevel"/>
    <w:tmpl w:val="442CAA18"/>
    <w:lvl w:ilvl="0" w:tplc="4768B45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76964"/>
    <w:multiLevelType w:val="hybridMultilevel"/>
    <w:tmpl w:val="159C63CA"/>
    <w:lvl w:ilvl="0" w:tplc="A694F4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3EA71D9"/>
    <w:multiLevelType w:val="hybridMultilevel"/>
    <w:tmpl w:val="E580F3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F0174A"/>
    <w:multiLevelType w:val="hybridMultilevel"/>
    <w:tmpl w:val="33F81E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AB68BA"/>
    <w:multiLevelType w:val="hybridMultilevel"/>
    <w:tmpl w:val="44FCC852"/>
    <w:lvl w:ilvl="0" w:tplc="78A27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E7474"/>
    <w:multiLevelType w:val="hybridMultilevel"/>
    <w:tmpl w:val="FE1AB482"/>
    <w:lvl w:ilvl="0" w:tplc="24F086E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0698">
    <w:abstractNumId w:val="0"/>
  </w:num>
  <w:num w:numId="2" w16cid:durableId="584147497">
    <w:abstractNumId w:val="1"/>
  </w:num>
  <w:num w:numId="3" w16cid:durableId="550532208">
    <w:abstractNumId w:val="22"/>
  </w:num>
  <w:num w:numId="4" w16cid:durableId="608315470">
    <w:abstractNumId w:val="27"/>
  </w:num>
  <w:num w:numId="5" w16cid:durableId="1708021291">
    <w:abstractNumId w:val="7"/>
  </w:num>
  <w:num w:numId="6" w16cid:durableId="1370647350">
    <w:abstractNumId w:val="34"/>
  </w:num>
  <w:num w:numId="7" w16cid:durableId="1641494520">
    <w:abstractNumId w:val="25"/>
  </w:num>
  <w:num w:numId="8" w16cid:durableId="622879838">
    <w:abstractNumId w:val="10"/>
  </w:num>
  <w:num w:numId="9" w16cid:durableId="1276643540">
    <w:abstractNumId w:val="24"/>
  </w:num>
  <w:num w:numId="10" w16cid:durableId="75440416">
    <w:abstractNumId w:val="32"/>
  </w:num>
  <w:num w:numId="11" w16cid:durableId="731123827">
    <w:abstractNumId w:val="12"/>
  </w:num>
  <w:num w:numId="12" w16cid:durableId="117259362">
    <w:abstractNumId w:val="11"/>
  </w:num>
  <w:num w:numId="13" w16cid:durableId="1613511971">
    <w:abstractNumId w:val="23"/>
  </w:num>
  <w:num w:numId="14" w16cid:durableId="479808787">
    <w:abstractNumId w:val="2"/>
  </w:num>
  <w:num w:numId="15" w16cid:durableId="878707478">
    <w:abstractNumId w:val="3"/>
  </w:num>
  <w:num w:numId="16" w16cid:durableId="741833055">
    <w:abstractNumId w:val="17"/>
  </w:num>
  <w:num w:numId="17" w16cid:durableId="539391844">
    <w:abstractNumId w:val="16"/>
  </w:num>
  <w:num w:numId="18" w16cid:durableId="541211469">
    <w:abstractNumId w:val="35"/>
  </w:num>
  <w:num w:numId="19" w16cid:durableId="1459033304">
    <w:abstractNumId w:val="5"/>
  </w:num>
  <w:num w:numId="20" w16cid:durableId="1248466084">
    <w:abstractNumId w:val="14"/>
  </w:num>
  <w:num w:numId="21" w16cid:durableId="1587226307">
    <w:abstractNumId w:val="6"/>
  </w:num>
  <w:num w:numId="22" w16cid:durableId="41097407">
    <w:abstractNumId w:val="19"/>
  </w:num>
  <w:num w:numId="23" w16cid:durableId="1160656016">
    <w:abstractNumId w:val="31"/>
  </w:num>
  <w:num w:numId="24" w16cid:durableId="361906906">
    <w:abstractNumId w:val="18"/>
  </w:num>
  <w:num w:numId="25" w16cid:durableId="1790122469">
    <w:abstractNumId w:val="26"/>
  </w:num>
  <w:num w:numId="26" w16cid:durableId="491719768">
    <w:abstractNumId w:val="29"/>
  </w:num>
  <w:num w:numId="27" w16cid:durableId="1775056342">
    <w:abstractNumId w:val="9"/>
  </w:num>
  <w:num w:numId="28" w16cid:durableId="1990135975">
    <w:abstractNumId w:val="30"/>
  </w:num>
  <w:num w:numId="29" w16cid:durableId="1274556339">
    <w:abstractNumId w:val="20"/>
  </w:num>
  <w:num w:numId="30" w16cid:durableId="234126017">
    <w:abstractNumId w:val="28"/>
  </w:num>
  <w:num w:numId="31" w16cid:durableId="1364476867">
    <w:abstractNumId w:val="13"/>
  </w:num>
  <w:num w:numId="32" w16cid:durableId="95908452">
    <w:abstractNumId w:val="4"/>
  </w:num>
  <w:num w:numId="33" w16cid:durableId="942226646">
    <w:abstractNumId w:val="33"/>
  </w:num>
  <w:num w:numId="34" w16cid:durableId="309676252">
    <w:abstractNumId w:val="21"/>
  </w:num>
  <w:num w:numId="35" w16cid:durableId="58987326">
    <w:abstractNumId w:val="15"/>
  </w:num>
  <w:num w:numId="36" w16cid:durableId="414130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embedSystemFonts/>
  <w:bordersDoNotSurroundHeader/>
  <w:bordersDoNotSurroundFooter/>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0BBD"/>
    <w:rsid w:val="00001B9A"/>
    <w:rsid w:val="00001D77"/>
    <w:rsid w:val="00001F58"/>
    <w:rsid w:val="0000221E"/>
    <w:rsid w:val="00003408"/>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6870"/>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3092"/>
    <w:rsid w:val="000443DA"/>
    <w:rsid w:val="00045071"/>
    <w:rsid w:val="00045E54"/>
    <w:rsid w:val="00046D54"/>
    <w:rsid w:val="00047CCC"/>
    <w:rsid w:val="00047DB9"/>
    <w:rsid w:val="0005171F"/>
    <w:rsid w:val="00051DDA"/>
    <w:rsid w:val="00051F4B"/>
    <w:rsid w:val="000521D8"/>
    <w:rsid w:val="00052F32"/>
    <w:rsid w:val="00053D72"/>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07C"/>
    <w:rsid w:val="000656B4"/>
    <w:rsid w:val="00065EDF"/>
    <w:rsid w:val="00065FB6"/>
    <w:rsid w:val="0006708C"/>
    <w:rsid w:val="0006739F"/>
    <w:rsid w:val="0006744E"/>
    <w:rsid w:val="00067F57"/>
    <w:rsid w:val="00070708"/>
    <w:rsid w:val="000713C6"/>
    <w:rsid w:val="000715EE"/>
    <w:rsid w:val="00071633"/>
    <w:rsid w:val="00071B56"/>
    <w:rsid w:val="00071C20"/>
    <w:rsid w:val="00071C3B"/>
    <w:rsid w:val="000744B1"/>
    <w:rsid w:val="00074F9F"/>
    <w:rsid w:val="0007557E"/>
    <w:rsid w:val="00075EAF"/>
    <w:rsid w:val="00076214"/>
    <w:rsid w:val="00076423"/>
    <w:rsid w:val="00076AF1"/>
    <w:rsid w:val="00076E12"/>
    <w:rsid w:val="00077658"/>
    <w:rsid w:val="0008022B"/>
    <w:rsid w:val="00080CEB"/>
    <w:rsid w:val="00081CED"/>
    <w:rsid w:val="00081DF5"/>
    <w:rsid w:val="00081F62"/>
    <w:rsid w:val="0008240C"/>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269D"/>
    <w:rsid w:val="00092A3F"/>
    <w:rsid w:val="000936BB"/>
    <w:rsid w:val="0009496B"/>
    <w:rsid w:val="00094B39"/>
    <w:rsid w:val="00094C23"/>
    <w:rsid w:val="00094C90"/>
    <w:rsid w:val="000951FE"/>
    <w:rsid w:val="00095326"/>
    <w:rsid w:val="000955A8"/>
    <w:rsid w:val="00095CB4"/>
    <w:rsid w:val="00096494"/>
    <w:rsid w:val="0009673C"/>
    <w:rsid w:val="00096917"/>
    <w:rsid w:val="000A026D"/>
    <w:rsid w:val="000A0B59"/>
    <w:rsid w:val="000A1132"/>
    <w:rsid w:val="000A1224"/>
    <w:rsid w:val="000A1BB3"/>
    <w:rsid w:val="000A1FC9"/>
    <w:rsid w:val="000A24C3"/>
    <w:rsid w:val="000A2F0D"/>
    <w:rsid w:val="000A4A2C"/>
    <w:rsid w:val="000A4A81"/>
    <w:rsid w:val="000A4E41"/>
    <w:rsid w:val="000A5E7B"/>
    <w:rsid w:val="000A684A"/>
    <w:rsid w:val="000A73B4"/>
    <w:rsid w:val="000A779C"/>
    <w:rsid w:val="000B007C"/>
    <w:rsid w:val="000B10BE"/>
    <w:rsid w:val="000B226F"/>
    <w:rsid w:val="000B2440"/>
    <w:rsid w:val="000B2657"/>
    <w:rsid w:val="000B2C1D"/>
    <w:rsid w:val="000B2EEB"/>
    <w:rsid w:val="000B3CC0"/>
    <w:rsid w:val="000B3CDF"/>
    <w:rsid w:val="000B42AE"/>
    <w:rsid w:val="000B4F05"/>
    <w:rsid w:val="000B5602"/>
    <w:rsid w:val="000B5874"/>
    <w:rsid w:val="000B5F23"/>
    <w:rsid w:val="000B61B2"/>
    <w:rsid w:val="000B6761"/>
    <w:rsid w:val="000B6EFB"/>
    <w:rsid w:val="000B7DFA"/>
    <w:rsid w:val="000C04FD"/>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E7D0C"/>
    <w:rsid w:val="000F018F"/>
    <w:rsid w:val="000F0465"/>
    <w:rsid w:val="000F0A0F"/>
    <w:rsid w:val="000F162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08"/>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6279"/>
    <w:rsid w:val="00116518"/>
    <w:rsid w:val="00117193"/>
    <w:rsid w:val="00120062"/>
    <w:rsid w:val="00120A4B"/>
    <w:rsid w:val="00120BC2"/>
    <w:rsid w:val="00121050"/>
    <w:rsid w:val="00121D13"/>
    <w:rsid w:val="00122524"/>
    <w:rsid w:val="001225BF"/>
    <w:rsid w:val="00122F89"/>
    <w:rsid w:val="001234C8"/>
    <w:rsid w:val="00123546"/>
    <w:rsid w:val="0012362B"/>
    <w:rsid w:val="00124F3E"/>
    <w:rsid w:val="001255DB"/>
    <w:rsid w:val="0012744F"/>
    <w:rsid w:val="00127BCF"/>
    <w:rsid w:val="00130BAC"/>
    <w:rsid w:val="0013240A"/>
    <w:rsid w:val="00132C0A"/>
    <w:rsid w:val="00133C0A"/>
    <w:rsid w:val="001345DE"/>
    <w:rsid w:val="00135688"/>
    <w:rsid w:val="0013664F"/>
    <w:rsid w:val="001408C5"/>
    <w:rsid w:val="00140D77"/>
    <w:rsid w:val="0014127D"/>
    <w:rsid w:val="0014232E"/>
    <w:rsid w:val="00142CAC"/>
    <w:rsid w:val="00143387"/>
    <w:rsid w:val="001433DC"/>
    <w:rsid w:val="00143945"/>
    <w:rsid w:val="001467F6"/>
    <w:rsid w:val="001507C9"/>
    <w:rsid w:val="00150CC5"/>
    <w:rsid w:val="00150EDD"/>
    <w:rsid w:val="001515D5"/>
    <w:rsid w:val="001516C5"/>
    <w:rsid w:val="00151B3B"/>
    <w:rsid w:val="001524A4"/>
    <w:rsid w:val="001525F8"/>
    <w:rsid w:val="00153557"/>
    <w:rsid w:val="00153C26"/>
    <w:rsid w:val="00154DF3"/>
    <w:rsid w:val="00154F73"/>
    <w:rsid w:val="001557D0"/>
    <w:rsid w:val="00155A02"/>
    <w:rsid w:val="00155C6D"/>
    <w:rsid w:val="00156AB6"/>
    <w:rsid w:val="00156AD6"/>
    <w:rsid w:val="00157531"/>
    <w:rsid w:val="00157D50"/>
    <w:rsid w:val="00157F6A"/>
    <w:rsid w:val="00160C29"/>
    <w:rsid w:val="00161257"/>
    <w:rsid w:val="001619A8"/>
    <w:rsid w:val="00162139"/>
    <w:rsid w:val="00162173"/>
    <w:rsid w:val="00162696"/>
    <w:rsid w:val="00162B18"/>
    <w:rsid w:val="00162B89"/>
    <w:rsid w:val="0016340B"/>
    <w:rsid w:val="00163847"/>
    <w:rsid w:val="00164EF8"/>
    <w:rsid w:val="001653F7"/>
    <w:rsid w:val="00165853"/>
    <w:rsid w:val="00165A59"/>
    <w:rsid w:val="00166058"/>
    <w:rsid w:val="001666B0"/>
    <w:rsid w:val="00166AF4"/>
    <w:rsid w:val="00166DD5"/>
    <w:rsid w:val="0016719E"/>
    <w:rsid w:val="00170621"/>
    <w:rsid w:val="0017090B"/>
    <w:rsid w:val="00170BD2"/>
    <w:rsid w:val="00171731"/>
    <w:rsid w:val="001726D8"/>
    <w:rsid w:val="00172B3B"/>
    <w:rsid w:val="00174695"/>
    <w:rsid w:val="00175445"/>
    <w:rsid w:val="001756C8"/>
    <w:rsid w:val="00175AEB"/>
    <w:rsid w:val="00175DEC"/>
    <w:rsid w:val="00176000"/>
    <w:rsid w:val="0017645E"/>
    <w:rsid w:val="00176F84"/>
    <w:rsid w:val="0018001B"/>
    <w:rsid w:val="00180DA0"/>
    <w:rsid w:val="00180EEE"/>
    <w:rsid w:val="00181B75"/>
    <w:rsid w:val="00182342"/>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142"/>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353"/>
    <w:rsid w:val="001C5700"/>
    <w:rsid w:val="001C5BA8"/>
    <w:rsid w:val="001C7412"/>
    <w:rsid w:val="001D078B"/>
    <w:rsid w:val="001D17F1"/>
    <w:rsid w:val="001D1A9D"/>
    <w:rsid w:val="001D2215"/>
    <w:rsid w:val="001D22D1"/>
    <w:rsid w:val="001D2F3B"/>
    <w:rsid w:val="001D3A28"/>
    <w:rsid w:val="001D3E0C"/>
    <w:rsid w:val="001D4202"/>
    <w:rsid w:val="001D4A32"/>
    <w:rsid w:val="001D4EF9"/>
    <w:rsid w:val="001D4F9B"/>
    <w:rsid w:val="001D6002"/>
    <w:rsid w:val="001D692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09A"/>
    <w:rsid w:val="001F22CD"/>
    <w:rsid w:val="001F2B88"/>
    <w:rsid w:val="001F3558"/>
    <w:rsid w:val="001F3D07"/>
    <w:rsid w:val="001F4471"/>
    <w:rsid w:val="001F48D4"/>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672C"/>
    <w:rsid w:val="002171A3"/>
    <w:rsid w:val="002174B1"/>
    <w:rsid w:val="00217637"/>
    <w:rsid w:val="0021765E"/>
    <w:rsid w:val="0022057A"/>
    <w:rsid w:val="0022091B"/>
    <w:rsid w:val="00220C40"/>
    <w:rsid w:val="002211D6"/>
    <w:rsid w:val="00221712"/>
    <w:rsid w:val="00221DBF"/>
    <w:rsid w:val="002221C6"/>
    <w:rsid w:val="00223404"/>
    <w:rsid w:val="0022396F"/>
    <w:rsid w:val="00223B4C"/>
    <w:rsid w:val="0022420E"/>
    <w:rsid w:val="00224952"/>
    <w:rsid w:val="002251F8"/>
    <w:rsid w:val="002253E1"/>
    <w:rsid w:val="002254A2"/>
    <w:rsid w:val="002269F6"/>
    <w:rsid w:val="00227D57"/>
    <w:rsid w:val="002315D0"/>
    <w:rsid w:val="00231910"/>
    <w:rsid w:val="002325A5"/>
    <w:rsid w:val="002336B0"/>
    <w:rsid w:val="00234172"/>
    <w:rsid w:val="0023486B"/>
    <w:rsid w:val="00236CE3"/>
    <w:rsid w:val="00240281"/>
    <w:rsid w:val="00241686"/>
    <w:rsid w:val="0024262A"/>
    <w:rsid w:val="00242B7A"/>
    <w:rsid w:val="0024329D"/>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3E99"/>
    <w:rsid w:val="0025502E"/>
    <w:rsid w:val="002556CE"/>
    <w:rsid w:val="00256AD5"/>
    <w:rsid w:val="00257ED3"/>
    <w:rsid w:val="00260DB8"/>
    <w:rsid w:val="0026183F"/>
    <w:rsid w:val="002619B0"/>
    <w:rsid w:val="00262289"/>
    <w:rsid w:val="002625B9"/>
    <w:rsid w:val="00263F6A"/>
    <w:rsid w:val="0026477F"/>
    <w:rsid w:val="00264958"/>
    <w:rsid w:val="00264BB0"/>
    <w:rsid w:val="002651EB"/>
    <w:rsid w:val="002664DA"/>
    <w:rsid w:val="00266E06"/>
    <w:rsid w:val="00270B99"/>
    <w:rsid w:val="00270EDD"/>
    <w:rsid w:val="002713D2"/>
    <w:rsid w:val="00271705"/>
    <w:rsid w:val="00271BC9"/>
    <w:rsid w:val="00272D54"/>
    <w:rsid w:val="00272F82"/>
    <w:rsid w:val="00273124"/>
    <w:rsid w:val="0027383D"/>
    <w:rsid w:val="00274741"/>
    <w:rsid w:val="00275E49"/>
    <w:rsid w:val="00276799"/>
    <w:rsid w:val="0027799A"/>
    <w:rsid w:val="002804FA"/>
    <w:rsid w:val="002815F1"/>
    <w:rsid w:val="00281D79"/>
    <w:rsid w:val="00282ACB"/>
    <w:rsid w:val="002831C1"/>
    <w:rsid w:val="002842C6"/>
    <w:rsid w:val="00285720"/>
    <w:rsid w:val="00286BE3"/>
    <w:rsid w:val="00286C31"/>
    <w:rsid w:val="00286E39"/>
    <w:rsid w:val="00286ECD"/>
    <w:rsid w:val="00290467"/>
    <w:rsid w:val="002904E7"/>
    <w:rsid w:val="00291376"/>
    <w:rsid w:val="00291673"/>
    <w:rsid w:val="00292079"/>
    <w:rsid w:val="002925A2"/>
    <w:rsid w:val="002927B4"/>
    <w:rsid w:val="00292BE5"/>
    <w:rsid w:val="00293817"/>
    <w:rsid w:val="0029499C"/>
    <w:rsid w:val="00294FA6"/>
    <w:rsid w:val="002958E3"/>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7A4"/>
    <w:rsid w:val="002B3BB8"/>
    <w:rsid w:val="002B425D"/>
    <w:rsid w:val="002B4ED2"/>
    <w:rsid w:val="002B58B2"/>
    <w:rsid w:val="002B5B65"/>
    <w:rsid w:val="002B5D7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2F4B"/>
    <w:rsid w:val="002D30F3"/>
    <w:rsid w:val="002D36DC"/>
    <w:rsid w:val="002D62D7"/>
    <w:rsid w:val="002E24C0"/>
    <w:rsid w:val="002E277E"/>
    <w:rsid w:val="002E2D19"/>
    <w:rsid w:val="002E311F"/>
    <w:rsid w:val="002E3DA0"/>
    <w:rsid w:val="002E6AE4"/>
    <w:rsid w:val="002E7938"/>
    <w:rsid w:val="002F020A"/>
    <w:rsid w:val="002F0786"/>
    <w:rsid w:val="002F0AE6"/>
    <w:rsid w:val="002F0CA8"/>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751"/>
    <w:rsid w:val="00301812"/>
    <w:rsid w:val="00301C93"/>
    <w:rsid w:val="003023E2"/>
    <w:rsid w:val="003033C4"/>
    <w:rsid w:val="00305222"/>
    <w:rsid w:val="00306EE5"/>
    <w:rsid w:val="00307185"/>
    <w:rsid w:val="003102BF"/>
    <w:rsid w:val="003107A7"/>
    <w:rsid w:val="00310FC1"/>
    <w:rsid w:val="0031280F"/>
    <w:rsid w:val="00312913"/>
    <w:rsid w:val="00312D9A"/>
    <w:rsid w:val="00313AB3"/>
    <w:rsid w:val="00313F9D"/>
    <w:rsid w:val="00314348"/>
    <w:rsid w:val="00314529"/>
    <w:rsid w:val="003147A5"/>
    <w:rsid w:val="00314F54"/>
    <w:rsid w:val="00315296"/>
    <w:rsid w:val="00315BF5"/>
    <w:rsid w:val="00317969"/>
    <w:rsid w:val="00317C8B"/>
    <w:rsid w:val="00320165"/>
    <w:rsid w:val="00320441"/>
    <w:rsid w:val="00320678"/>
    <w:rsid w:val="00320BA7"/>
    <w:rsid w:val="00321974"/>
    <w:rsid w:val="00322331"/>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2FD"/>
    <w:rsid w:val="003335FA"/>
    <w:rsid w:val="003346DF"/>
    <w:rsid w:val="00334E43"/>
    <w:rsid w:val="00335955"/>
    <w:rsid w:val="0033598E"/>
    <w:rsid w:val="00335B48"/>
    <w:rsid w:val="00335E5D"/>
    <w:rsid w:val="003364DF"/>
    <w:rsid w:val="00337673"/>
    <w:rsid w:val="00337C95"/>
    <w:rsid w:val="00340027"/>
    <w:rsid w:val="003410BF"/>
    <w:rsid w:val="003411B9"/>
    <w:rsid w:val="00341731"/>
    <w:rsid w:val="00342F8F"/>
    <w:rsid w:val="00343726"/>
    <w:rsid w:val="00343D9B"/>
    <w:rsid w:val="0034426C"/>
    <w:rsid w:val="003447BA"/>
    <w:rsid w:val="00345944"/>
    <w:rsid w:val="003462F0"/>
    <w:rsid w:val="00346F5D"/>
    <w:rsid w:val="003479B1"/>
    <w:rsid w:val="00347D96"/>
    <w:rsid w:val="00350021"/>
    <w:rsid w:val="003502BC"/>
    <w:rsid w:val="00350D57"/>
    <w:rsid w:val="003514E7"/>
    <w:rsid w:val="003519B1"/>
    <w:rsid w:val="00351C43"/>
    <w:rsid w:val="00352461"/>
    <w:rsid w:val="0035262A"/>
    <w:rsid w:val="00352BC9"/>
    <w:rsid w:val="00352CCB"/>
    <w:rsid w:val="00352D74"/>
    <w:rsid w:val="003538B2"/>
    <w:rsid w:val="0035456F"/>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03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B24"/>
    <w:rsid w:val="00396FF5"/>
    <w:rsid w:val="00397156"/>
    <w:rsid w:val="003972A2"/>
    <w:rsid w:val="0039741A"/>
    <w:rsid w:val="00397BAF"/>
    <w:rsid w:val="003A0756"/>
    <w:rsid w:val="003A08BB"/>
    <w:rsid w:val="003A0FB1"/>
    <w:rsid w:val="003A1BFD"/>
    <w:rsid w:val="003A21E5"/>
    <w:rsid w:val="003A29AB"/>
    <w:rsid w:val="003A2DE9"/>
    <w:rsid w:val="003A2E27"/>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A76D5"/>
    <w:rsid w:val="003B1F33"/>
    <w:rsid w:val="003B1F53"/>
    <w:rsid w:val="003B234E"/>
    <w:rsid w:val="003B295C"/>
    <w:rsid w:val="003B3518"/>
    <w:rsid w:val="003B3556"/>
    <w:rsid w:val="003B43C6"/>
    <w:rsid w:val="003B4612"/>
    <w:rsid w:val="003B4659"/>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38F0"/>
    <w:rsid w:val="003C41D9"/>
    <w:rsid w:val="003C4F4E"/>
    <w:rsid w:val="003C5EC4"/>
    <w:rsid w:val="003C67E6"/>
    <w:rsid w:val="003C6C5D"/>
    <w:rsid w:val="003C7336"/>
    <w:rsid w:val="003C7566"/>
    <w:rsid w:val="003D0146"/>
    <w:rsid w:val="003D08C2"/>
    <w:rsid w:val="003D09DD"/>
    <w:rsid w:val="003D0AA6"/>
    <w:rsid w:val="003D1701"/>
    <w:rsid w:val="003D2BCE"/>
    <w:rsid w:val="003D2D84"/>
    <w:rsid w:val="003D3A3D"/>
    <w:rsid w:val="003D43F4"/>
    <w:rsid w:val="003D4620"/>
    <w:rsid w:val="003D4677"/>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2CC"/>
    <w:rsid w:val="003F7BA1"/>
    <w:rsid w:val="004002BA"/>
    <w:rsid w:val="004003BE"/>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34A"/>
    <w:rsid w:val="00413B72"/>
    <w:rsid w:val="00414025"/>
    <w:rsid w:val="00414709"/>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49E"/>
    <w:rsid w:val="00424C6A"/>
    <w:rsid w:val="00424E6D"/>
    <w:rsid w:val="0042556C"/>
    <w:rsid w:val="00425C08"/>
    <w:rsid w:val="00425FC3"/>
    <w:rsid w:val="004263A7"/>
    <w:rsid w:val="004264FA"/>
    <w:rsid w:val="0043022E"/>
    <w:rsid w:val="004304AC"/>
    <w:rsid w:val="00430683"/>
    <w:rsid w:val="00430913"/>
    <w:rsid w:val="00432571"/>
    <w:rsid w:val="004327CA"/>
    <w:rsid w:val="00432DD5"/>
    <w:rsid w:val="00432FEC"/>
    <w:rsid w:val="0043320D"/>
    <w:rsid w:val="0043391B"/>
    <w:rsid w:val="00433AD6"/>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CFD"/>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2F23"/>
    <w:rsid w:val="0045301A"/>
    <w:rsid w:val="00453243"/>
    <w:rsid w:val="00453345"/>
    <w:rsid w:val="004535A8"/>
    <w:rsid w:val="0045508C"/>
    <w:rsid w:val="0045537F"/>
    <w:rsid w:val="004556B5"/>
    <w:rsid w:val="004557B8"/>
    <w:rsid w:val="00456A61"/>
    <w:rsid w:val="00460C6E"/>
    <w:rsid w:val="004613CE"/>
    <w:rsid w:val="00461A36"/>
    <w:rsid w:val="00461E67"/>
    <w:rsid w:val="00462760"/>
    <w:rsid w:val="004627D5"/>
    <w:rsid w:val="00464A30"/>
    <w:rsid w:val="00464D5A"/>
    <w:rsid w:val="00466D7B"/>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263"/>
    <w:rsid w:val="004774BF"/>
    <w:rsid w:val="004801DC"/>
    <w:rsid w:val="00482558"/>
    <w:rsid w:val="004832AA"/>
    <w:rsid w:val="00483C1C"/>
    <w:rsid w:val="00483D15"/>
    <w:rsid w:val="0048453C"/>
    <w:rsid w:val="00484AB0"/>
    <w:rsid w:val="004851F2"/>
    <w:rsid w:val="00485371"/>
    <w:rsid w:val="0048543A"/>
    <w:rsid w:val="004855FE"/>
    <w:rsid w:val="00485BF2"/>
    <w:rsid w:val="00486255"/>
    <w:rsid w:val="00486405"/>
    <w:rsid w:val="00486A5A"/>
    <w:rsid w:val="00486A85"/>
    <w:rsid w:val="004872C8"/>
    <w:rsid w:val="004876AF"/>
    <w:rsid w:val="00487B54"/>
    <w:rsid w:val="00490853"/>
    <w:rsid w:val="00490E44"/>
    <w:rsid w:val="0049128B"/>
    <w:rsid w:val="004921F1"/>
    <w:rsid w:val="0049266D"/>
    <w:rsid w:val="00492E98"/>
    <w:rsid w:val="0049350F"/>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5FAB"/>
    <w:rsid w:val="004A673C"/>
    <w:rsid w:val="004A6E45"/>
    <w:rsid w:val="004A731A"/>
    <w:rsid w:val="004B040C"/>
    <w:rsid w:val="004B08D1"/>
    <w:rsid w:val="004B0FB0"/>
    <w:rsid w:val="004B1316"/>
    <w:rsid w:val="004B143D"/>
    <w:rsid w:val="004B1458"/>
    <w:rsid w:val="004B1CB9"/>
    <w:rsid w:val="004B21E6"/>
    <w:rsid w:val="004B2631"/>
    <w:rsid w:val="004B2B38"/>
    <w:rsid w:val="004B3073"/>
    <w:rsid w:val="004B4675"/>
    <w:rsid w:val="004B6BFA"/>
    <w:rsid w:val="004B7601"/>
    <w:rsid w:val="004C0261"/>
    <w:rsid w:val="004C05E1"/>
    <w:rsid w:val="004C07D7"/>
    <w:rsid w:val="004C117B"/>
    <w:rsid w:val="004C152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1D91"/>
    <w:rsid w:val="004D28E3"/>
    <w:rsid w:val="004D301A"/>
    <w:rsid w:val="004D3381"/>
    <w:rsid w:val="004D4121"/>
    <w:rsid w:val="004D4B4F"/>
    <w:rsid w:val="004D4F6A"/>
    <w:rsid w:val="004D6C0F"/>
    <w:rsid w:val="004D7A29"/>
    <w:rsid w:val="004E00EE"/>
    <w:rsid w:val="004E062C"/>
    <w:rsid w:val="004E0931"/>
    <w:rsid w:val="004E0B5D"/>
    <w:rsid w:val="004E0FF6"/>
    <w:rsid w:val="004E1993"/>
    <w:rsid w:val="004E19F5"/>
    <w:rsid w:val="004E24F6"/>
    <w:rsid w:val="004E2B68"/>
    <w:rsid w:val="004E2B88"/>
    <w:rsid w:val="004E3676"/>
    <w:rsid w:val="004E3B1D"/>
    <w:rsid w:val="004E411B"/>
    <w:rsid w:val="004E4ADF"/>
    <w:rsid w:val="004E51EF"/>
    <w:rsid w:val="004E60E4"/>
    <w:rsid w:val="004E65F5"/>
    <w:rsid w:val="004E690B"/>
    <w:rsid w:val="004E6A2F"/>
    <w:rsid w:val="004E79CD"/>
    <w:rsid w:val="004F0028"/>
    <w:rsid w:val="004F23E2"/>
    <w:rsid w:val="004F27B1"/>
    <w:rsid w:val="004F2FB7"/>
    <w:rsid w:val="004F3082"/>
    <w:rsid w:val="004F30F6"/>
    <w:rsid w:val="004F333E"/>
    <w:rsid w:val="004F37CD"/>
    <w:rsid w:val="004F38C5"/>
    <w:rsid w:val="004F3AF6"/>
    <w:rsid w:val="004F3E00"/>
    <w:rsid w:val="004F44D2"/>
    <w:rsid w:val="004F48C8"/>
    <w:rsid w:val="004F58F0"/>
    <w:rsid w:val="004F5FDA"/>
    <w:rsid w:val="004F768D"/>
    <w:rsid w:val="004F784C"/>
    <w:rsid w:val="004F7A1A"/>
    <w:rsid w:val="0050305C"/>
    <w:rsid w:val="00504459"/>
    <w:rsid w:val="005049FF"/>
    <w:rsid w:val="00505640"/>
    <w:rsid w:val="00505C02"/>
    <w:rsid w:val="00506E79"/>
    <w:rsid w:val="00507FFC"/>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2A11"/>
    <w:rsid w:val="005231CF"/>
    <w:rsid w:val="00523A1F"/>
    <w:rsid w:val="00524288"/>
    <w:rsid w:val="005244A6"/>
    <w:rsid w:val="00524F6A"/>
    <w:rsid w:val="0052633E"/>
    <w:rsid w:val="005265E3"/>
    <w:rsid w:val="0052699F"/>
    <w:rsid w:val="005277A3"/>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1FC9"/>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0DC"/>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1B42"/>
    <w:rsid w:val="0057239A"/>
    <w:rsid w:val="00572511"/>
    <w:rsid w:val="0057288C"/>
    <w:rsid w:val="00572C10"/>
    <w:rsid w:val="00573927"/>
    <w:rsid w:val="005760DE"/>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6BFD"/>
    <w:rsid w:val="00587893"/>
    <w:rsid w:val="00587952"/>
    <w:rsid w:val="0059083D"/>
    <w:rsid w:val="00590B84"/>
    <w:rsid w:val="00590DE4"/>
    <w:rsid w:val="005915BD"/>
    <w:rsid w:val="00592251"/>
    <w:rsid w:val="00592640"/>
    <w:rsid w:val="005930A3"/>
    <w:rsid w:val="00593255"/>
    <w:rsid w:val="00594E74"/>
    <w:rsid w:val="00594EB0"/>
    <w:rsid w:val="00595124"/>
    <w:rsid w:val="0059524B"/>
    <w:rsid w:val="00595250"/>
    <w:rsid w:val="005953F8"/>
    <w:rsid w:val="0059570A"/>
    <w:rsid w:val="00595B3A"/>
    <w:rsid w:val="0059610D"/>
    <w:rsid w:val="00597212"/>
    <w:rsid w:val="00597DF9"/>
    <w:rsid w:val="00597EF8"/>
    <w:rsid w:val="005A0253"/>
    <w:rsid w:val="005A0D19"/>
    <w:rsid w:val="005A1332"/>
    <w:rsid w:val="005A151E"/>
    <w:rsid w:val="005A1C4F"/>
    <w:rsid w:val="005A2890"/>
    <w:rsid w:val="005A31EA"/>
    <w:rsid w:val="005A3FE4"/>
    <w:rsid w:val="005A4769"/>
    <w:rsid w:val="005A667C"/>
    <w:rsid w:val="005A670D"/>
    <w:rsid w:val="005A7382"/>
    <w:rsid w:val="005A79B0"/>
    <w:rsid w:val="005A7D1C"/>
    <w:rsid w:val="005A7D1E"/>
    <w:rsid w:val="005A7D81"/>
    <w:rsid w:val="005B09BA"/>
    <w:rsid w:val="005B0A6D"/>
    <w:rsid w:val="005B0C28"/>
    <w:rsid w:val="005B0E27"/>
    <w:rsid w:val="005B0ECF"/>
    <w:rsid w:val="005B1623"/>
    <w:rsid w:val="005B164F"/>
    <w:rsid w:val="005B17E7"/>
    <w:rsid w:val="005B1893"/>
    <w:rsid w:val="005B1A7A"/>
    <w:rsid w:val="005B29B3"/>
    <w:rsid w:val="005B2BDA"/>
    <w:rsid w:val="005B44C4"/>
    <w:rsid w:val="005B4B9D"/>
    <w:rsid w:val="005B5A18"/>
    <w:rsid w:val="005B5C57"/>
    <w:rsid w:val="005B6458"/>
    <w:rsid w:val="005B6B13"/>
    <w:rsid w:val="005B732A"/>
    <w:rsid w:val="005B7355"/>
    <w:rsid w:val="005B772E"/>
    <w:rsid w:val="005B7E6E"/>
    <w:rsid w:val="005C02A6"/>
    <w:rsid w:val="005C0F39"/>
    <w:rsid w:val="005C15F2"/>
    <w:rsid w:val="005C2B2C"/>
    <w:rsid w:val="005C2D17"/>
    <w:rsid w:val="005C3570"/>
    <w:rsid w:val="005C3CE6"/>
    <w:rsid w:val="005C3D76"/>
    <w:rsid w:val="005C3D9A"/>
    <w:rsid w:val="005C3F46"/>
    <w:rsid w:val="005C3F75"/>
    <w:rsid w:val="005C45C5"/>
    <w:rsid w:val="005C58E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24DD"/>
    <w:rsid w:val="005F3A00"/>
    <w:rsid w:val="005F3B94"/>
    <w:rsid w:val="005F4915"/>
    <w:rsid w:val="005F4D4F"/>
    <w:rsid w:val="005F5D5A"/>
    <w:rsid w:val="005F5EA4"/>
    <w:rsid w:val="005F6278"/>
    <w:rsid w:val="005F7F03"/>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08"/>
    <w:rsid w:val="00607FEE"/>
    <w:rsid w:val="00610966"/>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2F7A"/>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9EE"/>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294"/>
    <w:rsid w:val="00673453"/>
    <w:rsid w:val="00673B22"/>
    <w:rsid w:val="00674867"/>
    <w:rsid w:val="00676164"/>
    <w:rsid w:val="00676802"/>
    <w:rsid w:val="00676D9D"/>
    <w:rsid w:val="00677509"/>
    <w:rsid w:val="00677E46"/>
    <w:rsid w:val="006805D2"/>
    <w:rsid w:val="00680FD0"/>
    <w:rsid w:val="00681E95"/>
    <w:rsid w:val="0068252F"/>
    <w:rsid w:val="00682D63"/>
    <w:rsid w:val="006834EA"/>
    <w:rsid w:val="006836A2"/>
    <w:rsid w:val="00684CC2"/>
    <w:rsid w:val="00684EDC"/>
    <w:rsid w:val="00685152"/>
    <w:rsid w:val="00686183"/>
    <w:rsid w:val="006862AC"/>
    <w:rsid w:val="00686AC6"/>
    <w:rsid w:val="0068724E"/>
    <w:rsid w:val="0068729D"/>
    <w:rsid w:val="0068798B"/>
    <w:rsid w:val="0069073C"/>
    <w:rsid w:val="00691E58"/>
    <w:rsid w:val="006926F9"/>
    <w:rsid w:val="00692E49"/>
    <w:rsid w:val="006940A1"/>
    <w:rsid w:val="006940E5"/>
    <w:rsid w:val="00694420"/>
    <w:rsid w:val="0069529A"/>
    <w:rsid w:val="00695B0F"/>
    <w:rsid w:val="006968EB"/>
    <w:rsid w:val="00697098"/>
    <w:rsid w:val="006970A4"/>
    <w:rsid w:val="00697156"/>
    <w:rsid w:val="006974DC"/>
    <w:rsid w:val="00697968"/>
    <w:rsid w:val="0069799E"/>
    <w:rsid w:val="00697BF8"/>
    <w:rsid w:val="006A044F"/>
    <w:rsid w:val="006A1A3C"/>
    <w:rsid w:val="006A1BDE"/>
    <w:rsid w:val="006A1EB2"/>
    <w:rsid w:val="006A2212"/>
    <w:rsid w:val="006A3AD0"/>
    <w:rsid w:val="006A51AC"/>
    <w:rsid w:val="006A526F"/>
    <w:rsid w:val="006A542D"/>
    <w:rsid w:val="006A5694"/>
    <w:rsid w:val="006A6E48"/>
    <w:rsid w:val="006A79D3"/>
    <w:rsid w:val="006A7A78"/>
    <w:rsid w:val="006B0499"/>
    <w:rsid w:val="006B0CBA"/>
    <w:rsid w:val="006B1B38"/>
    <w:rsid w:val="006B3366"/>
    <w:rsid w:val="006B388F"/>
    <w:rsid w:val="006B4AA8"/>
    <w:rsid w:val="006B4E71"/>
    <w:rsid w:val="006B56F2"/>
    <w:rsid w:val="006B606E"/>
    <w:rsid w:val="006B71B5"/>
    <w:rsid w:val="006B7218"/>
    <w:rsid w:val="006B74BD"/>
    <w:rsid w:val="006B791A"/>
    <w:rsid w:val="006B7C9C"/>
    <w:rsid w:val="006B7FCF"/>
    <w:rsid w:val="006C266E"/>
    <w:rsid w:val="006C3940"/>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8B1"/>
    <w:rsid w:val="006D6A76"/>
    <w:rsid w:val="006D6D25"/>
    <w:rsid w:val="006D77CD"/>
    <w:rsid w:val="006D7C02"/>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16D"/>
    <w:rsid w:val="00700E4A"/>
    <w:rsid w:val="00701026"/>
    <w:rsid w:val="0070129E"/>
    <w:rsid w:val="00701A61"/>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27AD"/>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2573"/>
    <w:rsid w:val="00723D4F"/>
    <w:rsid w:val="00724906"/>
    <w:rsid w:val="00724E54"/>
    <w:rsid w:val="007252D4"/>
    <w:rsid w:val="00725C1F"/>
    <w:rsid w:val="0072650B"/>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37002"/>
    <w:rsid w:val="0074006F"/>
    <w:rsid w:val="00740462"/>
    <w:rsid w:val="00740955"/>
    <w:rsid w:val="0074099F"/>
    <w:rsid w:val="00740DFD"/>
    <w:rsid w:val="00742491"/>
    <w:rsid w:val="00743B6F"/>
    <w:rsid w:val="00744C36"/>
    <w:rsid w:val="00745AD3"/>
    <w:rsid w:val="007462E6"/>
    <w:rsid w:val="00746DDF"/>
    <w:rsid w:val="00747745"/>
    <w:rsid w:val="00750FAE"/>
    <w:rsid w:val="00751967"/>
    <w:rsid w:val="007519FE"/>
    <w:rsid w:val="00751D57"/>
    <w:rsid w:val="0075229D"/>
    <w:rsid w:val="007529D0"/>
    <w:rsid w:val="00752A5E"/>
    <w:rsid w:val="0075300B"/>
    <w:rsid w:val="0075419D"/>
    <w:rsid w:val="0075494F"/>
    <w:rsid w:val="0075548E"/>
    <w:rsid w:val="007558FB"/>
    <w:rsid w:val="00755A1C"/>
    <w:rsid w:val="00755A45"/>
    <w:rsid w:val="007561E8"/>
    <w:rsid w:val="0075668E"/>
    <w:rsid w:val="007568E2"/>
    <w:rsid w:val="00756CAF"/>
    <w:rsid w:val="00757129"/>
    <w:rsid w:val="007577A3"/>
    <w:rsid w:val="007579D5"/>
    <w:rsid w:val="00757A55"/>
    <w:rsid w:val="00757D64"/>
    <w:rsid w:val="00760A83"/>
    <w:rsid w:val="00760D58"/>
    <w:rsid w:val="00761151"/>
    <w:rsid w:val="0076221B"/>
    <w:rsid w:val="00762792"/>
    <w:rsid w:val="00763CC0"/>
    <w:rsid w:val="00763E34"/>
    <w:rsid w:val="00764DF7"/>
    <w:rsid w:val="00764F9C"/>
    <w:rsid w:val="007657D6"/>
    <w:rsid w:val="00765FD4"/>
    <w:rsid w:val="007665C3"/>
    <w:rsid w:val="00766B69"/>
    <w:rsid w:val="00767240"/>
    <w:rsid w:val="00767887"/>
    <w:rsid w:val="00767CDB"/>
    <w:rsid w:val="00770D67"/>
    <w:rsid w:val="00770E5D"/>
    <w:rsid w:val="0077175C"/>
    <w:rsid w:val="007718CB"/>
    <w:rsid w:val="00772BB1"/>
    <w:rsid w:val="00772DD3"/>
    <w:rsid w:val="00773193"/>
    <w:rsid w:val="00773D7B"/>
    <w:rsid w:val="007741FE"/>
    <w:rsid w:val="00775F61"/>
    <w:rsid w:val="00776046"/>
    <w:rsid w:val="00776110"/>
    <w:rsid w:val="007762E8"/>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4E4"/>
    <w:rsid w:val="00792764"/>
    <w:rsid w:val="00792DE4"/>
    <w:rsid w:val="007973FF"/>
    <w:rsid w:val="007976A3"/>
    <w:rsid w:val="00797CAB"/>
    <w:rsid w:val="00797CD7"/>
    <w:rsid w:val="007A1A18"/>
    <w:rsid w:val="007A204F"/>
    <w:rsid w:val="007A3900"/>
    <w:rsid w:val="007A40EF"/>
    <w:rsid w:val="007A4E3A"/>
    <w:rsid w:val="007A524D"/>
    <w:rsid w:val="007A6658"/>
    <w:rsid w:val="007A6981"/>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0804"/>
    <w:rsid w:val="007D0862"/>
    <w:rsid w:val="007D216A"/>
    <w:rsid w:val="007D22F6"/>
    <w:rsid w:val="007D283C"/>
    <w:rsid w:val="007D28E7"/>
    <w:rsid w:val="007D3E42"/>
    <w:rsid w:val="007D4586"/>
    <w:rsid w:val="007D4DAE"/>
    <w:rsid w:val="007D5ED1"/>
    <w:rsid w:val="007D6E50"/>
    <w:rsid w:val="007D73B2"/>
    <w:rsid w:val="007D7653"/>
    <w:rsid w:val="007D77D2"/>
    <w:rsid w:val="007D78AD"/>
    <w:rsid w:val="007D7BEC"/>
    <w:rsid w:val="007E09DA"/>
    <w:rsid w:val="007E0A51"/>
    <w:rsid w:val="007E1B99"/>
    <w:rsid w:val="007E1EFA"/>
    <w:rsid w:val="007E238C"/>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9CB"/>
    <w:rsid w:val="007F2B80"/>
    <w:rsid w:val="007F2DE7"/>
    <w:rsid w:val="007F325A"/>
    <w:rsid w:val="007F36E7"/>
    <w:rsid w:val="007F56F6"/>
    <w:rsid w:val="007F7BC1"/>
    <w:rsid w:val="007F7CA1"/>
    <w:rsid w:val="0080073D"/>
    <w:rsid w:val="00800C56"/>
    <w:rsid w:val="0080262F"/>
    <w:rsid w:val="00802EAD"/>
    <w:rsid w:val="0080364F"/>
    <w:rsid w:val="00804E41"/>
    <w:rsid w:val="00805829"/>
    <w:rsid w:val="00805B99"/>
    <w:rsid w:val="008067E2"/>
    <w:rsid w:val="00806F46"/>
    <w:rsid w:val="008074BA"/>
    <w:rsid w:val="00807AEB"/>
    <w:rsid w:val="00810CFE"/>
    <w:rsid w:val="00811BDF"/>
    <w:rsid w:val="008134D2"/>
    <w:rsid w:val="00813B2F"/>
    <w:rsid w:val="0081414B"/>
    <w:rsid w:val="008144C0"/>
    <w:rsid w:val="008144C3"/>
    <w:rsid w:val="00814636"/>
    <w:rsid w:val="00814CB1"/>
    <w:rsid w:val="00814E1A"/>
    <w:rsid w:val="00815276"/>
    <w:rsid w:val="00817FA0"/>
    <w:rsid w:val="00820447"/>
    <w:rsid w:val="00820692"/>
    <w:rsid w:val="008213BD"/>
    <w:rsid w:val="00821D5A"/>
    <w:rsid w:val="008222EE"/>
    <w:rsid w:val="00823201"/>
    <w:rsid w:val="00823A84"/>
    <w:rsid w:val="00824742"/>
    <w:rsid w:val="008252E7"/>
    <w:rsid w:val="00825628"/>
    <w:rsid w:val="008257D1"/>
    <w:rsid w:val="00827055"/>
    <w:rsid w:val="008274BB"/>
    <w:rsid w:val="00827D22"/>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470FE"/>
    <w:rsid w:val="008504A5"/>
    <w:rsid w:val="00850FC8"/>
    <w:rsid w:val="008510F1"/>
    <w:rsid w:val="0085126D"/>
    <w:rsid w:val="00851E7A"/>
    <w:rsid w:val="00853453"/>
    <w:rsid w:val="0085355D"/>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4353"/>
    <w:rsid w:val="00865CBF"/>
    <w:rsid w:val="008667A4"/>
    <w:rsid w:val="008702F0"/>
    <w:rsid w:val="0087059D"/>
    <w:rsid w:val="00870EB8"/>
    <w:rsid w:val="00870FEB"/>
    <w:rsid w:val="00871DA4"/>
    <w:rsid w:val="00871E3A"/>
    <w:rsid w:val="00872013"/>
    <w:rsid w:val="008722E1"/>
    <w:rsid w:val="00872533"/>
    <w:rsid w:val="008737D2"/>
    <w:rsid w:val="0087390A"/>
    <w:rsid w:val="00874AA1"/>
    <w:rsid w:val="00874AAF"/>
    <w:rsid w:val="00874AEC"/>
    <w:rsid w:val="00874C81"/>
    <w:rsid w:val="00875116"/>
    <w:rsid w:val="0087665C"/>
    <w:rsid w:val="00877427"/>
    <w:rsid w:val="00877A13"/>
    <w:rsid w:val="00877B98"/>
    <w:rsid w:val="008805DC"/>
    <w:rsid w:val="00880EB3"/>
    <w:rsid w:val="00880F29"/>
    <w:rsid w:val="00881077"/>
    <w:rsid w:val="00881A4D"/>
    <w:rsid w:val="00881E2E"/>
    <w:rsid w:val="00881E3A"/>
    <w:rsid w:val="00882211"/>
    <w:rsid w:val="00882F06"/>
    <w:rsid w:val="008830A2"/>
    <w:rsid w:val="00883719"/>
    <w:rsid w:val="008847D2"/>
    <w:rsid w:val="00884FB5"/>
    <w:rsid w:val="008852DB"/>
    <w:rsid w:val="00885906"/>
    <w:rsid w:val="00885CD9"/>
    <w:rsid w:val="00885FA6"/>
    <w:rsid w:val="00885FFF"/>
    <w:rsid w:val="00886129"/>
    <w:rsid w:val="0088632C"/>
    <w:rsid w:val="008871C2"/>
    <w:rsid w:val="008871F7"/>
    <w:rsid w:val="00887B0E"/>
    <w:rsid w:val="00887E90"/>
    <w:rsid w:val="00887FEA"/>
    <w:rsid w:val="00890FBD"/>
    <w:rsid w:val="00891330"/>
    <w:rsid w:val="00891718"/>
    <w:rsid w:val="0089224E"/>
    <w:rsid w:val="00892479"/>
    <w:rsid w:val="00892965"/>
    <w:rsid w:val="00892ECD"/>
    <w:rsid w:val="00893AA4"/>
    <w:rsid w:val="00894889"/>
    <w:rsid w:val="00895580"/>
    <w:rsid w:val="00895AAC"/>
    <w:rsid w:val="00895BFE"/>
    <w:rsid w:val="0089658A"/>
    <w:rsid w:val="00896DD4"/>
    <w:rsid w:val="008976A1"/>
    <w:rsid w:val="008A11F7"/>
    <w:rsid w:val="008A2582"/>
    <w:rsid w:val="008A25C0"/>
    <w:rsid w:val="008A2959"/>
    <w:rsid w:val="008A394C"/>
    <w:rsid w:val="008A3A85"/>
    <w:rsid w:val="008A3F62"/>
    <w:rsid w:val="008A4742"/>
    <w:rsid w:val="008A5367"/>
    <w:rsid w:val="008A5CFE"/>
    <w:rsid w:val="008A6136"/>
    <w:rsid w:val="008A6A0A"/>
    <w:rsid w:val="008A6E7C"/>
    <w:rsid w:val="008A7091"/>
    <w:rsid w:val="008A73A6"/>
    <w:rsid w:val="008A7DB6"/>
    <w:rsid w:val="008B030F"/>
    <w:rsid w:val="008B0ACC"/>
    <w:rsid w:val="008B134D"/>
    <w:rsid w:val="008B2C34"/>
    <w:rsid w:val="008B4C89"/>
    <w:rsid w:val="008B5504"/>
    <w:rsid w:val="008B5785"/>
    <w:rsid w:val="008B6F91"/>
    <w:rsid w:val="008B79AE"/>
    <w:rsid w:val="008B7C9F"/>
    <w:rsid w:val="008C011A"/>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891"/>
    <w:rsid w:val="008E5BEF"/>
    <w:rsid w:val="008E608C"/>
    <w:rsid w:val="008E6578"/>
    <w:rsid w:val="008E7188"/>
    <w:rsid w:val="008F0A03"/>
    <w:rsid w:val="008F0B7D"/>
    <w:rsid w:val="008F0F5A"/>
    <w:rsid w:val="008F0FEA"/>
    <w:rsid w:val="008F119B"/>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1D0A"/>
    <w:rsid w:val="00903919"/>
    <w:rsid w:val="009040F0"/>
    <w:rsid w:val="0090654B"/>
    <w:rsid w:val="0090713B"/>
    <w:rsid w:val="009071EA"/>
    <w:rsid w:val="009073E8"/>
    <w:rsid w:val="009076AF"/>
    <w:rsid w:val="009076CE"/>
    <w:rsid w:val="009079B0"/>
    <w:rsid w:val="00907A33"/>
    <w:rsid w:val="00910EEA"/>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C6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26"/>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56"/>
    <w:rsid w:val="00957062"/>
    <w:rsid w:val="009570AA"/>
    <w:rsid w:val="00961EAD"/>
    <w:rsid w:val="00962EF6"/>
    <w:rsid w:val="00962F87"/>
    <w:rsid w:val="00963824"/>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2FF0"/>
    <w:rsid w:val="009735A1"/>
    <w:rsid w:val="00974496"/>
    <w:rsid w:val="009750E0"/>
    <w:rsid w:val="009754D9"/>
    <w:rsid w:val="0097626C"/>
    <w:rsid w:val="00977BE2"/>
    <w:rsid w:val="0098084D"/>
    <w:rsid w:val="00980CDB"/>
    <w:rsid w:val="00980F9B"/>
    <w:rsid w:val="00981EC2"/>
    <w:rsid w:val="00981F77"/>
    <w:rsid w:val="0098343F"/>
    <w:rsid w:val="00983E85"/>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46A5"/>
    <w:rsid w:val="009950F1"/>
    <w:rsid w:val="0099763F"/>
    <w:rsid w:val="009A00B2"/>
    <w:rsid w:val="009A050F"/>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2DD5"/>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C18"/>
    <w:rsid w:val="009D2FD5"/>
    <w:rsid w:val="009D33F2"/>
    <w:rsid w:val="009D4380"/>
    <w:rsid w:val="009D44A5"/>
    <w:rsid w:val="009D525C"/>
    <w:rsid w:val="009D5284"/>
    <w:rsid w:val="009D56C7"/>
    <w:rsid w:val="009D68A9"/>
    <w:rsid w:val="009D6E31"/>
    <w:rsid w:val="009D7157"/>
    <w:rsid w:val="009D728B"/>
    <w:rsid w:val="009D77EF"/>
    <w:rsid w:val="009E0164"/>
    <w:rsid w:val="009E0814"/>
    <w:rsid w:val="009E0EAF"/>
    <w:rsid w:val="009E1241"/>
    <w:rsid w:val="009E1B68"/>
    <w:rsid w:val="009E1B6C"/>
    <w:rsid w:val="009E22CA"/>
    <w:rsid w:val="009E2B02"/>
    <w:rsid w:val="009E31EE"/>
    <w:rsid w:val="009E397B"/>
    <w:rsid w:val="009E3B46"/>
    <w:rsid w:val="009E447D"/>
    <w:rsid w:val="009E5737"/>
    <w:rsid w:val="009E57BB"/>
    <w:rsid w:val="009E6568"/>
    <w:rsid w:val="009E7A84"/>
    <w:rsid w:val="009F1813"/>
    <w:rsid w:val="009F2462"/>
    <w:rsid w:val="009F2AA1"/>
    <w:rsid w:val="009F322C"/>
    <w:rsid w:val="009F3E95"/>
    <w:rsid w:val="009F4D7D"/>
    <w:rsid w:val="009F5DF6"/>
    <w:rsid w:val="009F633B"/>
    <w:rsid w:val="009F6CAC"/>
    <w:rsid w:val="009F770B"/>
    <w:rsid w:val="009F787E"/>
    <w:rsid w:val="009F79FB"/>
    <w:rsid w:val="009F7BD1"/>
    <w:rsid w:val="009F7EBE"/>
    <w:rsid w:val="00A009ED"/>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83D"/>
    <w:rsid w:val="00A17936"/>
    <w:rsid w:val="00A17E78"/>
    <w:rsid w:val="00A20912"/>
    <w:rsid w:val="00A209E0"/>
    <w:rsid w:val="00A213FB"/>
    <w:rsid w:val="00A23B5D"/>
    <w:rsid w:val="00A23CDA"/>
    <w:rsid w:val="00A24CEA"/>
    <w:rsid w:val="00A24FD1"/>
    <w:rsid w:val="00A25603"/>
    <w:rsid w:val="00A259E0"/>
    <w:rsid w:val="00A302D3"/>
    <w:rsid w:val="00A30EAF"/>
    <w:rsid w:val="00A32305"/>
    <w:rsid w:val="00A34110"/>
    <w:rsid w:val="00A34B4B"/>
    <w:rsid w:val="00A34C66"/>
    <w:rsid w:val="00A35122"/>
    <w:rsid w:val="00A35D14"/>
    <w:rsid w:val="00A36484"/>
    <w:rsid w:val="00A36531"/>
    <w:rsid w:val="00A365DE"/>
    <w:rsid w:val="00A3675B"/>
    <w:rsid w:val="00A36EAB"/>
    <w:rsid w:val="00A4097D"/>
    <w:rsid w:val="00A41819"/>
    <w:rsid w:val="00A42603"/>
    <w:rsid w:val="00A43486"/>
    <w:rsid w:val="00A43F62"/>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12D"/>
    <w:rsid w:val="00A606EE"/>
    <w:rsid w:val="00A60A5B"/>
    <w:rsid w:val="00A619BC"/>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948"/>
    <w:rsid w:val="00A77B9C"/>
    <w:rsid w:val="00A804C8"/>
    <w:rsid w:val="00A80705"/>
    <w:rsid w:val="00A80713"/>
    <w:rsid w:val="00A80CF5"/>
    <w:rsid w:val="00A80FBD"/>
    <w:rsid w:val="00A81580"/>
    <w:rsid w:val="00A81E4F"/>
    <w:rsid w:val="00A8269E"/>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1D45"/>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1767"/>
    <w:rsid w:val="00AA28E0"/>
    <w:rsid w:val="00AA29BF"/>
    <w:rsid w:val="00AA2B13"/>
    <w:rsid w:val="00AA2D49"/>
    <w:rsid w:val="00AA2E47"/>
    <w:rsid w:val="00AA2F3B"/>
    <w:rsid w:val="00AA3401"/>
    <w:rsid w:val="00AA4018"/>
    <w:rsid w:val="00AA4750"/>
    <w:rsid w:val="00AA791F"/>
    <w:rsid w:val="00AA7A59"/>
    <w:rsid w:val="00AA7DD7"/>
    <w:rsid w:val="00AA7F30"/>
    <w:rsid w:val="00AB1A79"/>
    <w:rsid w:val="00AB1A7B"/>
    <w:rsid w:val="00AB1B36"/>
    <w:rsid w:val="00AB1B58"/>
    <w:rsid w:val="00AB1B9B"/>
    <w:rsid w:val="00AB1C7C"/>
    <w:rsid w:val="00AB1DDA"/>
    <w:rsid w:val="00AB2D6B"/>
    <w:rsid w:val="00AB3452"/>
    <w:rsid w:val="00AB3592"/>
    <w:rsid w:val="00AB3609"/>
    <w:rsid w:val="00AB38A4"/>
    <w:rsid w:val="00AB3BDD"/>
    <w:rsid w:val="00AB3C88"/>
    <w:rsid w:val="00AB4B0C"/>
    <w:rsid w:val="00AB5044"/>
    <w:rsid w:val="00AB5313"/>
    <w:rsid w:val="00AB5526"/>
    <w:rsid w:val="00AB561B"/>
    <w:rsid w:val="00AB5AC5"/>
    <w:rsid w:val="00AB5ACC"/>
    <w:rsid w:val="00AB6C14"/>
    <w:rsid w:val="00AB6D09"/>
    <w:rsid w:val="00AC00E3"/>
    <w:rsid w:val="00AC06F1"/>
    <w:rsid w:val="00AC140B"/>
    <w:rsid w:val="00AC16ED"/>
    <w:rsid w:val="00AC238D"/>
    <w:rsid w:val="00AC35EA"/>
    <w:rsid w:val="00AC4DED"/>
    <w:rsid w:val="00AC57FC"/>
    <w:rsid w:val="00AC58B1"/>
    <w:rsid w:val="00AC5BF2"/>
    <w:rsid w:val="00AC5C87"/>
    <w:rsid w:val="00AC6356"/>
    <w:rsid w:val="00AC65BD"/>
    <w:rsid w:val="00AC7DAF"/>
    <w:rsid w:val="00AC7DBE"/>
    <w:rsid w:val="00AD03D9"/>
    <w:rsid w:val="00AD0903"/>
    <w:rsid w:val="00AD102C"/>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1D59"/>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5FD8"/>
    <w:rsid w:val="00AF6157"/>
    <w:rsid w:val="00AF7125"/>
    <w:rsid w:val="00AF7345"/>
    <w:rsid w:val="00AF77A7"/>
    <w:rsid w:val="00B005B5"/>
    <w:rsid w:val="00B00A1D"/>
    <w:rsid w:val="00B00D84"/>
    <w:rsid w:val="00B01606"/>
    <w:rsid w:val="00B01D12"/>
    <w:rsid w:val="00B01FE6"/>
    <w:rsid w:val="00B02306"/>
    <w:rsid w:val="00B02400"/>
    <w:rsid w:val="00B03B42"/>
    <w:rsid w:val="00B03E27"/>
    <w:rsid w:val="00B03E8D"/>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A67"/>
    <w:rsid w:val="00B21CFA"/>
    <w:rsid w:val="00B2298C"/>
    <w:rsid w:val="00B24B3D"/>
    <w:rsid w:val="00B24C6E"/>
    <w:rsid w:val="00B2528E"/>
    <w:rsid w:val="00B25A40"/>
    <w:rsid w:val="00B2776B"/>
    <w:rsid w:val="00B27CAA"/>
    <w:rsid w:val="00B30348"/>
    <w:rsid w:val="00B3185E"/>
    <w:rsid w:val="00B31E50"/>
    <w:rsid w:val="00B32C5F"/>
    <w:rsid w:val="00B34D93"/>
    <w:rsid w:val="00B3553D"/>
    <w:rsid w:val="00B36279"/>
    <w:rsid w:val="00B370AA"/>
    <w:rsid w:val="00B37232"/>
    <w:rsid w:val="00B3758C"/>
    <w:rsid w:val="00B40488"/>
    <w:rsid w:val="00B404ED"/>
    <w:rsid w:val="00B406B0"/>
    <w:rsid w:val="00B4121A"/>
    <w:rsid w:val="00B41825"/>
    <w:rsid w:val="00B438E2"/>
    <w:rsid w:val="00B44235"/>
    <w:rsid w:val="00B4500C"/>
    <w:rsid w:val="00B4508D"/>
    <w:rsid w:val="00B45962"/>
    <w:rsid w:val="00B45AB1"/>
    <w:rsid w:val="00B45DE2"/>
    <w:rsid w:val="00B46A5B"/>
    <w:rsid w:val="00B46B3B"/>
    <w:rsid w:val="00B46CA5"/>
    <w:rsid w:val="00B46DF9"/>
    <w:rsid w:val="00B476B0"/>
    <w:rsid w:val="00B47AFC"/>
    <w:rsid w:val="00B51401"/>
    <w:rsid w:val="00B51756"/>
    <w:rsid w:val="00B52170"/>
    <w:rsid w:val="00B524BE"/>
    <w:rsid w:val="00B52C0E"/>
    <w:rsid w:val="00B547AD"/>
    <w:rsid w:val="00B54E8C"/>
    <w:rsid w:val="00B56D02"/>
    <w:rsid w:val="00B56D5A"/>
    <w:rsid w:val="00B5726D"/>
    <w:rsid w:val="00B57500"/>
    <w:rsid w:val="00B57582"/>
    <w:rsid w:val="00B575B5"/>
    <w:rsid w:val="00B57E1A"/>
    <w:rsid w:val="00B61EF7"/>
    <w:rsid w:val="00B624A1"/>
    <w:rsid w:val="00B62751"/>
    <w:rsid w:val="00B62A9F"/>
    <w:rsid w:val="00B62C3B"/>
    <w:rsid w:val="00B6307E"/>
    <w:rsid w:val="00B646D3"/>
    <w:rsid w:val="00B64835"/>
    <w:rsid w:val="00B649A2"/>
    <w:rsid w:val="00B64CC8"/>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0DEB"/>
    <w:rsid w:val="00B913EA"/>
    <w:rsid w:val="00B919C4"/>
    <w:rsid w:val="00B92299"/>
    <w:rsid w:val="00B9239A"/>
    <w:rsid w:val="00B94324"/>
    <w:rsid w:val="00B9536C"/>
    <w:rsid w:val="00B9548D"/>
    <w:rsid w:val="00B958DC"/>
    <w:rsid w:val="00B965AA"/>
    <w:rsid w:val="00B96CEB"/>
    <w:rsid w:val="00B96D92"/>
    <w:rsid w:val="00BA2457"/>
    <w:rsid w:val="00BA26E6"/>
    <w:rsid w:val="00BA3B91"/>
    <w:rsid w:val="00BA440C"/>
    <w:rsid w:val="00BA5341"/>
    <w:rsid w:val="00BA55E6"/>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17B4"/>
    <w:rsid w:val="00BC2D2D"/>
    <w:rsid w:val="00BC3157"/>
    <w:rsid w:val="00BC36BB"/>
    <w:rsid w:val="00BC375D"/>
    <w:rsid w:val="00BC3954"/>
    <w:rsid w:val="00BC42FA"/>
    <w:rsid w:val="00BC4448"/>
    <w:rsid w:val="00BC4629"/>
    <w:rsid w:val="00BC4D7F"/>
    <w:rsid w:val="00BC7476"/>
    <w:rsid w:val="00BD0C2E"/>
    <w:rsid w:val="00BD0F51"/>
    <w:rsid w:val="00BD2387"/>
    <w:rsid w:val="00BD471E"/>
    <w:rsid w:val="00BD5AD7"/>
    <w:rsid w:val="00BD5B2A"/>
    <w:rsid w:val="00BD6A27"/>
    <w:rsid w:val="00BD75E5"/>
    <w:rsid w:val="00BD7B86"/>
    <w:rsid w:val="00BD7D9A"/>
    <w:rsid w:val="00BE13A2"/>
    <w:rsid w:val="00BE13BA"/>
    <w:rsid w:val="00BE13C8"/>
    <w:rsid w:val="00BE180E"/>
    <w:rsid w:val="00BE2AE0"/>
    <w:rsid w:val="00BE3337"/>
    <w:rsid w:val="00BE34F3"/>
    <w:rsid w:val="00BE38C7"/>
    <w:rsid w:val="00BE489E"/>
    <w:rsid w:val="00BE4CE7"/>
    <w:rsid w:val="00BE4E5C"/>
    <w:rsid w:val="00BE60ED"/>
    <w:rsid w:val="00BE628A"/>
    <w:rsid w:val="00BE6B12"/>
    <w:rsid w:val="00BE7674"/>
    <w:rsid w:val="00BE79F7"/>
    <w:rsid w:val="00BF00A6"/>
    <w:rsid w:val="00BF0763"/>
    <w:rsid w:val="00BF0E2F"/>
    <w:rsid w:val="00BF16DA"/>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2740"/>
    <w:rsid w:val="00C1314B"/>
    <w:rsid w:val="00C1335F"/>
    <w:rsid w:val="00C1340C"/>
    <w:rsid w:val="00C14750"/>
    <w:rsid w:val="00C14F53"/>
    <w:rsid w:val="00C17161"/>
    <w:rsid w:val="00C173CD"/>
    <w:rsid w:val="00C17617"/>
    <w:rsid w:val="00C2045D"/>
    <w:rsid w:val="00C20579"/>
    <w:rsid w:val="00C2075E"/>
    <w:rsid w:val="00C207CC"/>
    <w:rsid w:val="00C20C1A"/>
    <w:rsid w:val="00C21632"/>
    <w:rsid w:val="00C24298"/>
    <w:rsid w:val="00C24694"/>
    <w:rsid w:val="00C25BA9"/>
    <w:rsid w:val="00C25F77"/>
    <w:rsid w:val="00C2771E"/>
    <w:rsid w:val="00C30143"/>
    <w:rsid w:val="00C30D4C"/>
    <w:rsid w:val="00C30DB9"/>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97D"/>
    <w:rsid w:val="00C54A7B"/>
    <w:rsid w:val="00C54C12"/>
    <w:rsid w:val="00C555DC"/>
    <w:rsid w:val="00C55DF6"/>
    <w:rsid w:val="00C5601E"/>
    <w:rsid w:val="00C567F4"/>
    <w:rsid w:val="00C56C23"/>
    <w:rsid w:val="00C603E5"/>
    <w:rsid w:val="00C60DA9"/>
    <w:rsid w:val="00C613BF"/>
    <w:rsid w:val="00C6249C"/>
    <w:rsid w:val="00C628D2"/>
    <w:rsid w:val="00C63030"/>
    <w:rsid w:val="00C63619"/>
    <w:rsid w:val="00C641B8"/>
    <w:rsid w:val="00C6434B"/>
    <w:rsid w:val="00C64564"/>
    <w:rsid w:val="00C64EF2"/>
    <w:rsid w:val="00C6615E"/>
    <w:rsid w:val="00C66AC1"/>
    <w:rsid w:val="00C70501"/>
    <w:rsid w:val="00C7122B"/>
    <w:rsid w:val="00C71ABB"/>
    <w:rsid w:val="00C71B67"/>
    <w:rsid w:val="00C723BB"/>
    <w:rsid w:val="00C7255B"/>
    <w:rsid w:val="00C73844"/>
    <w:rsid w:val="00C73E0B"/>
    <w:rsid w:val="00C74773"/>
    <w:rsid w:val="00C749EE"/>
    <w:rsid w:val="00C74C0F"/>
    <w:rsid w:val="00C75091"/>
    <w:rsid w:val="00C7572E"/>
    <w:rsid w:val="00C75E67"/>
    <w:rsid w:val="00C772C7"/>
    <w:rsid w:val="00C8008E"/>
    <w:rsid w:val="00C80B4B"/>
    <w:rsid w:val="00C80FD2"/>
    <w:rsid w:val="00C81D71"/>
    <w:rsid w:val="00C82781"/>
    <w:rsid w:val="00C837ED"/>
    <w:rsid w:val="00C8426B"/>
    <w:rsid w:val="00C84E23"/>
    <w:rsid w:val="00C868AF"/>
    <w:rsid w:val="00C87142"/>
    <w:rsid w:val="00C87A5B"/>
    <w:rsid w:val="00C87D2E"/>
    <w:rsid w:val="00C923CB"/>
    <w:rsid w:val="00C927E2"/>
    <w:rsid w:val="00C92A20"/>
    <w:rsid w:val="00C934FE"/>
    <w:rsid w:val="00C9413C"/>
    <w:rsid w:val="00C94681"/>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A7CB0"/>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7F4"/>
    <w:rsid w:val="00CC3828"/>
    <w:rsid w:val="00CC39B3"/>
    <w:rsid w:val="00CC4519"/>
    <w:rsid w:val="00CC5900"/>
    <w:rsid w:val="00CC60A8"/>
    <w:rsid w:val="00CC6129"/>
    <w:rsid w:val="00CC66F5"/>
    <w:rsid w:val="00CC6CA1"/>
    <w:rsid w:val="00CC6D6E"/>
    <w:rsid w:val="00CC7582"/>
    <w:rsid w:val="00CC765F"/>
    <w:rsid w:val="00CC7ACD"/>
    <w:rsid w:val="00CC7FB7"/>
    <w:rsid w:val="00CD0570"/>
    <w:rsid w:val="00CD0B11"/>
    <w:rsid w:val="00CD11CE"/>
    <w:rsid w:val="00CD19AD"/>
    <w:rsid w:val="00CD293E"/>
    <w:rsid w:val="00CD2F13"/>
    <w:rsid w:val="00CD33C6"/>
    <w:rsid w:val="00CD5275"/>
    <w:rsid w:val="00CD5E6C"/>
    <w:rsid w:val="00CD607E"/>
    <w:rsid w:val="00CD6488"/>
    <w:rsid w:val="00CD7326"/>
    <w:rsid w:val="00CD7661"/>
    <w:rsid w:val="00CE1516"/>
    <w:rsid w:val="00CE1539"/>
    <w:rsid w:val="00CE15F5"/>
    <w:rsid w:val="00CE170B"/>
    <w:rsid w:val="00CE1727"/>
    <w:rsid w:val="00CE2922"/>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5E6"/>
    <w:rsid w:val="00CF775D"/>
    <w:rsid w:val="00D00AE5"/>
    <w:rsid w:val="00D010E1"/>
    <w:rsid w:val="00D010E2"/>
    <w:rsid w:val="00D0123F"/>
    <w:rsid w:val="00D039E7"/>
    <w:rsid w:val="00D05BB4"/>
    <w:rsid w:val="00D05DB5"/>
    <w:rsid w:val="00D05E4B"/>
    <w:rsid w:val="00D065C9"/>
    <w:rsid w:val="00D075AB"/>
    <w:rsid w:val="00D07BEF"/>
    <w:rsid w:val="00D07E3C"/>
    <w:rsid w:val="00D07FB2"/>
    <w:rsid w:val="00D1066A"/>
    <w:rsid w:val="00D10813"/>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24F95"/>
    <w:rsid w:val="00D26FED"/>
    <w:rsid w:val="00D31255"/>
    <w:rsid w:val="00D32306"/>
    <w:rsid w:val="00D3271D"/>
    <w:rsid w:val="00D34833"/>
    <w:rsid w:val="00D3485F"/>
    <w:rsid w:val="00D3510A"/>
    <w:rsid w:val="00D3585A"/>
    <w:rsid w:val="00D35934"/>
    <w:rsid w:val="00D35938"/>
    <w:rsid w:val="00D35D83"/>
    <w:rsid w:val="00D36002"/>
    <w:rsid w:val="00D362E4"/>
    <w:rsid w:val="00D363C4"/>
    <w:rsid w:val="00D368B0"/>
    <w:rsid w:val="00D37782"/>
    <w:rsid w:val="00D40408"/>
    <w:rsid w:val="00D40A3B"/>
    <w:rsid w:val="00D40C30"/>
    <w:rsid w:val="00D41508"/>
    <w:rsid w:val="00D41C63"/>
    <w:rsid w:val="00D422E3"/>
    <w:rsid w:val="00D435BA"/>
    <w:rsid w:val="00D43CF8"/>
    <w:rsid w:val="00D44746"/>
    <w:rsid w:val="00D44A0D"/>
    <w:rsid w:val="00D44BF2"/>
    <w:rsid w:val="00D44C37"/>
    <w:rsid w:val="00D450EC"/>
    <w:rsid w:val="00D45FCF"/>
    <w:rsid w:val="00D45FFC"/>
    <w:rsid w:val="00D464FD"/>
    <w:rsid w:val="00D466D8"/>
    <w:rsid w:val="00D46731"/>
    <w:rsid w:val="00D47844"/>
    <w:rsid w:val="00D50609"/>
    <w:rsid w:val="00D506AE"/>
    <w:rsid w:val="00D50751"/>
    <w:rsid w:val="00D50B37"/>
    <w:rsid w:val="00D50FC9"/>
    <w:rsid w:val="00D5103F"/>
    <w:rsid w:val="00D51557"/>
    <w:rsid w:val="00D515F1"/>
    <w:rsid w:val="00D517F7"/>
    <w:rsid w:val="00D51A61"/>
    <w:rsid w:val="00D5286A"/>
    <w:rsid w:val="00D53870"/>
    <w:rsid w:val="00D539B7"/>
    <w:rsid w:val="00D54F09"/>
    <w:rsid w:val="00D55E11"/>
    <w:rsid w:val="00D5663A"/>
    <w:rsid w:val="00D56EC9"/>
    <w:rsid w:val="00D5738A"/>
    <w:rsid w:val="00D575FF"/>
    <w:rsid w:val="00D608E7"/>
    <w:rsid w:val="00D60ED6"/>
    <w:rsid w:val="00D618B4"/>
    <w:rsid w:val="00D61922"/>
    <w:rsid w:val="00D61BEE"/>
    <w:rsid w:val="00D63871"/>
    <w:rsid w:val="00D64597"/>
    <w:rsid w:val="00D64AA6"/>
    <w:rsid w:val="00D64AC8"/>
    <w:rsid w:val="00D652CC"/>
    <w:rsid w:val="00D659E9"/>
    <w:rsid w:val="00D66C0B"/>
    <w:rsid w:val="00D66CF9"/>
    <w:rsid w:val="00D67C20"/>
    <w:rsid w:val="00D67C6A"/>
    <w:rsid w:val="00D67CDB"/>
    <w:rsid w:val="00D71C5B"/>
    <w:rsid w:val="00D726C0"/>
    <w:rsid w:val="00D72A54"/>
    <w:rsid w:val="00D73346"/>
    <w:rsid w:val="00D73833"/>
    <w:rsid w:val="00D74997"/>
    <w:rsid w:val="00D753EE"/>
    <w:rsid w:val="00D75B6A"/>
    <w:rsid w:val="00D760B4"/>
    <w:rsid w:val="00D76581"/>
    <w:rsid w:val="00D76E0D"/>
    <w:rsid w:val="00D77530"/>
    <w:rsid w:val="00D779B4"/>
    <w:rsid w:val="00D77C55"/>
    <w:rsid w:val="00D77F33"/>
    <w:rsid w:val="00D80257"/>
    <w:rsid w:val="00D80277"/>
    <w:rsid w:val="00D803CA"/>
    <w:rsid w:val="00D80B6E"/>
    <w:rsid w:val="00D80E3E"/>
    <w:rsid w:val="00D815EA"/>
    <w:rsid w:val="00D829D4"/>
    <w:rsid w:val="00D83151"/>
    <w:rsid w:val="00D83A97"/>
    <w:rsid w:val="00D86485"/>
    <w:rsid w:val="00D86FB6"/>
    <w:rsid w:val="00D871F0"/>
    <w:rsid w:val="00D87C67"/>
    <w:rsid w:val="00D906CD"/>
    <w:rsid w:val="00D90B1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6ACC"/>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9F0"/>
    <w:rsid w:val="00DC3D65"/>
    <w:rsid w:val="00DC3E3A"/>
    <w:rsid w:val="00DC3EDC"/>
    <w:rsid w:val="00DC676E"/>
    <w:rsid w:val="00DC6777"/>
    <w:rsid w:val="00DC703F"/>
    <w:rsid w:val="00DC70FE"/>
    <w:rsid w:val="00DC71E4"/>
    <w:rsid w:val="00DD1555"/>
    <w:rsid w:val="00DD181B"/>
    <w:rsid w:val="00DD1921"/>
    <w:rsid w:val="00DD1F52"/>
    <w:rsid w:val="00DD5D7E"/>
    <w:rsid w:val="00DD5E72"/>
    <w:rsid w:val="00DD621C"/>
    <w:rsid w:val="00DD69D3"/>
    <w:rsid w:val="00DE005A"/>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DF5DE8"/>
    <w:rsid w:val="00E0085C"/>
    <w:rsid w:val="00E01D5B"/>
    <w:rsid w:val="00E02D4F"/>
    <w:rsid w:val="00E0508B"/>
    <w:rsid w:val="00E05670"/>
    <w:rsid w:val="00E057E0"/>
    <w:rsid w:val="00E05D0C"/>
    <w:rsid w:val="00E062F1"/>
    <w:rsid w:val="00E06862"/>
    <w:rsid w:val="00E06989"/>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6FEE"/>
    <w:rsid w:val="00E17FCD"/>
    <w:rsid w:val="00E20009"/>
    <w:rsid w:val="00E2063E"/>
    <w:rsid w:val="00E21984"/>
    <w:rsid w:val="00E227FE"/>
    <w:rsid w:val="00E22BF5"/>
    <w:rsid w:val="00E22DCE"/>
    <w:rsid w:val="00E2408F"/>
    <w:rsid w:val="00E26383"/>
    <w:rsid w:val="00E26DD9"/>
    <w:rsid w:val="00E26FAC"/>
    <w:rsid w:val="00E27245"/>
    <w:rsid w:val="00E273BC"/>
    <w:rsid w:val="00E273C2"/>
    <w:rsid w:val="00E278AB"/>
    <w:rsid w:val="00E27B9F"/>
    <w:rsid w:val="00E304A5"/>
    <w:rsid w:val="00E3082F"/>
    <w:rsid w:val="00E31109"/>
    <w:rsid w:val="00E31477"/>
    <w:rsid w:val="00E31B24"/>
    <w:rsid w:val="00E3298D"/>
    <w:rsid w:val="00E32D8D"/>
    <w:rsid w:val="00E35A01"/>
    <w:rsid w:val="00E365BF"/>
    <w:rsid w:val="00E36AB9"/>
    <w:rsid w:val="00E36F89"/>
    <w:rsid w:val="00E379D7"/>
    <w:rsid w:val="00E4073C"/>
    <w:rsid w:val="00E419FB"/>
    <w:rsid w:val="00E42150"/>
    <w:rsid w:val="00E423C6"/>
    <w:rsid w:val="00E425B1"/>
    <w:rsid w:val="00E426AC"/>
    <w:rsid w:val="00E4275A"/>
    <w:rsid w:val="00E42932"/>
    <w:rsid w:val="00E42977"/>
    <w:rsid w:val="00E43271"/>
    <w:rsid w:val="00E4343F"/>
    <w:rsid w:val="00E447DC"/>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46D8"/>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16"/>
    <w:rsid w:val="00E854FF"/>
    <w:rsid w:val="00E855AB"/>
    <w:rsid w:val="00E85E8B"/>
    <w:rsid w:val="00E866A2"/>
    <w:rsid w:val="00E869CE"/>
    <w:rsid w:val="00E90AAF"/>
    <w:rsid w:val="00E92312"/>
    <w:rsid w:val="00E9290A"/>
    <w:rsid w:val="00E92B50"/>
    <w:rsid w:val="00E931DC"/>
    <w:rsid w:val="00E93369"/>
    <w:rsid w:val="00E9362D"/>
    <w:rsid w:val="00E93B62"/>
    <w:rsid w:val="00E94E9C"/>
    <w:rsid w:val="00E9578F"/>
    <w:rsid w:val="00E969F0"/>
    <w:rsid w:val="00E96ACE"/>
    <w:rsid w:val="00E96C81"/>
    <w:rsid w:val="00E96E29"/>
    <w:rsid w:val="00E973A5"/>
    <w:rsid w:val="00E977FC"/>
    <w:rsid w:val="00E9786D"/>
    <w:rsid w:val="00E97C9E"/>
    <w:rsid w:val="00E97FF7"/>
    <w:rsid w:val="00EA0021"/>
    <w:rsid w:val="00EA05BD"/>
    <w:rsid w:val="00EA0D40"/>
    <w:rsid w:val="00EA0F43"/>
    <w:rsid w:val="00EA0F90"/>
    <w:rsid w:val="00EA2034"/>
    <w:rsid w:val="00EA2583"/>
    <w:rsid w:val="00EA2B2E"/>
    <w:rsid w:val="00EA3A2F"/>
    <w:rsid w:val="00EA4539"/>
    <w:rsid w:val="00EA5E38"/>
    <w:rsid w:val="00EA62E1"/>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7B6"/>
    <w:rsid w:val="00EB4DF8"/>
    <w:rsid w:val="00EB5428"/>
    <w:rsid w:val="00EB591F"/>
    <w:rsid w:val="00EB7614"/>
    <w:rsid w:val="00EB792E"/>
    <w:rsid w:val="00EC37CA"/>
    <w:rsid w:val="00EC4372"/>
    <w:rsid w:val="00EC4800"/>
    <w:rsid w:val="00EC4D33"/>
    <w:rsid w:val="00EC55CA"/>
    <w:rsid w:val="00EC5C0D"/>
    <w:rsid w:val="00EC5D28"/>
    <w:rsid w:val="00EC5D75"/>
    <w:rsid w:val="00EC6082"/>
    <w:rsid w:val="00EC619F"/>
    <w:rsid w:val="00EC6781"/>
    <w:rsid w:val="00EC6C27"/>
    <w:rsid w:val="00EC76CC"/>
    <w:rsid w:val="00ED00AD"/>
    <w:rsid w:val="00ED0C46"/>
    <w:rsid w:val="00ED1223"/>
    <w:rsid w:val="00ED1474"/>
    <w:rsid w:val="00ED3513"/>
    <w:rsid w:val="00ED383D"/>
    <w:rsid w:val="00ED465C"/>
    <w:rsid w:val="00ED4662"/>
    <w:rsid w:val="00ED47B1"/>
    <w:rsid w:val="00ED4B75"/>
    <w:rsid w:val="00ED5FD9"/>
    <w:rsid w:val="00ED6903"/>
    <w:rsid w:val="00ED6E8C"/>
    <w:rsid w:val="00ED7681"/>
    <w:rsid w:val="00ED7A4C"/>
    <w:rsid w:val="00EE0B2C"/>
    <w:rsid w:val="00EE0EB2"/>
    <w:rsid w:val="00EE188F"/>
    <w:rsid w:val="00EE20E2"/>
    <w:rsid w:val="00EE2FEE"/>
    <w:rsid w:val="00EE309E"/>
    <w:rsid w:val="00EE31E9"/>
    <w:rsid w:val="00EE3C5D"/>
    <w:rsid w:val="00EE3F8E"/>
    <w:rsid w:val="00EE4D6B"/>
    <w:rsid w:val="00EE4E38"/>
    <w:rsid w:val="00EE7161"/>
    <w:rsid w:val="00EE76A1"/>
    <w:rsid w:val="00EF0443"/>
    <w:rsid w:val="00EF0FDD"/>
    <w:rsid w:val="00EF1686"/>
    <w:rsid w:val="00EF1786"/>
    <w:rsid w:val="00EF18EC"/>
    <w:rsid w:val="00EF210D"/>
    <w:rsid w:val="00EF22D2"/>
    <w:rsid w:val="00EF2F3A"/>
    <w:rsid w:val="00EF3C46"/>
    <w:rsid w:val="00EF4709"/>
    <w:rsid w:val="00EF4814"/>
    <w:rsid w:val="00EF4A95"/>
    <w:rsid w:val="00EF4C9C"/>
    <w:rsid w:val="00EF5D1F"/>
    <w:rsid w:val="00EF6710"/>
    <w:rsid w:val="00EF6A34"/>
    <w:rsid w:val="00EF6DB6"/>
    <w:rsid w:val="00EF6DDF"/>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0B7"/>
    <w:rsid w:val="00F11724"/>
    <w:rsid w:val="00F11D40"/>
    <w:rsid w:val="00F11F78"/>
    <w:rsid w:val="00F124C4"/>
    <w:rsid w:val="00F12D5F"/>
    <w:rsid w:val="00F12EF3"/>
    <w:rsid w:val="00F13500"/>
    <w:rsid w:val="00F135D9"/>
    <w:rsid w:val="00F14763"/>
    <w:rsid w:val="00F15D78"/>
    <w:rsid w:val="00F164FC"/>
    <w:rsid w:val="00F1741B"/>
    <w:rsid w:val="00F17598"/>
    <w:rsid w:val="00F17737"/>
    <w:rsid w:val="00F20A20"/>
    <w:rsid w:val="00F21236"/>
    <w:rsid w:val="00F215E5"/>
    <w:rsid w:val="00F21749"/>
    <w:rsid w:val="00F21D29"/>
    <w:rsid w:val="00F226CF"/>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1528"/>
    <w:rsid w:val="00F32104"/>
    <w:rsid w:val="00F32697"/>
    <w:rsid w:val="00F33708"/>
    <w:rsid w:val="00F34742"/>
    <w:rsid w:val="00F351A7"/>
    <w:rsid w:val="00F3550D"/>
    <w:rsid w:val="00F363D7"/>
    <w:rsid w:val="00F37A46"/>
    <w:rsid w:val="00F37BA4"/>
    <w:rsid w:val="00F37E0C"/>
    <w:rsid w:val="00F40BD9"/>
    <w:rsid w:val="00F40D60"/>
    <w:rsid w:val="00F41196"/>
    <w:rsid w:val="00F4201A"/>
    <w:rsid w:val="00F42314"/>
    <w:rsid w:val="00F42461"/>
    <w:rsid w:val="00F42B60"/>
    <w:rsid w:val="00F4393C"/>
    <w:rsid w:val="00F43D43"/>
    <w:rsid w:val="00F448AB"/>
    <w:rsid w:val="00F44D45"/>
    <w:rsid w:val="00F45465"/>
    <w:rsid w:val="00F45B19"/>
    <w:rsid w:val="00F46BF7"/>
    <w:rsid w:val="00F47187"/>
    <w:rsid w:val="00F47304"/>
    <w:rsid w:val="00F478EE"/>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1BF"/>
    <w:rsid w:val="00F56786"/>
    <w:rsid w:val="00F60689"/>
    <w:rsid w:val="00F608EE"/>
    <w:rsid w:val="00F60B10"/>
    <w:rsid w:val="00F62AC2"/>
    <w:rsid w:val="00F6325D"/>
    <w:rsid w:val="00F65059"/>
    <w:rsid w:val="00F650EC"/>
    <w:rsid w:val="00F6579C"/>
    <w:rsid w:val="00F666D7"/>
    <w:rsid w:val="00F67C56"/>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4D3F"/>
    <w:rsid w:val="00F857FB"/>
    <w:rsid w:val="00F85CE7"/>
    <w:rsid w:val="00F86418"/>
    <w:rsid w:val="00F865DD"/>
    <w:rsid w:val="00F86F18"/>
    <w:rsid w:val="00F87BE0"/>
    <w:rsid w:val="00F87F1F"/>
    <w:rsid w:val="00F9002D"/>
    <w:rsid w:val="00F90FE2"/>
    <w:rsid w:val="00F9185A"/>
    <w:rsid w:val="00F91C32"/>
    <w:rsid w:val="00F93E2E"/>
    <w:rsid w:val="00F93E52"/>
    <w:rsid w:val="00F947AF"/>
    <w:rsid w:val="00F951DD"/>
    <w:rsid w:val="00F96918"/>
    <w:rsid w:val="00F96AAD"/>
    <w:rsid w:val="00F96EC8"/>
    <w:rsid w:val="00F97B1E"/>
    <w:rsid w:val="00FA15EF"/>
    <w:rsid w:val="00FA42EE"/>
    <w:rsid w:val="00FA49A7"/>
    <w:rsid w:val="00FA723C"/>
    <w:rsid w:val="00FA7CFD"/>
    <w:rsid w:val="00FB146D"/>
    <w:rsid w:val="00FB1A5E"/>
    <w:rsid w:val="00FB2A63"/>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4C6B"/>
    <w:rsid w:val="00FC4F7C"/>
    <w:rsid w:val="00FC5686"/>
    <w:rsid w:val="00FC69B4"/>
    <w:rsid w:val="00FC6FA8"/>
    <w:rsid w:val="00FC7041"/>
    <w:rsid w:val="00FD001F"/>
    <w:rsid w:val="00FD0257"/>
    <w:rsid w:val="00FD08DC"/>
    <w:rsid w:val="00FD113C"/>
    <w:rsid w:val="00FD17A7"/>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10"/>
    <w:rsid w:val="00FE507E"/>
    <w:rsid w:val="00FE51AE"/>
    <w:rsid w:val="00FE52EF"/>
    <w:rsid w:val="00FE5F2E"/>
    <w:rsid w:val="00FE631E"/>
    <w:rsid w:val="00FE691B"/>
    <w:rsid w:val="00FE6AA2"/>
    <w:rsid w:val="00FF18E5"/>
    <w:rsid w:val="00FF1B1D"/>
    <w:rsid w:val="00FF1E86"/>
    <w:rsid w:val="00FF21DD"/>
    <w:rsid w:val="00FF2829"/>
    <w:rsid w:val="00FF34C6"/>
    <w:rsid w:val="00FF3F86"/>
    <w:rsid w:val="00FF4A0B"/>
    <w:rsid w:val="00FF4C17"/>
    <w:rsid w:val="00FF54E2"/>
    <w:rsid w:val="00FF5DD7"/>
    <w:rsid w:val="00FF64BA"/>
    <w:rsid w:val="00FF67C8"/>
    <w:rsid w:val="00FF68EC"/>
    <w:rsid w:val="00FF6C16"/>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 w:type="paragraph" w:customStyle="1" w:styleId="p1">
    <w:name w:val="p1"/>
    <w:basedOn w:val="Normal"/>
    <w:rsid w:val="00522A11"/>
    <w:pPr>
      <w:spacing w:before="100" w:beforeAutospacing="1" w:after="100" w:afterAutospacing="1"/>
    </w:pPr>
  </w:style>
  <w:style w:type="character" w:customStyle="1" w:styleId="s1">
    <w:name w:val="s1"/>
    <w:basedOn w:val="Standardstycketeckensnitt"/>
    <w:rsid w:val="00522A11"/>
  </w:style>
  <w:style w:type="paragraph" w:customStyle="1" w:styleId="p2">
    <w:name w:val="p2"/>
    <w:basedOn w:val="Normal"/>
    <w:rsid w:val="00522A11"/>
    <w:pPr>
      <w:spacing w:before="100" w:beforeAutospacing="1" w:after="100" w:afterAutospacing="1"/>
    </w:pPr>
  </w:style>
  <w:style w:type="character" w:customStyle="1" w:styleId="s2">
    <w:name w:val="s2"/>
    <w:basedOn w:val="Standardstycketeckensnitt"/>
    <w:rsid w:val="00522A11"/>
  </w:style>
  <w:style w:type="character" w:customStyle="1" w:styleId="apple-converted-space">
    <w:name w:val="apple-converted-space"/>
    <w:basedOn w:val="Standardstycketeckensnitt"/>
    <w:rsid w:val="0052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2003">
      <w:bodyDiv w:val="1"/>
      <w:marLeft w:val="0"/>
      <w:marRight w:val="0"/>
      <w:marTop w:val="0"/>
      <w:marBottom w:val="0"/>
      <w:divBdr>
        <w:top w:val="none" w:sz="0" w:space="0" w:color="auto"/>
        <w:left w:val="none" w:sz="0" w:space="0" w:color="auto"/>
        <w:bottom w:val="none" w:sz="0" w:space="0" w:color="auto"/>
        <w:right w:val="none" w:sz="0" w:space="0" w:color="auto"/>
      </w:divBdr>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02079004">
      <w:bodyDiv w:val="1"/>
      <w:marLeft w:val="0"/>
      <w:marRight w:val="0"/>
      <w:marTop w:val="0"/>
      <w:marBottom w:val="0"/>
      <w:divBdr>
        <w:top w:val="none" w:sz="0" w:space="0" w:color="auto"/>
        <w:left w:val="none" w:sz="0" w:space="0" w:color="auto"/>
        <w:bottom w:val="none" w:sz="0" w:space="0" w:color="auto"/>
        <w:right w:val="none" w:sz="0" w:space="0" w:color="auto"/>
      </w:divBdr>
    </w:div>
    <w:div w:id="1338923543">
      <w:bodyDiv w:val="1"/>
      <w:marLeft w:val="0"/>
      <w:marRight w:val="0"/>
      <w:marTop w:val="0"/>
      <w:marBottom w:val="0"/>
      <w:divBdr>
        <w:top w:val="none" w:sz="0" w:space="0" w:color="auto"/>
        <w:left w:val="none" w:sz="0" w:space="0" w:color="auto"/>
        <w:bottom w:val="none" w:sz="0" w:space="0" w:color="auto"/>
        <w:right w:val="none" w:sz="0" w:space="0" w:color="auto"/>
      </w:divBdr>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675">
      <w:bodyDiv w:val="1"/>
      <w:marLeft w:val="0"/>
      <w:marRight w:val="0"/>
      <w:marTop w:val="0"/>
      <w:marBottom w:val="0"/>
      <w:divBdr>
        <w:top w:val="none" w:sz="0" w:space="0" w:color="auto"/>
        <w:left w:val="none" w:sz="0" w:space="0" w:color="auto"/>
        <w:bottom w:val="none" w:sz="0" w:space="0" w:color="auto"/>
        <w:right w:val="none" w:sz="0" w:space="0" w:color="auto"/>
      </w:divBdr>
    </w:div>
    <w:div w:id="1585606921">
      <w:bodyDiv w:val="1"/>
      <w:marLeft w:val="0"/>
      <w:marRight w:val="0"/>
      <w:marTop w:val="0"/>
      <w:marBottom w:val="0"/>
      <w:divBdr>
        <w:top w:val="none" w:sz="0" w:space="0" w:color="auto"/>
        <w:left w:val="none" w:sz="0" w:space="0" w:color="auto"/>
        <w:bottom w:val="none" w:sz="0" w:space="0" w:color="auto"/>
        <w:right w:val="none" w:sz="0" w:space="0" w:color="auto"/>
      </w:divBdr>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54420">
      <w:bodyDiv w:val="1"/>
      <w:marLeft w:val="0"/>
      <w:marRight w:val="0"/>
      <w:marTop w:val="0"/>
      <w:marBottom w:val="0"/>
      <w:divBdr>
        <w:top w:val="none" w:sz="0" w:space="0" w:color="auto"/>
        <w:left w:val="none" w:sz="0" w:space="0" w:color="auto"/>
        <w:bottom w:val="none" w:sz="0" w:space="0" w:color="auto"/>
        <w:right w:val="none" w:sz="0" w:space="0" w:color="auto"/>
      </w:divBdr>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customXml" Target="../customXml/item2.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image" Target="media/image1.jpeg"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BB1C8258-C65C-4D0D-ADAB-0D5F5C6212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Främbynytt%20nr%204%202020.dot</Template>
  <TotalTime>271</TotalTime>
  <Pages>2</Pages>
  <Words>887</Words>
  <Characters>4703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5579</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65</cp:revision>
  <cp:lastPrinted>2021-05-20T10:23:00Z</cp:lastPrinted>
  <dcterms:created xsi:type="dcterms:W3CDTF">2025-10-23T14:26:00Z</dcterms:created>
  <dcterms:modified xsi:type="dcterms:W3CDTF">2025-10-28T18:35:00Z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