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30CD" w14:textId="14676EFA" w:rsidR="0061508A" w:rsidRDefault="0061508A"/>
    <w:p w14:paraId="4295E7E0" w14:textId="77777777" w:rsidR="007937DF" w:rsidRDefault="007937DF"/>
    <w:p w14:paraId="6587DD73" w14:textId="0BED4FA0" w:rsidR="006876DE" w:rsidRDefault="006876DE">
      <w:pPr>
        <w:rPr>
          <w:b/>
          <w:bCs/>
        </w:rPr>
      </w:pPr>
      <w:r w:rsidRPr="007937DF">
        <w:rPr>
          <w:b/>
          <w:bCs/>
        </w:rPr>
        <w:t>Hej,</w:t>
      </w:r>
    </w:p>
    <w:p w14:paraId="7E4450D4" w14:textId="77777777" w:rsidR="007937DF" w:rsidRPr="007937DF" w:rsidRDefault="007937DF">
      <w:pPr>
        <w:rPr>
          <w:b/>
          <w:bCs/>
        </w:rPr>
      </w:pPr>
    </w:p>
    <w:p w14:paraId="1F811BA3" w14:textId="1D04E0BF" w:rsidR="00D37734" w:rsidRPr="00D37734" w:rsidRDefault="00D37734" w:rsidP="00D37734">
      <w:r w:rsidRPr="00D37734">
        <w:rPr>
          <w:b/>
          <w:bCs/>
        </w:rPr>
        <w:t xml:space="preserve">Information om köksfläktar </w:t>
      </w:r>
    </w:p>
    <w:p w14:paraId="370DFEFA" w14:textId="5AA7902A" w:rsidR="00D37734" w:rsidRPr="00D37734" w:rsidRDefault="00D37734" w:rsidP="00D37734">
      <w:r w:rsidRPr="00D37734">
        <w:t xml:space="preserve">Vi har hittat en </w:t>
      </w:r>
      <w:r w:rsidR="00C73560">
        <w:t>annan</w:t>
      </w:r>
      <w:r w:rsidRPr="00D37734">
        <w:t xml:space="preserve"> modell av köksfläkt som passar bättre i </w:t>
      </w:r>
      <w:r w:rsidR="00C73560">
        <w:t xml:space="preserve">de flesta av </w:t>
      </w:r>
      <w:r w:rsidRPr="00D37734">
        <w:t>våra kök,</w:t>
      </w:r>
      <w:r w:rsidR="00C73560">
        <w:t xml:space="preserve"> och som får </w:t>
      </w:r>
      <w:r w:rsidRPr="00D37734">
        <w:t xml:space="preserve">plats tillsammans med kryddhyllan. Det är svårt att hitta fläktar som passar i äldre </w:t>
      </w:r>
      <w:r w:rsidR="00C73560">
        <w:t xml:space="preserve">standard av köksskåp </w:t>
      </w:r>
      <w:r w:rsidRPr="00D37734">
        <w:t>utan att behöva bygga om eller ändra elen, men denna modell fungerar utan sådana ingrepp.</w:t>
      </w:r>
    </w:p>
    <w:p w14:paraId="2EFB9097" w14:textId="06839407" w:rsidR="00D37734" w:rsidRPr="00D37734" w:rsidRDefault="00D37734" w:rsidP="00D37734">
      <w:r w:rsidRPr="00D37734">
        <w:t>Den nya fläkten är av standardtyp och uppfyller de flesta önskemål vi fått in:</w:t>
      </w:r>
      <w:r w:rsidRPr="00D37734">
        <w:br/>
        <w:t xml:space="preserve">– </w:t>
      </w:r>
      <w:r w:rsidR="00C73560">
        <w:t xml:space="preserve">Bra belysning </w:t>
      </w:r>
      <w:r w:rsidRPr="00D37734">
        <w:br/>
        <w:t>– Knapparna sitter framtill</w:t>
      </w:r>
      <w:r w:rsidRPr="00D37734">
        <w:br/>
        <w:t xml:space="preserve">– </w:t>
      </w:r>
      <w:r w:rsidR="00C73560">
        <w:t>Bättre effekt</w:t>
      </w:r>
      <w:r w:rsidR="008C134E">
        <w:t>ivitet</w:t>
      </w:r>
      <w:r w:rsidR="00C73560">
        <w:t xml:space="preserve"> </w:t>
      </w:r>
      <w:r w:rsidRPr="00D37734">
        <w:br/>
        <w:t xml:space="preserve">– </w:t>
      </w:r>
      <w:r w:rsidR="00C73560">
        <w:t>Låg energiförbrukning (energiklass A)</w:t>
      </w:r>
    </w:p>
    <w:p w14:paraId="03E6CD8C" w14:textId="77777777" w:rsidR="00D37734" w:rsidRPr="00D37734" w:rsidRDefault="00D37734" w:rsidP="00D37734">
      <w:r w:rsidRPr="00D37734">
        <w:t>Ljudnivån är ungefär densamma som tidigare modell.</w:t>
      </w:r>
    </w:p>
    <w:p w14:paraId="48681B6C" w14:textId="58F742FC" w:rsidR="00D37734" w:rsidRPr="00D37734" w:rsidRDefault="00D37734" w:rsidP="00D37734">
      <w:r w:rsidRPr="00D37734">
        <w:t xml:space="preserve">Fläkten levereras i vitt som standard, men </w:t>
      </w:r>
      <w:r w:rsidR="00C73560">
        <w:t>finns även i rostfritt</w:t>
      </w:r>
      <w:r w:rsidRPr="00D37734">
        <w:t xml:space="preserve">. </w:t>
      </w:r>
    </w:p>
    <w:p w14:paraId="1BDB9DAF" w14:textId="77777777" w:rsidR="00C73560" w:rsidRPr="00C73560" w:rsidRDefault="00C73560" w:rsidP="00C73560">
      <w:r w:rsidRPr="00C73560">
        <w:t>Observera att köksfläkten tillhör föreningen. Den får därför inte säljas vidare, utan ska lämnas tillbaka om du inte längre använder den.</w:t>
      </w:r>
    </w:p>
    <w:p w14:paraId="533D00FD" w14:textId="77777777" w:rsidR="00C73560" w:rsidRPr="00C73560" w:rsidRDefault="00C73560" w:rsidP="00C73560">
      <w:r w:rsidRPr="00C73560">
        <w:t>Om du önskar installera en annan modell än den föreningen erbjuder, går det bra – men då ansvarar du själv för hela kostnaden, inklusive installation.</w:t>
      </w:r>
    </w:p>
    <w:p w14:paraId="653DAF7E" w14:textId="6671ECBA" w:rsidR="007937DF" w:rsidRDefault="00C73560" w:rsidP="007937DF">
      <w:r w:rsidRPr="00C73560">
        <w:t xml:space="preserve">Installation av de nya </w:t>
      </w:r>
      <w:r>
        <w:t>köks</w:t>
      </w:r>
      <w:r w:rsidRPr="00C73560">
        <w:t>fläktarna kommer att påbörjas inom kort.</w:t>
      </w:r>
    </w:p>
    <w:p w14:paraId="475608F2" w14:textId="77777777" w:rsidR="007937DF" w:rsidRDefault="007937DF" w:rsidP="007937DF"/>
    <w:p w14:paraId="2F66F8A6" w14:textId="4D214352" w:rsidR="007937DF" w:rsidRPr="007937DF" w:rsidRDefault="007937DF" w:rsidP="007937DF">
      <w:pPr>
        <w:rPr>
          <w:b/>
          <w:bCs/>
        </w:rPr>
      </w:pPr>
      <w:r w:rsidRPr="007937DF">
        <w:rPr>
          <w:b/>
          <w:bCs/>
        </w:rPr>
        <w:t>Soprummen – en liten påminnelse</w:t>
      </w:r>
    </w:p>
    <w:p w14:paraId="1C5DC841" w14:textId="77777777" w:rsidR="007937DF" w:rsidRPr="007937DF" w:rsidRDefault="007937DF" w:rsidP="007937DF">
      <w:r w:rsidRPr="007937DF">
        <w:t>Vi behöver bli bättre på att sortera rätt. Det har också börjat dyka upp "bra att ha"-saker som sparas på hyllor – men tyvärr får vi inte förvara saker i soprummet.</w:t>
      </w:r>
    </w:p>
    <w:p w14:paraId="54D8382F" w14:textId="77777777" w:rsidR="007937DF" w:rsidRDefault="007937DF" w:rsidP="007937DF">
      <w:r w:rsidRPr="007937DF">
        <w:t xml:space="preserve">Om du har saker som är för fina för att slängas kan du lämna dem på </w:t>
      </w:r>
      <w:proofErr w:type="spellStart"/>
      <w:r w:rsidRPr="007937DF">
        <w:t>Returum</w:t>
      </w:r>
      <w:proofErr w:type="spellEnd"/>
      <w:r w:rsidRPr="007937DF">
        <w:t xml:space="preserve"> återvinningscentral i Kristianstad, där det finns möjlighet att skänka eller återvinna dem på rätt sätt.</w:t>
      </w:r>
    </w:p>
    <w:p w14:paraId="05F0435C" w14:textId="77777777" w:rsidR="007937DF" w:rsidRPr="007937DF" w:rsidRDefault="007937DF" w:rsidP="007937DF">
      <w:r w:rsidRPr="007937DF">
        <w:t>Tack för att du hjälper till att hålla vårt område rent, tryggt och trevligt!</w:t>
      </w:r>
    </w:p>
    <w:p w14:paraId="49ABDE82" w14:textId="3B938ED0" w:rsidR="006876DE" w:rsidRPr="00C73560" w:rsidRDefault="007937DF">
      <w:pPr>
        <w:rPr>
          <w:b/>
          <w:bCs/>
        </w:rPr>
      </w:pPr>
      <w:r w:rsidRPr="00C73560">
        <w:rPr>
          <w:b/>
          <w:bCs/>
        </w:rPr>
        <w:t>/Styrelsen</w:t>
      </w:r>
    </w:p>
    <w:sectPr w:rsidR="006876DE" w:rsidRPr="00C735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90BB" w14:textId="77777777" w:rsidR="006D218E" w:rsidRDefault="006D218E" w:rsidP="006876DE">
      <w:pPr>
        <w:spacing w:after="0" w:line="240" w:lineRule="auto"/>
      </w:pPr>
      <w:r>
        <w:separator/>
      </w:r>
    </w:p>
  </w:endnote>
  <w:endnote w:type="continuationSeparator" w:id="0">
    <w:p w14:paraId="23CF91B2" w14:textId="77777777" w:rsidR="006D218E" w:rsidRDefault="006D218E" w:rsidP="0068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C3C6B" w14:textId="77777777" w:rsidR="006D218E" w:rsidRDefault="006D218E" w:rsidP="006876DE">
      <w:pPr>
        <w:spacing w:after="0" w:line="240" w:lineRule="auto"/>
      </w:pPr>
      <w:r>
        <w:separator/>
      </w:r>
    </w:p>
  </w:footnote>
  <w:footnote w:type="continuationSeparator" w:id="0">
    <w:p w14:paraId="74497D8C" w14:textId="77777777" w:rsidR="006D218E" w:rsidRDefault="006D218E" w:rsidP="00687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EBF1" w14:textId="77777777" w:rsidR="00435B9D" w:rsidRDefault="006F65CC">
    <w:pPr>
      <w:pStyle w:val="Sidhuvud"/>
      <w:rPr>
        <w:b/>
        <w:bCs/>
        <w:sz w:val="28"/>
        <w:szCs w:val="28"/>
      </w:rPr>
    </w:pPr>
    <w:r w:rsidRPr="0061508A">
      <w:rPr>
        <w:b/>
        <w:bCs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7ACB7E56" wp14:editId="4727795F">
          <wp:simplePos x="0" y="0"/>
          <wp:positionH relativeFrom="column">
            <wp:posOffset>-233680</wp:posOffset>
          </wp:positionH>
          <wp:positionV relativeFrom="paragraph">
            <wp:posOffset>-264697</wp:posOffset>
          </wp:positionV>
          <wp:extent cx="923290" cy="923290"/>
          <wp:effectExtent l="0" t="0" r="0" b="0"/>
          <wp:wrapThrough wrapText="bothSides">
            <wp:wrapPolygon edited="0">
              <wp:start x="446" y="0"/>
              <wp:lineTo x="0" y="446"/>
              <wp:lineTo x="0" y="20055"/>
              <wp:lineTo x="446" y="20946"/>
              <wp:lineTo x="20055" y="20946"/>
              <wp:lineTo x="20946" y="20055"/>
              <wp:lineTo x="20946" y="1337"/>
              <wp:lineTo x="20501" y="0"/>
              <wp:lineTo x="446" y="0"/>
            </wp:wrapPolygon>
          </wp:wrapThrough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290" cy="92329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6DE" w:rsidRPr="0061508A">
      <w:rPr>
        <w:b/>
        <w:bCs/>
        <w:sz w:val="28"/>
        <w:szCs w:val="28"/>
      </w:rPr>
      <w:tab/>
    </w:r>
  </w:p>
  <w:p w14:paraId="509DA190" w14:textId="50CE4A1A" w:rsidR="006876DE" w:rsidRPr="0061508A" w:rsidRDefault="00435B9D">
    <w:pPr>
      <w:pStyle w:val="Sidhuvud"/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 w:rsidR="0061508A" w:rsidRPr="0061508A">
      <w:rPr>
        <w:b/>
        <w:bCs/>
        <w:sz w:val="28"/>
        <w:szCs w:val="28"/>
      </w:rPr>
      <w:t>Villeblad juni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1977"/>
    <w:multiLevelType w:val="multilevel"/>
    <w:tmpl w:val="1FA4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92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DE"/>
    <w:rsid w:val="00012889"/>
    <w:rsid w:val="00016FE6"/>
    <w:rsid w:val="000E21D2"/>
    <w:rsid w:val="00110359"/>
    <w:rsid w:val="00134A94"/>
    <w:rsid w:val="001737CD"/>
    <w:rsid w:val="001A6B7A"/>
    <w:rsid w:val="001B3FA0"/>
    <w:rsid w:val="00221B41"/>
    <w:rsid w:val="00223235"/>
    <w:rsid w:val="00287E4C"/>
    <w:rsid w:val="002D5227"/>
    <w:rsid w:val="00325FDA"/>
    <w:rsid w:val="003E3956"/>
    <w:rsid w:val="003E79F7"/>
    <w:rsid w:val="00430B8D"/>
    <w:rsid w:val="00435B9D"/>
    <w:rsid w:val="00461C41"/>
    <w:rsid w:val="0049654F"/>
    <w:rsid w:val="00511C7D"/>
    <w:rsid w:val="00533DBB"/>
    <w:rsid w:val="005429E3"/>
    <w:rsid w:val="005F72FF"/>
    <w:rsid w:val="00601E26"/>
    <w:rsid w:val="0061508A"/>
    <w:rsid w:val="006876DE"/>
    <w:rsid w:val="0069068B"/>
    <w:rsid w:val="006A1E6B"/>
    <w:rsid w:val="006D218E"/>
    <w:rsid w:val="006F65CC"/>
    <w:rsid w:val="007937DF"/>
    <w:rsid w:val="007A1F06"/>
    <w:rsid w:val="007B7A8F"/>
    <w:rsid w:val="007F33DF"/>
    <w:rsid w:val="00871A26"/>
    <w:rsid w:val="0087719D"/>
    <w:rsid w:val="008A20AC"/>
    <w:rsid w:val="008C134E"/>
    <w:rsid w:val="00910493"/>
    <w:rsid w:val="00912262"/>
    <w:rsid w:val="00AA60F2"/>
    <w:rsid w:val="00AD11C1"/>
    <w:rsid w:val="00C73560"/>
    <w:rsid w:val="00C814BD"/>
    <w:rsid w:val="00CA01F8"/>
    <w:rsid w:val="00D23F7E"/>
    <w:rsid w:val="00D37734"/>
    <w:rsid w:val="00D46AF7"/>
    <w:rsid w:val="00D63A09"/>
    <w:rsid w:val="00DA0F87"/>
    <w:rsid w:val="00DF62E9"/>
    <w:rsid w:val="00E108CF"/>
    <w:rsid w:val="00E1478E"/>
    <w:rsid w:val="00E16B4F"/>
    <w:rsid w:val="00E4378C"/>
    <w:rsid w:val="00E6084D"/>
    <w:rsid w:val="00EF2A4C"/>
    <w:rsid w:val="00F44BBE"/>
    <w:rsid w:val="00F45E90"/>
    <w:rsid w:val="00FD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EA48"/>
  <w15:chartTrackingRefBased/>
  <w15:docId w15:val="{8E804DCA-983A-4D39-A7E2-DFE31108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87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87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87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87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87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87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87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87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87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7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87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87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876D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876D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76D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76D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76D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76D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87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87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87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7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7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876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876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876D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87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876D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876D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87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76DE"/>
  </w:style>
  <w:style w:type="paragraph" w:styleId="Sidfot">
    <w:name w:val="footer"/>
    <w:basedOn w:val="Normal"/>
    <w:link w:val="SidfotChar"/>
    <w:uiPriority w:val="99"/>
    <w:unhideWhenUsed/>
    <w:rsid w:val="00687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76DE"/>
  </w:style>
  <w:style w:type="character" w:styleId="Hyperlnk">
    <w:name w:val="Hyperlink"/>
    <w:basedOn w:val="Standardstycketeckensnitt"/>
    <w:uiPriority w:val="99"/>
    <w:unhideWhenUsed/>
    <w:rsid w:val="00CA01F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A0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231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Berg</dc:creator>
  <cp:keywords/>
  <dc:description/>
  <cp:lastModifiedBy>Ville Berg</cp:lastModifiedBy>
  <cp:revision>7</cp:revision>
  <dcterms:created xsi:type="dcterms:W3CDTF">2025-06-23T16:07:00Z</dcterms:created>
  <dcterms:modified xsi:type="dcterms:W3CDTF">2025-06-24T18:53:00Z</dcterms:modified>
</cp:coreProperties>
</file>