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7301" w14:textId="77777777" w:rsidR="00452C1D" w:rsidRPr="00452C1D" w:rsidRDefault="00452C1D" w:rsidP="00756125">
      <w:pPr>
        <w:pStyle w:val="Rubrik"/>
      </w:pPr>
      <w:r w:rsidRPr="00452C1D">
        <w:t>HSB Brf Vesslan</w:t>
      </w:r>
    </w:p>
    <w:p w14:paraId="25FBDA2C" w14:textId="4DBDF475" w:rsidR="00452C1D" w:rsidRPr="00452C1D" w:rsidRDefault="00452C1D" w:rsidP="00756125">
      <w:pPr>
        <w:pStyle w:val="Rubrik"/>
        <w:rPr>
          <w:rFonts w:ascii="Helvetica" w:hAnsi="Helvetica" w:cs="AppleSystemUIFont"/>
          <w:b/>
          <w:bCs/>
          <w:kern w:val="0"/>
        </w:rPr>
      </w:pPr>
      <w:r w:rsidRPr="00452C1D">
        <w:t>Policy för Andrahandsuthyrning</w:t>
      </w:r>
    </w:p>
    <w:p w14:paraId="66351060" w14:textId="76D6F662" w:rsidR="00BB09FE" w:rsidRPr="00452C1D" w:rsidRDefault="00BB09FE" w:rsidP="00BB09FE">
      <w:pPr>
        <w:autoSpaceDE w:val="0"/>
        <w:autoSpaceDN w:val="0"/>
        <w:adjustRightInd w:val="0"/>
        <w:spacing w:after="40"/>
        <w:rPr>
          <w:rFonts w:ascii="Helvetica" w:hAnsi="Helvetica" w:cs="AppleSystemUIFont"/>
          <w:b/>
          <w:bCs/>
          <w:kern w:val="0"/>
        </w:rPr>
      </w:pPr>
      <w:r w:rsidRPr="00452C1D">
        <w:rPr>
          <w:rFonts w:ascii="Helvetica" w:hAnsi="Helvetica" w:cs="AppleSystemUIFont"/>
          <w:kern w:val="0"/>
        </w:rPr>
        <w:t xml:space="preserve">Policyn omfattar bestämmelser om den övergripande strukturen för andrahandsuthyrning i HSB Brf Vesslan. Syftet är att tydliggöra varje </w:t>
      </w:r>
      <w:r w:rsidR="7D7C96C4" w:rsidRPr="593C060D">
        <w:rPr>
          <w:rFonts w:ascii="Helvetica" w:eastAsia="Helvetica" w:hAnsi="Helvetica" w:cs="Helvetica"/>
        </w:rPr>
        <w:t>lägenhets-/lokalinnehavares</w:t>
      </w:r>
      <w:r w:rsidRPr="00452C1D">
        <w:rPr>
          <w:rFonts w:ascii="Helvetica" w:hAnsi="Helvetica" w:cs="AppleSystemUIFont"/>
          <w:kern w:val="0"/>
        </w:rPr>
        <w:t xml:space="preserve"> skyldigheter och ansvar samt på vilka grunder som andrahandsuthyrning godkänns.</w:t>
      </w:r>
    </w:p>
    <w:p w14:paraId="1CC2260B" w14:textId="77777777" w:rsidR="00BB09FE" w:rsidRPr="00452C1D" w:rsidRDefault="00BB09FE" w:rsidP="00BB09FE">
      <w:pPr>
        <w:autoSpaceDE w:val="0"/>
        <w:autoSpaceDN w:val="0"/>
        <w:adjustRightInd w:val="0"/>
        <w:spacing w:after="40"/>
        <w:rPr>
          <w:rFonts w:ascii="Helvetica" w:hAnsi="Helvetica" w:cs="AppleSystemUIFont"/>
          <w:b/>
          <w:bCs/>
          <w:kern w:val="0"/>
        </w:rPr>
      </w:pPr>
    </w:p>
    <w:p w14:paraId="5F3A2E70" w14:textId="77777777" w:rsidR="00BB09FE" w:rsidRPr="00452C1D" w:rsidRDefault="00BB09FE" w:rsidP="00A949C0">
      <w:pPr>
        <w:pStyle w:val="Rubrik1"/>
      </w:pPr>
      <w:r w:rsidRPr="00452C1D">
        <w:t xml:space="preserve">Andrahandsuthyrning </w:t>
      </w:r>
    </w:p>
    <w:p w14:paraId="5614729A"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Enligt Bostadsrättslagen 7 kap 10 § samt styrelsens stadgar 10 § får bostadsrättshavare upplåta sin lägenhet i andra hand (andrahandsuthyrning) till någon annan för självständigt brukande endast om styrelsen ger sitt samtycke. Ansökan om andrahandsuthyrning ska göras till styrelsen via den ekonomiska förvaltaren (NABO) i god tid innan andrahandsuthyrningen påbörjas. Från det att ansökan om andrahandsuthyrning är komplett har styrelsen 30 dagars handläggningstid. </w:t>
      </w:r>
    </w:p>
    <w:p w14:paraId="697D57B5" w14:textId="77777777" w:rsidR="00BB09FE" w:rsidRPr="00452C1D" w:rsidRDefault="00BB09FE" w:rsidP="00BB09FE">
      <w:pPr>
        <w:autoSpaceDE w:val="0"/>
        <w:autoSpaceDN w:val="0"/>
        <w:adjustRightInd w:val="0"/>
        <w:rPr>
          <w:rFonts w:ascii="Helvetica" w:hAnsi="Helvetica" w:cs="AppleSystemUIFont"/>
          <w:kern w:val="0"/>
        </w:rPr>
      </w:pPr>
    </w:p>
    <w:p w14:paraId="089AABD3"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Uthyrning i tredje hand är inte tillåtet i föreningen. </w:t>
      </w:r>
    </w:p>
    <w:p w14:paraId="30BE74CD" w14:textId="77777777" w:rsidR="00BB09FE" w:rsidRPr="00452C1D" w:rsidRDefault="00BB09FE" w:rsidP="00BB09FE">
      <w:pPr>
        <w:autoSpaceDE w:val="0"/>
        <w:autoSpaceDN w:val="0"/>
        <w:adjustRightInd w:val="0"/>
        <w:rPr>
          <w:rFonts w:ascii="Helvetica" w:hAnsi="Helvetica" w:cs="AppleSystemUIFont"/>
          <w:kern w:val="0"/>
        </w:rPr>
      </w:pPr>
    </w:p>
    <w:p w14:paraId="1593AA53"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Styrelsen prövar först om det föreligger skäl till andrahandsuthyrning. Om skäl föreligger prövar styrelsen om föreningen saknar befogade skäl att neka uthyrningen. Styrelsen beviljar maximalt uthyrning i andra hand för ett år i taget, vilket innebär att en ny ansökan om ytterligare andrahandsuthyrning krävs vid önskad uthyrning längre än 1 år. </w:t>
      </w:r>
    </w:p>
    <w:p w14:paraId="7E15932D" w14:textId="77777777" w:rsidR="00BB09FE" w:rsidRPr="00452C1D" w:rsidRDefault="00BB09FE" w:rsidP="00BB09FE">
      <w:pPr>
        <w:autoSpaceDE w:val="0"/>
        <w:autoSpaceDN w:val="0"/>
        <w:adjustRightInd w:val="0"/>
        <w:spacing w:after="40"/>
        <w:rPr>
          <w:rFonts w:ascii="Helvetica" w:hAnsi="Helvetica" w:cs="AppleSystemUIFont"/>
          <w:b/>
          <w:bCs/>
          <w:kern w:val="0"/>
        </w:rPr>
      </w:pPr>
    </w:p>
    <w:p w14:paraId="1CBC2AB9" w14:textId="77777777" w:rsidR="00BB09FE" w:rsidRPr="00452C1D" w:rsidRDefault="00BB09FE" w:rsidP="00A949C0">
      <w:pPr>
        <w:pStyle w:val="Rubrik1"/>
      </w:pPr>
      <w:r w:rsidRPr="00452C1D">
        <w:t xml:space="preserve">Ansökan om andrahandsuthyrning </w:t>
      </w:r>
    </w:p>
    <w:p w14:paraId="79BFBAF8"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Vid ansökan om andrahandsuthyrning har bostadsrätthavaren en skyldighet att ansöka om styrelsens tillstånd i enlighet med Bostadsrättslagen 7 kap 10 §. Bostadsrättshavaren får inte använda lägenheten till andra ändamål än det som anges i HSB Brf Vesslans stadgar § 1. Detta gäller även för den som hyr en bostad i andra hand. </w:t>
      </w:r>
    </w:p>
    <w:p w14:paraId="4B74AC09" w14:textId="77777777" w:rsidR="00BB09FE" w:rsidRPr="00452C1D" w:rsidRDefault="00BB09FE" w:rsidP="00BB09FE">
      <w:pPr>
        <w:autoSpaceDE w:val="0"/>
        <w:autoSpaceDN w:val="0"/>
        <w:adjustRightInd w:val="0"/>
        <w:rPr>
          <w:rFonts w:ascii="Helvetica" w:hAnsi="Helvetica" w:cs="AppleSystemUIFont"/>
          <w:kern w:val="0"/>
        </w:rPr>
      </w:pPr>
    </w:p>
    <w:p w14:paraId="55F8BD7E" w14:textId="6FF81645"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Vid ansökan ska </w:t>
      </w:r>
      <w:r w:rsidR="0E68DF54" w:rsidRPr="593C060D">
        <w:rPr>
          <w:rFonts w:ascii="Helvetica" w:eastAsia="Helvetica" w:hAnsi="Helvetica" w:cs="Helvetica"/>
        </w:rPr>
        <w:t>lägenhets-/lokalinnehavares</w:t>
      </w:r>
      <w:r w:rsidRPr="00452C1D">
        <w:rPr>
          <w:rFonts w:ascii="Helvetica" w:hAnsi="Helvetica" w:cs="AppleSystemUIFont"/>
          <w:kern w:val="0"/>
        </w:rPr>
        <w:t xml:space="preserve"> ange skäl för andrahandsuthyrningen. Vad som anses utgöra godtagbara skäl regleras under avsnitt 3 nedan. Styrelsen kan, vid behov, välja att inhämta intyg som stödjer det skäl som anges som grund för andrahandsuthyrningen från </w:t>
      </w:r>
      <w:r w:rsidR="08109CF3" w:rsidRPr="593C060D">
        <w:rPr>
          <w:rFonts w:ascii="Helvetica" w:eastAsia="Helvetica" w:hAnsi="Helvetica" w:cs="Helvetica"/>
        </w:rPr>
        <w:t>lägenhets-/lokalinnehavaren</w:t>
      </w:r>
      <w:r w:rsidRPr="00452C1D">
        <w:rPr>
          <w:rFonts w:ascii="Helvetica" w:hAnsi="Helvetica" w:cs="AppleSystemUIFont"/>
          <w:kern w:val="0"/>
        </w:rPr>
        <w:t xml:space="preserve">. </w:t>
      </w:r>
    </w:p>
    <w:p w14:paraId="428A7E03" w14:textId="77777777" w:rsidR="00BB09FE" w:rsidRPr="00452C1D" w:rsidRDefault="00BB09FE" w:rsidP="00BB09FE">
      <w:pPr>
        <w:autoSpaceDE w:val="0"/>
        <w:autoSpaceDN w:val="0"/>
        <w:adjustRightInd w:val="0"/>
        <w:rPr>
          <w:rFonts w:ascii="Helvetica" w:hAnsi="Helvetica" w:cs="AppleSystemUIFont"/>
          <w:kern w:val="0"/>
        </w:rPr>
      </w:pPr>
    </w:p>
    <w:p w14:paraId="561120DD" w14:textId="0D024D00" w:rsidR="00BB09FE" w:rsidRPr="00E06509" w:rsidRDefault="656E6484" w:rsidP="593C060D">
      <w:pPr>
        <w:pStyle w:val="Liststycke"/>
        <w:numPr>
          <w:ilvl w:val="0"/>
          <w:numId w:val="3"/>
        </w:numPr>
        <w:autoSpaceDE w:val="0"/>
        <w:autoSpaceDN w:val="0"/>
        <w:adjustRightInd w:val="0"/>
        <w:rPr>
          <w:rFonts w:ascii="Helvetica" w:hAnsi="Helvetica" w:cs="AppleSystemUIFont"/>
          <w:kern w:val="0"/>
        </w:rPr>
      </w:pPr>
      <w:r w:rsidRPr="593C060D">
        <w:rPr>
          <w:rFonts w:ascii="Helvetica" w:eastAsia="Helvetica" w:hAnsi="Helvetica" w:cs="Helvetica"/>
        </w:rPr>
        <w:lastRenderedPageBreak/>
        <w:t>Lägenhets-/lokalinnehavaren</w:t>
      </w:r>
      <w:r w:rsidR="00BB09FE" w:rsidRPr="00E06509">
        <w:rPr>
          <w:rFonts w:ascii="Helvetica" w:hAnsi="Helvetica" w:cs="AppleSystemUIFont"/>
          <w:kern w:val="0"/>
        </w:rPr>
        <w:t xml:space="preserve"> är alltid skyldig att underrätta styrelsen om uthyrningen upphör eller göra en ny ansökan om andrahandsuthyrning ska förlängas. </w:t>
      </w:r>
    </w:p>
    <w:p w14:paraId="6A26AE13" w14:textId="412A9AA3" w:rsidR="00BB09FE" w:rsidRPr="00E06509" w:rsidRDefault="00BB09FE" w:rsidP="593C060D">
      <w:pPr>
        <w:pStyle w:val="Liststycke"/>
        <w:numPr>
          <w:ilvl w:val="0"/>
          <w:numId w:val="3"/>
        </w:numPr>
        <w:autoSpaceDE w:val="0"/>
        <w:autoSpaceDN w:val="0"/>
        <w:adjustRightInd w:val="0"/>
        <w:rPr>
          <w:rFonts w:ascii="Helvetica" w:hAnsi="Helvetica" w:cs="AppleSystemUIFont"/>
          <w:kern w:val="0"/>
        </w:rPr>
      </w:pPr>
      <w:r w:rsidRPr="00E06509">
        <w:rPr>
          <w:rFonts w:ascii="Helvetica" w:hAnsi="Helvetica" w:cs="AppleSystemUIFont"/>
          <w:kern w:val="0"/>
        </w:rPr>
        <w:t xml:space="preserve">Vid förnyelse ska </w:t>
      </w:r>
      <w:r w:rsidR="6EB7BED3" w:rsidRPr="593C060D">
        <w:rPr>
          <w:rFonts w:ascii="Helvetica" w:eastAsia="Helvetica" w:hAnsi="Helvetica" w:cs="Helvetica"/>
        </w:rPr>
        <w:t>lägenhets-/lokalinnehavaren</w:t>
      </w:r>
      <w:r w:rsidRPr="00E06509">
        <w:rPr>
          <w:rFonts w:ascii="Helvetica" w:hAnsi="Helvetica" w:cs="AppleSystemUIFont"/>
          <w:kern w:val="0"/>
        </w:rPr>
        <w:t xml:space="preserve"> lämna in en ny ansökan om andrahandsuthyrning till styrelsen med och ange godtagbara skäl för uthyrning. </w:t>
      </w:r>
    </w:p>
    <w:p w14:paraId="68F10F67" w14:textId="1BA67902" w:rsidR="00BB09FE" w:rsidRPr="009537E3" w:rsidRDefault="00BB09FE" w:rsidP="593C060D">
      <w:pPr>
        <w:pStyle w:val="Liststycke"/>
        <w:numPr>
          <w:ilvl w:val="0"/>
          <w:numId w:val="3"/>
        </w:numPr>
        <w:autoSpaceDE w:val="0"/>
        <w:autoSpaceDN w:val="0"/>
        <w:adjustRightInd w:val="0"/>
        <w:rPr>
          <w:rFonts w:ascii="Helvetica" w:hAnsi="Helvetica" w:cs="AppleSystemUIFont"/>
          <w:kern w:val="0"/>
        </w:rPr>
      </w:pPr>
      <w:r w:rsidRPr="009537E3">
        <w:rPr>
          <w:rFonts w:ascii="Helvetica" w:hAnsi="Helvetica" w:cs="AppleSystemUIFont"/>
          <w:kern w:val="0"/>
        </w:rPr>
        <w:t xml:space="preserve">Vid byte av hyresgäst ska </w:t>
      </w:r>
      <w:r w:rsidR="0AA1E2B9" w:rsidRPr="593C060D">
        <w:rPr>
          <w:rFonts w:ascii="Helvetica" w:eastAsia="Helvetica" w:hAnsi="Helvetica" w:cs="Helvetica"/>
        </w:rPr>
        <w:t>lägenhets-/lokalinnehavaren</w:t>
      </w:r>
      <w:r w:rsidRPr="009537E3">
        <w:rPr>
          <w:rFonts w:ascii="Helvetica" w:hAnsi="Helvetica" w:cs="AppleSystemUIFont"/>
          <w:kern w:val="0"/>
        </w:rPr>
        <w:t xml:space="preserve"> lämna in ny ansökan om andrahandsuthyrning till styrelsen och avvakta besked innan uthyrningen får påbörjas. Ett beviljande innebär ett beviljande avseende den aktuella hyresgästen, inte ett generellt beviljande av andrahandsuthyrning. </w:t>
      </w:r>
    </w:p>
    <w:p w14:paraId="30C86B34" w14:textId="0A95B89B" w:rsidR="00BB09FE" w:rsidRPr="00452C1D" w:rsidRDefault="00BB09FE" w:rsidP="593C060D">
      <w:pPr>
        <w:pStyle w:val="Liststycke"/>
        <w:autoSpaceDE w:val="0"/>
        <w:autoSpaceDN w:val="0"/>
        <w:adjustRightInd w:val="0"/>
        <w:rPr>
          <w:rFonts w:ascii="Helvetica" w:hAnsi="Helvetica" w:cs="AppleSystemUIFont"/>
        </w:rPr>
      </w:pPr>
    </w:p>
    <w:p w14:paraId="02E8CFF8" w14:textId="04058F94" w:rsidR="00BB09FE" w:rsidRPr="00452C1D" w:rsidRDefault="52663EE9" w:rsidP="00BB09FE">
      <w:pPr>
        <w:autoSpaceDE w:val="0"/>
        <w:autoSpaceDN w:val="0"/>
        <w:adjustRightInd w:val="0"/>
        <w:rPr>
          <w:rFonts w:ascii="Helvetica" w:hAnsi="Helvetica" w:cs="AppleSystemUIFont"/>
          <w:kern w:val="0"/>
        </w:rPr>
      </w:pPr>
      <w:r w:rsidRPr="593C060D">
        <w:rPr>
          <w:rFonts w:ascii="Helvetica" w:eastAsia="Helvetica" w:hAnsi="Helvetica" w:cs="Helvetica"/>
        </w:rPr>
        <w:t xml:space="preserve">Lägenhets-/lokalinnehavare </w:t>
      </w:r>
      <w:r w:rsidR="00BB09FE" w:rsidRPr="00452C1D">
        <w:rPr>
          <w:rFonts w:ascii="Helvetica" w:hAnsi="Helvetica" w:cs="AppleSystemUIFont"/>
          <w:kern w:val="0"/>
        </w:rPr>
        <w:t xml:space="preserve">som får avslag på sin ansökan av styrelsen kan begära att Hyresnämnden prövar ärendet. Hyresnämndens beslut är slutligt, dvs. det kan inte överklagas vidare. </w:t>
      </w:r>
    </w:p>
    <w:p w14:paraId="387EFFA3" w14:textId="77777777" w:rsidR="00BB09FE" w:rsidRPr="00452C1D" w:rsidRDefault="00BB09FE" w:rsidP="00BB09FE">
      <w:pPr>
        <w:autoSpaceDE w:val="0"/>
        <w:autoSpaceDN w:val="0"/>
        <w:adjustRightInd w:val="0"/>
        <w:rPr>
          <w:rFonts w:ascii="Helvetica" w:hAnsi="Helvetica" w:cs="AppleSystemUIFont"/>
          <w:kern w:val="0"/>
        </w:rPr>
      </w:pPr>
    </w:p>
    <w:p w14:paraId="7B21DFF0" w14:textId="7CD881DF" w:rsidR="00BB09FE" w:rsidRPr="00E11C36" w:rsidRDefault="518525F6" w:rsidP="00A949C0">
      <w:pPr>
        <w:pStyle w:val="Rubrik1"/>
      </w:pPr>
      <w:r w:rsidRPr="00E11C36">
        <w:t xml:space="preserve">Lägenhets-/lokalinnehavares </w:t>
      </w:r>
      <w:r w:rsidR="00BB09FE" w:rsidRPr="00E11C36">
        <w:t xml:space="preserve">ansvar vid andrahandsuthyrning </w:t>
      </w:r>
    </w:p>
    <w:p w14:paraId="5D98F538" w14:textId="7C8031F8" w:rsidR="00BB09FE" w:rsidRPr="00452C1D" w:rsidRDefault="36B0263B" w:rsidP="00BB09FE">
      <w:pPr>
        <w:autoSpaceDE w:val="0"/>
        <w:autoSpaceDN w:val="0"/>
        <w:adjustRightInd w:val="0"/>
        <w:rPr>
          <w:rFonts w:ascii="Helvetica" w:hAnsi="Helvetica" w:cs="AppleSystemUIFont"/>
          <w:kern w:val="0"/>
        </w:rPr>
      </w:pPr>
      <w:r w:rsidRPr="593C060D">
        <w:rPr>
          <w:rFonts w:ascii="Helvetica" w:eastAsia="Helvetica" w:hAnsi="Helvetica" w:cs="Helvetica"/>
        </w:rPr>
        <w:t xml:space="preserve">Lägenhets-/lokalinnehavare </w:t>
      </w:r>
      <w:r w:rsidR="00BB09FE" w:rsidRPr="00452C1D">
        <w:rPr>
          <w:rFonts w:ascii="Helvetica" w:hAnsi="Helvetica" w:cs="AppleSystemUIFont"/>
          <w:kern w:val="0"/>
        </w:rPr>
        <w:t xml:space="preserve">ska upprätta ett skriftligt avtal med hyresgästen samt informera hyresgästen om föreningens trivselregler och stadgar då </w:t>
      </w:r>
      <w:r w:rsidR="282B46DA" w:rsidRPr="593C060D">
        <w:rPr>
          <w:rFonts w:ascii="Helvetica" w:eastAsia="Helvetica" w:hAnsi="Helvetica" w:cs="Helvetica"/>
        </w:rPr>
        <w:t xml:space="preserve">lägenhets-/lokalinnehavare </w:t>
      </w:r>
      <w:r w:rsidR="00BB09FE" w:rsidRPr="00452C1D">
        <w:rPr>
          <w:rFonts w:ascii="Helvetica" w:hAnsi="Helvetica" w:cs="AppleSystemUIFont"/>
          <w:kern w:val="0"/>
        </w:rPr>
        <w:t xml:space="preserve">är ansvarig för att hyresgästen följer föreningens stadgar och trivselregler under hela hyresperioden. Vid misskötsel eller liknande kan styrelsen komma att inhämta referenser om hyresgästens skötsamhet. Styrelsen rekommenderar alltid </w:t>
      </w:r>
      <w:r w:rsidR="4599CFE2" w:rsidRPr="593C060D">
        <w:rPr>
          <w:rFonts w:ascii="Helvetica" w:eastAsia="Helvetica" w:hAnsi="Helvetica" w:cs="Helvetica"/>
        </w:rPr>
        <w:t xml:space="preserve">lägenhets-/lokalinnehavaren </w:t>
      </w:r>
      <w:r w:rsidR="00BB09FE" w:rsidRPr="00452C1D">
        <w:rPr>
          <w:rFonts w:ascii="Helvetica" w:hAnsi="Helvetica" w:cs="AppleSystemUIFont"/>
          <w:kern w:val="0"/>
        </w:rPr>
        <w:t xml:space="preserve">att undersöka skötsamhet samt betalningsförmåga hos hyresgästen innan uthyrning sker. Föreningen rekommenderar att hyresgästen tecknar egen hemförsäkring. </w:t>
      </w:r>
    </w:p>
    <w:p w14:paraId="50044913" w14:textId="77777777" w:rsidR="00BB09FE" w:rsidRPr="00452C1D" w:rsidRDefault="00BB09FE" w:rsidP="00BB09FE">
      <w:pPr>
        <w:autoSpaceDE w:val="0"/>
        <w:autoSpaceDN w:val="0"/>
        <w:adjustRightInd w:val="0"/>
        <w:rPr>
          <w:rFonts w:ascii="Helvetica" w:hAnsi="Helvetica" w:cs="AppleSystemUIFont"/>
          <w:kern w:val="0"/>
        </w:rPr>
      </w:pPr>
    </w:p>
    <w:p w14:paraId="4F742EAD" w14:textId="7E7A6C75"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Enligt bostadsrättslagen (1991:614) ska </w:t>
      </w:r>
      <w:r w:rsidR="2DAA7D9A" w:rsidRPr="593C060D">
        <w:rPr>
          <w:rFonts w:ascii="Helvetica" w:eastAsia="Helvetica" w:hAnsi="Helvetica" w:cs="Helvetica"/>
        </w:rPr>
        <w:t xml:space="preserve">lägenhets-/lokalinnehavare </w:t>
      </w:r>
      <w:r w:rsidRPr="00452C1D">
        <w:rPr>
          <w:rFonts w:ascii="Helvetica" w:hAnsi="Helvetica" w:cs="AppleSystemUIFont"/>
          <w:kern w:val="0"/>
        </w:rPr>
        <w:t xml:space="preserve">vid användande av lägenheten se till att de som bor i omgivningen inte utsätts för störningar som kan anses vara skadliga för hälsan eller annars försämra deras bostadsmiljö i sådan grad att de inte bör tålas. </w:t>
      </w:r>
      <w:r w:rsidR="16E2168F" w:rsidRPr="00452C1D">
        <w:rPr>
          <w:rFonts w:ascii="Helvetica" w:hAnsi="Helvetica" w:cs="AppleSystemUIFont"/>
          <w:kern w:val="0"/>
        </w:rPr>
        <w:t>L</w:t>
      </w:r>
      <w:r w:rsidR="16E2168F" w:rsidRPr="593C060D">
        <w:rPr>
          <w:rFonts w:ascii="Helvetica" w:eastAsia="Helvetica" w:hAnsi="Helvetica" w:cs="Helvetica"/>
        </w:rPr>
        <w:t xml:space="preserve">ägenhets-/lokalinnehavare </w:t>
      </w:r>
      <w:r w:rsidRPr="00452C1D">
        <w:rPr>
          <w:rFonts w:ascii="Helvetica" w:hAnsi="Helvetica" w:cs="AppleSystemUIFont"/>
          <w:kern w:val="0"/>
        </w:rPr>
        <w:t xml:space="preserve">ska även i övrigt vid sin användning av lägenheten iaktta allt som fordras för att bevara sundhet, ordning och gott skick inom eller utanför huset. Han eller hon skall rätta sig efter de särskilda regler som föreningen meddelar. </w:t>
      </w:r>
    </w:p>
    <w:p w14:paraId="372F7558" w14:textId="77777777" w:rsidR="00BB09FE" w:rsidRPr="00452C1D" w:rsidRDefault="00BB09FE" w:rsidP="00BB09FE">
      <w:pPr>
        <w:autoSpaceDE w:val="0"/>
        <w:autoSpaceDN w:val="0"/>
        <w:adjustRightInd w:val="0"/>
        <w:rPr>
          <w:rFonts w:ascii="Helvetica" w:hAnsi="Helvetica" w:cs="AppleSystemUIFont"/>
          <w:kern w:val="0"/>
        </w:rPr>
      </w:pPr>
    </w:p>
    <w:p w14:paraId="32B58A49" w14:textId="071D766B"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Vid andrahandsuthyrning ansvarar </w:t>
      </w:r>
      <w:r w:rsidR="02337021" w:rsidRPr="593C060D">
        <w:rPr>
          <w:rFonts w:ascii="Helvetica" w:eastAsia="Helvetica" w:hAnsi="Helvetica" w:cs="Helvetica"/>
        </w:rPr>
        <w:t>lägenhets-/lokalinnehavare</w:t>
      </w:r>
      <w:r w:rsidRPr="00452C1D">
        <w:rPr>
          <w:rFonts w:ascii="Helvetica" w:hAnsi="Helvetica" w:cs="AppleSystemUIFont"/>
          <w:kern w:val="0"/>
        </w:rPr>
        <w:t xml:space="preserve"> för att hyresgästen följer ovanstående. Vid störningar som utgörs av en andrahandshyresgäst ska styrelsen ge </w:t>
      </w:r>
      <w:r w:rsidR="351D471A" w:rsidRPr="593C060D">
        <w:rPr>
          <w:rFonts w:ascii="Helvetica" w:eastAsia="Helvetica" w:hAnsi="Helvetica" w:cs="Helvetica"/>
        </w:rPr>
        <w:t>lägenhets-/lokalinnehavare</w:t>
      </w:r>
      <w:r w:rsidRPr="00452C1D">
        <w:rPr>
          <w:rFonts w:ascii="Helvetica" w:hAnsi="Helvetica" w:cs="AppleSystemUIFont"/>
          <w:kern w:val="0"/>
        </w:rPr>
        <w:t xml:space="preserve"> en tillsägelse om att se till att störningarna omedelbart upphör och underrätta socialnämnden i den kommun där lägenheten är belägen om störningarna. </w:t>
      </w:r>
    </w:p>
    <w:p w14:paraId="7986D9C6" w14:textId="77777777" w:rsidR="00BB09FE" w:rsidRPr="00452C1D" w:rsidRDefault="00BB09FE" w:rsidP="00BB09FE">
      <w:pPr>
        <w:autoSpaceDE w:val="0"/>
        <w:autoSpaceDN w:val="0"/>
        <w:adjustRightInd w:val="0"/>
        <w:spacing w:after="40"/>
        <w:rPr>
          <w:rFonts w:ascii="Helvetica" w:hAnsi="Helvetica" w:cs="AppleSystemUIFont"/>
          <w:b/>
          <w:bCs/>
          <w:i/>
          <w:iCs/>
          <w:kern w:val="0"/>
        </w:rPr>
      </w:pPr>
    </w:p>
    <w:p w14:paraId="455D772B" w14:textId="477E7203" w:rsidR="00BB09FE" w:rsidRPr="00452C1D" w:rsidRDefault="00BB09FE" w:rsidP="007E2177">
      <w:pPr>
        <w:pStyle w:val="Rubrik2"/>
      </w:pPr>
      <w:r w:rsidRPr="00452C1D">
        <w:lastRenderedPageBreak/>
        <w:t>N</w:t>
      </w:r>
      <w:r w:rsidRPr="00A949C0">
        <w:t>yckelhan</w:t>
      </w:r>
      <w:r w:rsidRPr="00452C1D">
        <w:t xml:space="preserve">tering </w:t>
      </w:r>
    </w:p>
    <w:p w14:paraId="2DB17860" w14:textId="0FBCF6DA" w:rsidR="00BB09FE" w:rsidRPr="00452C1D" w:rsidRDefault="00BB09FE" w:rsidP="00BB09FE">
      <w:pPr>
        <w:autoSpaceDE w:val="0"/>
        <w:autoSpaceDN w:val="0"/>
        <w:adjustRightInd w:val="0"/>
        <w:spacing w:after="40"/>
        <w:rPr>
          <w:rFonts w:ascii="Helvetica" w:hAnsi="Helvetica" w:cs="AppleSystemUIFont"/>
          <w:kern w:val="0"/>
        </w:rPr>
      </w:pPr>
      <w:r w:rsidRPr="00452C1D">
        <w:rPr>
          <w:rFonts w:ascii="Helvetica" w:hAnsi="Helvetica" w:cs="AppleSystemUIFont"/>
          <w:kern w:val="0"/>
        </w:rPr>
        <w:t xml:space="preserve">Vid uthyrning i andrahand ska </w:t>
      </w:r>
      <w:r w:rsidR="56981595" w:rsidRPr="593C060D">
        <w:rPr>
          <w:rFonts w:ascii="Helvetica" w:eastAsia="Helvetica" w:hAnsi="Helvetica" w:cs="Helvetica"/>
        </w:rPr>
        <w:t>lägenhets-/lokalinnehavare</w:t>
      </w:r>
      <w:r w:rsidRPr="00452C1D">
        <w:rPr>
          <w:rFonts w:ascii="Helvetica" w:hAnsi="Helvetica" w:cs="AppleSystemUIFont"/>
          <w:kern w:val="0"/>
        </w:rPr>
        <w:t xml:space="preserve"> ange till styrelsen hur många nycklar som lämnas ut till hyresgästen och vilket/vilka nummer</w:t>
      </w:r>
      <w:r w:rsidR="00136BAE">
        <w:rPr>
          <w:rFonts w:ascii="Helvetica" w:hAnsi="Helvetica" w:cs="AppleSystemUIFont"/>
          <w:kern w:val="0"/>
        </w:rPr>
        <w:t xml:space="preserve"> som</w:t>
      </w:r>
      <w:r w:rsidRPr="00452C1D">
        <w:rPr>
          <w:rFonts w:ascii="Helvetica" w:hAnsi="Helvetica" w:cs="AppleSystemUIFont"/>
          <w:kern w:val="0"/>
        </w:rPr>
        <w:t xml:space="preserve"> nycklarna har. Antalet nycklar som lämnas ut till hyresgästen bör anges i kontraktet mellan </w:t>
      </w:r>
      <w:r w:rsidR="5676DE0B" w:rsidRPr="593C060D">
        <w:rPr>
          <w:rFonts w:ascii="Helvetica" w:eastAsia="Helvetica" w:hAnsi="Helvetica" w:cs="Helvetica"/>
        </w:rPr>
        <w:t>lägenhets-/lokalinnehavaren</w:t>
      </w:r>
      <w:r w:rsidRPr="00452C1D">
        <w:rPr>
          <w:rFonts w:ascii="Helvetica" w:hAnsi="Helvetica" w:cs="AppleSystemUIFont"/>
          <w:kern w:val="0"/>
        </w:rPr>
        <w:t xml:space="preserve"> och hyresgästen. Om hyresgästen under hyresperioden tappar eller på annat sätt förlorar nycklar ska styrelsen underrättas om detta omgående. </w:t>
      </w:r>
    </w:p>
    <w:p w14:paraId="0C63C6DB" w14:textId="77777777" w:rsidR="00BB09FE" w:rsidRPr="00452C1D" w:rsidRDefault="00BB09FE" w:rsidP="00BB09FE">
      <w:pPr>
        <w:autoSpaceDE w:val="0"/>
        <w:autoSpaceDN w:val="0"/>
        <w:adjustRightInd w:val="0"/>
        <w:spacing w:after="40"/>
        <w:rPr>
          <w:rFonts w:ascii="Helvetica" w:hAnsi="Helvetica" w:cs="AppleSystemUIFont"/>
          <w:kern w:val="0"/>
        </w:rPr>
      </w:pPr>
    </w:p>
    <w:p w14:paraId="6AD07A13"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Vid förlust av nycklar eller behov av byte av lås ställer styrelsen kostnaden till bostadsrättsägaren som då ansvarar för att det beställs nya nycklar eller byte av lås via Lås &amp; Larm AB. Byte av lås eller beställning av nycklar får ske först efter att styrelsen underrättas skriftligen och bekräftelse erhållits. </w:t>
      </w:r>
    </w:p>
    <w:p w14:paraId="5AE825C9" w14:textId="77777777" w:rsidR="00BB09FE" w:rsidRPr="00452C1D" w:rsidRDefault="00BB09FE" w:rsidP="00BB09FE">
      <w:pPr>
        <w:autoSpaceDE w:val="0"/>
        <w:autoSpaceDN w:val="0"/>
        <w:adjustRightInd w:val="0"/>
        <w:rPr>
          <w:rFonts w:ascii="Helvetica" w:hAnsi="Helvetica" w:cs="AppleSystemUIFont"/>
          <w:kern w:val="0"/>
        </w:rPr>
      </w:pPr>
    </w:p>
    <w:p w14:paraId="16FE65AA" w14:textId="252671D1" w:rsidR="00BB09FE" w:rsidRPr="00452C1D" w:rsidRDefault="00BB09FE" w:rsidP="00E11C36">
      <w:pPr>
        <w:pStyle w:val="Rubrik1"/>
      </w:pPr>
      <w:r w:rsidRPr="00452C1D">
        <w:t xml:space="preserve">Om prövning och godtagbara skäl för andrahandsuthyrning </w:t>
      </w:r>
    </w:p>
    <w:p w14:paraId="388EF5D6"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Vid uthyrning i andra hand ska bostadsrättshavare ange skäl för uthyrningen. Styrelsen prövar skälen. Även om skälen för andrahandsuthyrning skulle vara godtagbara i sig kan föreningen ändå ha en befogad anledning att motsätta sig uthyrningen om hyresgästen i sig är olämplig. Det kan även finnas andra befogade skäl att motsätta sig uthyrningen, dessa får bedömas från fall till fall. En sådan situation kan vara att det finns alltför många pågående uthyrningar och att det finns för få permanent boende medlemmar som kan engagera sig i verksamheten. Uthyrning som redan pågått i flera år tidigare är också en faktor som kan föranleda att andrahandsuthyrning inte medges ytterligare eller att bara en kortare tid medges. De skäl som anses vara godtagbara skäl för andrahandsuthyrning enligt svensk praxis är följande.:</w:t>
      </w:r>
    </w:p>
    <w:p w14:paraId="5F79ECBB" w14:textId="77777777" w:rsidR="00BB09FE" w:rsidRPr="00452C1D" w:rsidRDefault="00BB09FE" w:rsidP="00BB09FE">
      <w:pPr>
        <w:autoSpaceDE w:val="0"/>
        <w:autoSpaceDN w:val="0"/>
        <w:adjustRightInd w:val="0"/>
        <w:rPr>
          <w:rFonts w:ascii="Helvetica" w:hAnsi="Helvetica" w:cs="AppleSystemUIFont"/>
          <w:kern w:val="0"/>
        </w:rPr>
      </w:pPr>
    </w:p>
    <w:p w14:paraId="637BA18A" w14:textId="302A71F0" w:rsidR="00BB09FE" w:rsidRPr="00452C1D" w:rsidRDefault="00BB09FE" w:rsidP="00E11C36">
      <w:pPr>
        <w:pStyle w:val="Rubrik2"/>
      </w:pPr>
      <w:r w:rsidRPr="00452C1D">
        <w:t xml:space="preserve">Ålder eller sjukdom </w:t>
      </w:r>
    </w:p>
    <w:p w14:paraId="18F122A5" w14:textId="72C27AEC"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Om en </w:t>
      </w:r>
      <w:r w:rsidR="62025C08" w:rsidRPr="593C060D">
        <w:rPr>
          <w:rFonts w:ascii="Helvetica" w:eastAsia="Helvetica" w:hAnsi="Helvetica" w:cs="Helvetica"/>
        </w:rPr>
        <w:t>lägenhets-/lokalinnehavare</w:t>
      </w:r>
      <w:r w:rsidRPr="00452C1D">
        <w:rPr>
          <w:rFonts w:ascii="Helvetica" w:hAnsi="Helvetica" w:cs="AppleSystemUIFont"/>
          <w:kern w:val="0"/>
        </w:rPr>
        <w:t xml:space="preserve"> läggs in på sjukhus eller annat boende på grund av ålder eller sjukdom utgör detta ett godtagbart skäl för andrahandsuthyrning och ska godkännas av styrelsen. Vård av anhörig som innebär att </w:t>
      </w:r>
      <w:r w:rsidR="4495DB20" w:rsidRPr="593C060D">
        <w:rPr>
          <w:rFonts w:ascii="Helvetica" w:eastAsia="Helvetica" w:hAnsi="Helvetica" w:cs="Helvetica"/>
        </w:rPr>
        <w:t>lägenhets-/lokalinnehavaren</w:t>
      </w:r>
      <w:r w:rsidRPr="00452C1D">
        <w:rPr>
          <w:rFonts w:ascii="Helvetica" w:hAnsi="Helvetica" w:cs="AppleSystemUIFont"/>
          <w:kern w:val="0"/>
        </w:rPr>
        <w:t xml:space="preserve"> måste flytta till annan ort en kortare period ska även anses vara godtagbara skäl. </w:t>
      </w:r>
    </w:p>
    <w:p w14:paraId="75CAE2EA" w14:textId="77777777" w:rsidR="00BB09FE" w:rsidRPr="00452C1D" w:rsidRDefault="00BB09FE" w:rsidP="00BB09FE">
      <w:pPr>
        <w:autoSpaceDE w:val="0"/>
        <w:autoSpaceDN w:val="0"/>
        <w:adjustRightInd w:val="0"/>
        <w:rPr>
          <w:rFonts w:ascii="Helvetica" w:hAnsi="Helvetica" w:cs="AppleSystemUIFont"/>
          <w:kern w:val="0"/>
        </w:rPr>
      </w:pPr>
    </w:p>
    <w:p w14:paraId="03701616" w14:textId="32366E26" w:rsidR="00BB09FE" w:rsidRPr="00452C1D" w:rsidRDefault="00BB09FE" w:rsidP="00E11C36">
      <w:pPr>
        <w:pStyle w:val="Rubrik2"/>
      </w:pPr>
      <w:r w:rsidRPr="00452C1D">
        <w:t xml:space="preserve">Tillfälligt arbete eller studier på annan ort </w:t>
      </w:r>
    </w:p>
    <w:p w14:paraId="7E0BECD5"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Tillfälligt arbete eller studier på annan ort kan utgöra godtagbara skäl för andrahandsuthyrning. Orten bör ligga längre bort än det som kan anses utgöra ett normalt pendlingsavstånd. </w:t>
      </w:r>
    </w:p>
    <w:p w14:paraId="2A8992FA" w14:textId="77777777" w:rsidR="00BB09FE" w:rsidRPr="00452C1D" w:rsidRDefault="00BB09FE" w:rsidP="00BB09FE">
      <w:pPr>
        <w:autoSpaceDE w:val="0"/>
        <w:autoSpaceDN w:val="0"/>
        <w:adjustRightInd w:val="0"/>
        <w:rPr>
          <w:rFonts w:ascii="Helvetica" w:hAnsi="Helvetica" w:cs="AppleSystemUIFont"/>
          <w:kern w:val="0"/>
        </w:rPr>
      </w:pPr>
    </w:p>
    <w:p w14:paraId="7AD8545D" w14:textId="286141E8" w:rsidR="00BB09FE" w:rsidRPr="00452C1D" w:rsidRDefault="00BB09FE" w:rsidP="00E11C36">
      <w:pPr>
        <w:pStyle w:val="Rubrik2"/>
      </w:pPr>
      <w:r w:rsidRPr="00452C1D">
        <w:lastRenderedPageBreak/>
        <w:t xml:space="preserve">Längre utlandsvistelse </w:t>
      </w:r>
    </w:p>
    <w:p w14:paraId="582961EE"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En längre utlandsvistelse under en längre period kan utgöra ett godtagbart skäl för andrahandsuthyrning. Som huvudregel ska en längre utlandsvistelse pågå i några månader för att det ska anses vara ett godtagbart skäl. </w:t>
      </w:r>
    </w:p>
    <w:p w14:paraId="469EC1E6" w14:textId="77777777" w:rsidR="00BB09FE" w:rsidRPr="00452C1D" w:rsidRDefault="00BB09FE" w:rsidP="00BB09FE">
      <w:pPr>
        <w:autoSpaceDE w:val="0"/>
        <w:autoSpaceDN w:val="0"/>
        <w:adjustRightInd w:val="0"/>
        <w:rPr>
          <w:rFonts w:ascii="Helvetica" w:hAnsi="Helvetica" w:cs="AppleSystemUIFont"/>
          <w:kern w:val="0"/>
        </w:rPr>
      </w:pPr>
    </w:p>
    <w:p w14:paraId="5381779C" w14:textId="708BD9D0" w:rsidR="00BB09FE" w:rsidRPr="00452C1D" w:rsidRDefault="00BB09FE" w:rsidP="00E11C36">
      <w:pPr>
        <w:pStyle w:val="Rubrik2"/>
      </w:pPr>
      <w:r w:rsidRPr="00452C1D">
        <w:t xml:space="preserve">Provsamboende </w:t>
      </w:r>
    </w:p>
    <w:p w14:paraId="28D67A75"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Att vilja provsambo i ett parförhållande anses vara ett godtagbart skäl för andrahandsuthyrning. Provboendet kan antingen ske i den enes bostad eller i en gemensamt anskaffad bostad. Provboende med person man redan är gift med godtas däremot inte som skäl. </w:t>
      </w:r>
    </w:p>
    <w:p w14:paraId="4724ABBA" w14:textId="77777777" w:rsidR="00BB09FE" w:rsidRPr="00452C1D" w:rsidRDefault="00BB09FE" w:rsidP="00BB09FE">
      <w:pPr>
        <w:autoSpaceDE w:val="0"/>
        <w:autoSpaceDN w:val="0"/>
        <w:adjustRightInd w:val="0"/>
        <w:rPr>
          <w:rFonts w:ascii="Helvetica" w:hAnsi="Helvetica" w:cs="AppleSystemUIFont"/>
          <w:kern w:val="0"/>
        </w:rPr>
      </w:pPr>
    </w:p>
    <w:p w14:paraId="64DCD483" w14:textId="0C5DD3BF" w:rsidR="00BB09FE" w:rsidRPr="00452C1D" w:rsidRDefault="00BB09FE" w:rsidP="00E11C36">
      <w:pPr>
        <w:pStyle w:val="Rubrik2"/>
      </w:pPr>
      <w:r w:rsidRPr="00452C1D">
        <w:t xml:space="preserve">Uthyrning till närstående </w:t>
      </w:r>
    </w:p>
    <w:p w14:paraId="06D18C8C"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Andrahandsuthyrning till barn eller andra närstående kan under vissa förutsättningar anses vara ett godtagbart skäl för andrahandsuthyrning. Notera att det alltid är fråga om andrahandsuthyrning även när det rör familjemedlemmar/närstående. Det är också fråga om andrahandsuthyrning även om hyran är 0 kr. Föreningens styrelse skall därför alltid få en ansökan även i dessa fall. </w:t>
      </w:r>
    </w:p>
    <w:p w14:paraId="30097A01" w14:textId="77777777" w:rsidR="00BB09FE" w:rsidRPr="00452C1D" w:rsidRDefault="00BB09FE" w:rsidP="00BB09FE">
      <w:pPr>
        <w:autoSpaceDE w:val="0"/>
        <w:autoSpaceDN w:val="0"/>
        <w:adjustRightInd w:val="0"/>
        <w:rPr>
          <w:rFonts w:ascii="Helvetica" w:hAnsi="Helvetica" w:cs="AppleSystemUIFont"/>
          <w:kern w:val="0"/>
        </w:rPr>
      </w:pPr>
    </w:p>
    <w:p w14:paraId="769A331B" w14:textId="02BF0E03" w:rsidR="00BB09FE" w:rsidRPr="00452C1D" w:rsidRDefault="00BB09FE" w:rsidP="00E11C36">
      <w:pPr>
        <w:pStyle w:val="Rubrik2"/>
      </w:pPr>
      <w:r w:rsidRPr="00452C1D">
        <w:t xml:space="preserve">Övriga skäl </w:t>
      </w:r>
    </w:p>
    <w:p w14:paraId="14A77C3C" w14:textId="77777777" w:rsidR="00BB09FE" w:rsidRPr="00452C1D" w:rsidRDefault="00BB09FE" w:rsidP="00BB09FE">
      <w:pPr>
        <w:autoSpaceDE w:val="0"/>
        <w:autoSpaceDN w:val="0"/>
        <w:adjustRightInd w:val="0"/>
        <w:spacing w:after="40"/>
        <w:rPr>
          <w:rFonts w:ascii="Helvetica" w:hAnsi="Helvetica" w:cs="AppleSystemUIFont"/>
          <w:kern w:val="0"/>
        </w:rPr>
      </w:pPr>
      <w:r w:rsidRPr="00452C1D">
        <w:rPr>
          <w:rFonts w:ascii="Helvetica" w:hAnsi="Helvetica" w:cs="AppleSystemUIFont"/>
          <w:kern w:val="0"/>
        </w:rPr>
        <w:t xml:space="preserve">Utöver de situationer som nämns ovan kan det finnas ytterligare skäl för en bostadsrättshavare att upplåta sin lägenhet i andra hand. </w:t>
      </w:r>
    </w:p>
    <w:p w14:paraId="7855D326" w14:textId="77777777" w:rsidR="00BB09FE" w:rsidRPr="00452C1D" w:rsidRDefault="00BB09FE" w:rsidP="00BB09FE">
      <w:pPr>
        <w:autoSpaceDE w:val="0"/>
        <w:autoSpaceDN w:val="0"/>
        <w:adjustRightInd w:val="0"/>
        <w:rPr>
          <w:rFonts w:ascii="Helvetica" w:hAnsi="Helvetica" w:cs="AppleSystemUIFont"/>
          <w:kern w:val="0"/>
        </w:rPr>
      </w:pPr>
    </w:p>
    <w:p w14:paraId="0F925257" w14:textId="28A0E490" w:rsidR="00BB09FE" w:rsidRPr="00452C1D" w:rsidRDefault="00BB09FE" w:rsidP="00E11C36">
      <w:pPr>
        <w:pStyle w:val="Rubrik1"/>
      </w:pPr>
      <w:r w:rsidRPr="00452C1D">
        <w:t xml:space="preserve">Ej godtagbara skäl </w:t>
      </w:r>
    </w:p>
    <w:p w14:paraId="7B6D9F0E"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Även om rätten att upplåta sin bostadsrätt i andra hand är relativt generös godtas inte alla skäl. De skäl som inte anses vara godtagbara är följande:</w:t>
      </w:r>
    </w:p>
    <w:p w14:paraId="377BD8EB" w14:textId="77777777" w:rsidR="00BB09FE" w:rsidRPr="00452C1D" w:rsidRDefault="00BB09FE" w:rsidP="00BB09FE">
      <w:pPr>
        <w:autoSpaceDE w:val="0"/>
        <w:autoSpaceDN w:val="0"/>
        <w:adjustRightInd w:val="0"/>
        <w:spacing w:after="40"/>
        <w:rPr>
          <w:rFonts w:ascii="Helvetica" w:hAnsi="Helvetica" w:cs="AppleSystemUIFont"/>
          <w:b/>
          <w:bCs/>
          <w:i/>
          <w:iCs/>
          <w:kern w:val="0"/>
        </w:rPr>
      </w:pPr>
    </w:p>
    <w:p w14:paraId="253D7A87" w14:textId="294B96D1" w:rsidR="00BB09FE" w:rsidRPr="00452C1D" w:rsidRDefault="00BB09FE" w:rsidP="00E11C36">
      <w:pPr>
        <w:pStyle w:val="Rubrik1"/>
      </w:pPr>
      <w:r w:rsidRPr="00452C1D">
        <w:t xml:space="preserve">Förvärv i spekulativt syfte med efterföljande andrahandsupplåtelse </w:t>
      </w:r>
    </w:p>
    <w:p w14:paraId="429247A3" w14:textId="77777777"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Den som har förvärvat en bostadsrätt i spekulativt syfte utan avsikt att själv bosätta sig i lägenheten anses inte ha ett godtagbart skäl för andrahandsuthyrning. </w:t>
      </w:r>
    </w:p>
    <w:p w14:paraId="00D313B5" w14:textId="77777777" w:rsidR="00BB09FE" w:rsidRPr="00452C1D" w:rsidRDefault="00BB09FE" w:rsidP="00BB09FE">
      <w:pPr>
        <w:autoSpaceDE w:val="0"/>
        <w:autoSpaceDN w:val="0"/>
        <w:adjustRightInd w:val="0"/>
        <w:rPr>
          <w:rFonts w:ascii="Helvetica" w:hAnsi="Helvetica" w:cs="AppleSystemUIFont"/>
          <w:kern w:val="0"/>
        </w:rPr>
      </w:pPr>
    </w:p>
    <w:p w14:paraId="3CA7B1EA" w14:textId="532727D5" w:rsidR="00BB09FE" w:rsidRPr="00452C1D" w:rsidRDefault="00BB09FE" w:rsidP="00E11C36">
      <w:pPr>
        <w:pStyle w:val="Rubrik1"/>
      </w:pPr>
      <w:r w:rsidRPr="00452C1D">
        <w:lastRenderedPageBreak/>
        <w:t xml:space="preserve">Enbart ekonomiska skäl </w:t>
      </w:r>
    </w:p>
    <w:p w14:paraId="08612977" w14:textId="16F68349"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Hyresnämnden har funnit att skälen för upplåtelse inte väga tillräckligt tungt är vid upplåtelse enbart av ekonomiska skäl såsom upplåtelse under korta perioder i semestertider eller upplåtelse för att kunna betala av sin skuld för bostadsrätten. När </w:t>
      </w:r>
      <w:r w:rsidR="663499AD" w:rsidRPr="593C060D">
        <w:rPr>
          <w:rFonts w:ascii="Helvetica" w:eastAsia="Helvetica" w:hAnsi="Helvetica" w:cs="Helvetica"/>
        </w:rPr>
        <w:t xml:space="preserve">lägenhets-/lokalinnehavaren </w:t>
      </w:r>
      <w:r w:rsidRPr="00452C1D">
        <w:rPr>
          <w:rFonts w:ascii="Helvetica" w:hAnsi="Helvetica" w:cs="AppleSystemUIFont"/>
          <w:kern w:val="0"/>
        </w:rPr>
        <w:t xml:space="preserve">under en längre period inte har använt lägenheten och planen är att till exempel bo på en annan ort är det normalt inte heller relevanta som skäl för en upplåtelse i andra hand. Att hyra ut en redan såld bostad under glappet mellan försäljning och den nya köparens tillträde är ytterligare exempel på där skäl saknas. Att hyra ut bostaden upprepade korta gånger på ett sätt som liknar hotellverksamhet accepteras inte. </w:t>
      </w:r>
    </w:p>
    <w:p w14:paraId="128075CD" w14:textId="77777777" w:rsidR="00BB09FE" w:rsidRPr="00452C1D" w:rsidRDefault="00BB09FE" w:rsidP="00BB09FE">
      <w:pPr>
        <w:autoSpaceDE w:val="0"/>
        <w:autoSpaceDN w:val="0"/>
        <w:adjustRightInd w:val="0"/>
        <w:rPr>
          <w:rFonts w:ascii="Helvetica" w:hAnsi="Helvetica" w:cs="AppleSystemUIFont"/>
          <w:kern w:val="0"/>
        </w:rPr>
      </w:pPr>
    </w:p>
    <w:p w14:paraId="6533FC75" w14:textId="3ED6335C" w:rsidR="00BB09FE" w:rsidRPr="00452C1D" w:rsidRDefault="00BB09FE" w:rsidP="00E11C36">
      <w:pPr>
        <w:pStyle w:val="Rubrik1"/>
      </w:pPr>
      <w:r w:rsidRPr="00452C1D">
        <w:t xml:space="preserve">Avgift till föreningen vid andrahandsuthyrning </w:t>
      </w:r>
    </w:p>
    <w:p w14:paraId="54C59E08" w14:textId="49FF8F04"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Enligt Bostadsrättslagen 7 kap 14 § stycke 1 och 5 har föreningar rätt att ta ut en avgift från </w:t>
      </w:r>
      <w:r w:rsidR="3DB897C9" w:rsidRPr="593C060D">
        <w:rPr>
          <w:rFonts w:ascii="Helvetica" w:eastAsia="Helvetica" w:hAnsi="Helvetica" w:cs="Helvetica"/>
        </w:rPr>
        <w:t>lägenhets-/lokalinnehavaren</w:t>
      </w:r>
      <w:r w:rsidRPr="00452C1D">
        <w:rPr>
          <w:rFonts w:ascii="Helvetica" w:hAnsi="Helvetica" w:cs="AppleSystemUIFont"/>
          <w:kern w:val="0"/>
        </w:rPr>
        <w:t xml:space="preserve"> för andrahandsuthyrning. Avgiften för att motsvara högst 10% av gällande prisbasbelopp. Om en lägenhet upplåts under del av ett år, beräknas den högsta tillåtna avgiften efter det antal kalendermånader som lägenheten är upplåten. Avgiften ska betalas på det sätt som styrelsen anger. Om inte avgiften betalas i rätt tid utgår dröjsmålsränta enligt räntelagen på den obetalda avgiften från förfallodagen till dess full betalning sker samt påminnelseavgift enligt förordningen om ersättning för inkassokostnader </w:t>
      </w:r>
      <w:r w:rsidR="00136BAE" w:rsidRPr="00452C1D">
        <w:rPr>
          <w:rFonts w:ascii="Helvetica" w:hAnsi="Helvetica" w:cs="AppleSystemUIFont"/>
          <w:kern w:val="0"/>
        </w:rPr>
        <w:t>med mera</w:t>
      </w:r>
      <w:r w:rsidR="00136BAE">
        <w:rPr>
          <w:rFonts w:ascii="Helvetica" w:hAnsi="Helvetica" w:cs="AppleSystemUIFont"/>
          <w:kern w:val="0"/>
        </w:rPr>
        <w:t>.</w:t>
      </w:r>
      <w:r w:rsidRPr="00452C1D">
        <w:rPr>
          <w:rFonts w:ascii="Helvetica" w:hAnsi="Helvetica" w:cs="AppleSystemUIFont"/>
          <w:kern w:val="0"/>
        </w:rPr>
        <w:t xml:space="preserve"> Därutöver kan nyttjanderätten för lägenheten förverkas, i enlighet med vad som anges i vid var tid gällande bostadsrättslag. </w:t>
      </w:r>
    </w:p>
    <w:p w14:paraId="3C4C8E52" w14:textId="77777777" w:rsidR="00BB09FE" w:rsidRPr="00452C1D" w:rsidRDefault="00BB09FE" w:rsidP="00BB09FE">
      <w:pPr>
        <w:autoSpaceDE w:val="0"/>
        <w:autoSpaceDN w:val="0"/>
        <w:adjustRightInd w:val="0"/>
        <w:rPr>
          <w:rFonts w:ascii="Helvetica" w:hAnsi="Helvetica" w:cs="AppleSystemUIFont"/>
          <w:kern w:val="0"/>
        </w:rPr>
      </w:pPr>
    </w:p>
    <w:p w14:paraId="5FFCAB77" w14:textId="350B276B"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I samband med andrahandsuthyrning tar HSB Brf Vesslan därför ut en engångsavgift som motsvarar 2% av ett prisbasbelopp. Avgiften täcker den administration och de merkostnader som uppkommer för föreningen.</w:t>
      </w:r>
    </w:p>
    <w:p w14:paraId="7B4ADF99" w14:textId="77777777" w:rsidR="00BB09FE" w:rsidRPr="00452C1D" w:rsidRDefault="00BB09FE" w:rsidP="00BB09FE">
      <w:pPr>
        <w:autoSpaceDE w:val="0"/>
        <w:autoSpaceDN w:val="0"/>
        <w:adjustRightInd w:val="0"/>
        <w:rPr>
          <w:rFonts w:ascii="Helvetica" w:hAnsi="Helvetica" w:cs="AppleSystemUIFont"/>
          <w:kern w:val="0"/>
        </w:rPr>
      </w:pPr>
    </w:p>
    <w:p w14:paraId="0270FBF4" w14:textId="27202C05" w:rsidR="00BB09FE" w:rsidRPr="00452C1D" w:rsidRDefault="00BB09FE" w:rsidP="00E11C36">
      <w:pPr>
        <w:pStyle w:val="Rubrik1"/>
      </w:pPr>
      <w:r w:rsidRPr="00452C1D">
        <w:t xml:space="preserve">Otillåten andrahandsuthyrning </w:t>
      </w:r>
    </w:p>
    <w:p w14:paraId="437E6D6C" w14:textId="3E401286" w:rsidR="00BB09FE" w:rsidRPr="00452C1D" w:rsidRDefault="00BB09FE" w:rsidP="00BB09FE">
      <w:pPr>
        <w:autoSpaceDE w:val="0"/>
        <w:autoSpaceDN w:val="0"/>
        <w:adjustRightInd w:val="0"/>
        <w:spacing w:after="40"/>
        <w:rPr>
          <w:rFonts w:ascii="Helvetica" w:hAnsi="Helvetica" w:cs="AppleSystemUIFont"/>
          <w:b/>
          <w:bCs/>
          <w:kern w:val="0"/>
        </w:rPr>
      </w:pPr>
      <w:r w:rsidRPr="00452C1D">
        <w:rPr>
          <w:rFonts w:ascii="Helvetica" w:hAnsi="Helvetica" w:cs="AppleSystemUIFont"/>
          <w:kern w:val="0"/>
        </w:rPr>
        <w:t xml:space="preserve">Enligt bostadsrättslagen (1991:614) 7 kap 18 § p. 2 kan nyttjanderätten till lägenheten bli förverkad av föreningen om </w:t>
      </w:r>
      <w:r w:rsidR="45FFB3D4" w:rsidRPr="593C060D">
        <w:rPr>
          <w:rFonts w:ascii="Helvetica" w:eastAsia="Helvetica" w:hAnsi="Helvetica" w:cs="Helvetica"/>
        </w:rPr>
        <w:t xml:space="preserve">lägenhets-/lokalinnehavare </w:t>
      </w:r>
      <w:r w:rsidRPr="00452C1D">
        <w:rPr>
          <w:rFonts w:ascii="Helvetica" w:hAnsi="Helvetica" w:cs="AppleSystemUIFont"/>
          <w:kern w:val="0"/>
        </w:rPr>
        <w:t xml:space="preserve">utan behövligt samtycke eller tillstånd upplåter lägenheten i andra hand. Styrelsen måste dock i första hand gå ut med en tillsägelse till </w:t>
      </w:r>
      <w:r w:rsidR="54C6E7CF" w:rsidRPr="593C060D">
        <w:rPr>
          <w:rFonts w:ascii="Helvetica" w:eastAsia="Helvetica" w:hAnsi="Helvetica" w:cs="Helvetica"/>
        </w:rPr>
        <w:t>lägenhets-/lokalinnehavaren</w:t>
      </w:r>
      <w:r w:rsidRPr="00452C1D">
        <w:rPr>
          <w:rFonts w:ascii="Helvetica" w:hAnsi="Helvetica" w:cs="AppleSystemUIFont"/>
          <w:kern w:val="0"/>
        </w:rPr>
        <w:t xml:space="preserve"> om otillåten andrahandsuthyrning och påminna om kravet på tillstånd. </w:t>
      </w:r>
      <w:r w:rsidR="5C484187" w:rsidRPr="00452C1D">
        <w:rPr>
          <w:rFonts w:ascii="Helvetica" w:hAnsi="Helvetica" w:cs="AppleSystemUIFont"/>
          <w:kern w:val="0"/>
        </w:rPr>
        <w:t>L</w:t>
      </w:r>
      <w:r w:rsidR="5C484187" w:rsidRPr="593C060D">
        <w:rPr>
          <w:rFonts w:ascii="Helvetica" w:eastAsia="Helvetica" w:hAnsi="Helvetica" w:cs="Helvetica"/>
        </w:rPr>
        <w:t xml:space="preserve">ägenhets-/lokalinnehavaren </w:t>
      </w:r>
      <w:r w:rsidRPr="00452C1D">
        <w:rPr>
          <w:rFonts w:ascii="Helvetica" w:hAnsi="Helvetica" w:cs="AppleSystemUIFont"/>
          <w:kern w:val="0"/>
        </w:rPr>
        <w:t xml:space="preserve">kan rätta sig genom att antingen inkomma med ansökan om andrahandsuthyrning eller tillse att hyresgästen omedelbart flyttar. </w:t>
      </w:r>
    </w:p>
    <w:p w14:paraId="6438A166" w14:textId="77777777" w:rsidR="00BB09FE" w:rsidRPr="00452C1D" w:rsidRDefault="00BB09FE" w:rsidP="00BB09FE">
      <w:pPr>
        <w:autoSpaceDE w:val="0"/>
        <w:autoSpaceDN w:val="0"/>
        <w:adjustRightInd w:val="0"/>
        <w:spacing w:after="40"/>
        <w:rPr>
          <w:rFonts w:ascii="Helvetica" w:hAnsi="Helvetica" w:cs="AppleSystemUIFont"/>
          <w:b/>
          <w:bCs/>
          <w:kern w:val="0"/>
        </w:rPr>
      </w:pPr>
    </w:p>
    <w:p w14:paraId="6B94BCBD" w14:textId="0F2AD9A8" w:rsidR="00BB09FE" w:rsidRPr="00452C1D" w:rsidRDefault="00BB09FE" w:rsidP="00BB09FE">
      <w:pPr>
        <w:autoSpaceDE w:val="0"/>
        <w:autoSpaceDN w:val="0"/>
        <w:adjustRightInd w:val="0"/>
        <w:rPr>
          <w:rFonts w:ascii="Helvetica" w:hAnsi="Helvetica" w:cs="AppleSystemUIFont"/>
          <w:kern w:val="0"/>
        </w:rPr>
      </w:pPr>
      <w:r w:rsidRPr="00452C1D">
        <w:rPr>
          <w:rFonts w:ascii="Helvetica" w:hAnsi="Helvetica" w:cs="AppleSystemUIFont"/>
          <w:kern w:val="0"/>
        </w:rPr>
        <w:t xml:space="preserve">Om </w:t>
      </w:r>
      <w:r w:rsidR="3D623B08" w:rsidRPr="593C060D">
        <w:rPr>
          <w:rFonts w:ascii="Helvetica" w:eastAsia="Helvetica" w:hAnsi="Helvetica" w:cs="Helvetica"/>
        </w:rPr>
        <w:t>lägenhets-/lokalinnehavaren</w:t>
      </w:r>
      <w:r w:rsidRPr="00452C1D">
        <w:rPr>
          <w:rFonts w:ascii="Helvetica" w:hAnsi="Helvetica" w:cs="AppleSystemUIFont"/>
          <w:kern w:val="0"/>
        </w:rPr>
        <w:t xml:space="preserve"> då får avslag på sin ansökan av styrelsen kan denne vända sig till hyresnämnden. Sådan ansökan till hyresnämnden ska ske utan dröjsmål, i </w:t>
      </w:r>
      <w:r w:rsidRPr="00452C1D">
        <w:rPr>
          <w:rFonts w:ascii="Helvetica" w:hAnsi="Helvetica" w:cs="AppleSystemUIFont"/>
          <w:kern w:val="0"/>
        </w:rPr>
        <w:lastRenderedPageBreak/>
        <w:t xml:space="preserve">praktiken inom ett par veckor. Det är bara </w:t>
      </w:r>
      <w:r w:rsidR="51347825" w:rsidRPr="593C060D">
        <w:rPr>
          <w:rFonts w:ascii="Helvetica" w:eastAsia="Helvetica" w:hAnsi="Helvetica" w:cs="Helvetica"/>
        </w:rPr>
        <w:t>lägenhets-/lokalinnehavaren</w:t>
      </w:r>
      <w:r w:rsidRPr="00452C1D">
        <w:rPr>
          <w:rFonts w:ascii="Helvetica" w:hAnsi="Helvetica" w:cs="AppleSystemUIFont"/>
          <w:kern w:val="0"/>
        </w:rPr>
        <w:t xml:space="preserve"> som kan göra en sådan ansökan. </w:t>
      </w:r>
    </w:p>
    <w:p w14:paraId="44199413" w14:textId="77777777" w:rsidR="00BB09FE" w:rsidRPr="00452C1D" w:rsidRDefault="00BB09FE" w:rsidP="00BB09FE">
      <w:pPr>
        <w:autoSpaceDE w:val="0"/>
        <w:autoSpaceDN w:val="0"/>
        <w:adjustRightInd w:val="0"/>
        <w:rPr>
          <w:rFonts w:ascii="Helvetica" w:hAnsi="Helvetica" w:cs="AppleSystemUIFont"/>
          <w:kern w:val="0"/>
        </w:rPr>
      </w:pPr>
    </w:p>
    <w:p w14:paraId="6506D773" w14:textId="77777777" w:rsidR="00624E41" w:rsidRPr="00452C1D" w:rsidRDefault="00624E41">
      <w:pPr>
        <w:rPr>
          <w:rFonts w:ascii="Helvetica" w:hAnsi="Helvetica"/>
        </w:rPr>
      </w:pPr>
    </w:p>
    <w:sectPr w:rsidR="00624E41" w:rsidRPr="00452C1D" w:rsidSect="00BB09FE">
      <w:head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9D2A" w14:textId="77777777" w:rsidR="0095055F" w:rsidRDefault="0095055F" w:rsidP="0095055F">
      <w:r>
        <w:separator/>
      </w:r>
    </w:p>
  </w:endnote>
  <w:endnote w:type="continuationSeparator" w:id="0">
    <w:p w14:paraId="0B3B8411" w14:textId="77777777" w:rsidR="0095055F" w:rsidRDefault="0095055F" w:rsidP="0095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pleSystemUIFont">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FA5A" w14:textId="77777777" w:rsidR="0095055F" w:rsidRDefault="0095055F" w:rsidP="0095055F">
      <w:r>
        <w:separator/>
      </w:r>
    </w:p>
  </w:footnote>
  <w:footnote w:type="continuationSeparator" w:id="0">
    <w:p w14:paraId="08FCFA22" w14:textId="77777777" w:rsidR="0095055F" w:rsidRDefault="0095055F" w:rsidP="0095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7F8A" w14:textId="175A2C45" w:rsidR="0095055F" w:rsidRDefault="0095055F">
    <w:pPr>
      <w:pStyle w:val="Sidhuvud"/>
    </w:pPr>
    <w:r>
      <w:rPr>
        <w:noProof/>
        <w:lang w:eastAsia="sv-SE"/>
      </w:rPr>
      <w:drawing>
        <wp:inline distT="0" distB="0" distL="0" distR="0" wp14:anchorId="7960FF1F" wp14:editId="1ED3D34A">
          <wp:extent cx="1079500" cy="953770"/>
          <wp:effectExtent l="0" t="0" r="0" b="0"/>
          <wp:docPr id="1" name="Bildobjekt 1" descr="En bild som visar text, logotyp, Teckensnitt, emblem&#10;&#10;AI-genererat innehåll kan vara felaktigt."/>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logotyp, Teckensnitt, emblem&#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r>
      <w:rPr>
        <w:noProof/>
        <w:lang w:eastAsia="sv-SE"/>
      </w:rPr>
      <w:drawing>
        <wp:inline distT="0" distB="0" distL="0" distR="0" wp14:anchorId="38515BE9" wp14:editId="3F5D83CB">
          <wp:extent cx="1441142" cy="806779"/>
          <wp:effectExtent l="0" t="0" r="6985" b="6350"/>
          <wp:docPr id="2" name="Bildobjekt 2" descr="En bild som visar text, skiss, däggdjur,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skiss, däggdjur, illustration&#10;&#10;AI-genererat innehåll kan vara felaktigt."/>
                  <pic:cNvPicPr/>
                </pic:nvPicPr>
                <pic:blipFill>
                  <a:blip r:embed="rId2">
                    <a:extLst>
                      <a:ext uri="{28A0092B-C50C-407E-A947-70E740481C1C}">
                        <a14:useLocalDpi xmlns:a14="http://schemas.microsoft.com/office/drawing/2010/main" val="0"/>
                      </a:ext>
                    </a:extLst>
                  </a:blip>
                  <a:stretch>
                    <a:fillRect/>
                  </a:stretch>
                </pic:blipFill>
                <pic:spPr>
                  <a:xfrm>
                    <a:off x="0" y="0"/>
                    <a:ext cx="1452699" cy="813249"/>
                  </a:xfrm>
                  <a:prstGeom prst="rect">
                    <a:avLst/>
                  </a:prstGeom>
                </pic:spPr>
              </pic:pic>
            </a:graphicData>
          </a:graphic>
        </wp:inline>
      </w:drawing>
    </w:r>
  </w:p>
  <w:p w14:paraId="6A313B36" w14:textId="77777777" w:rsidR="0095055F" w:rsidRDefault="009505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D56A0B"/>
    <w:multiLevelType w:val="hybridMultilevel"/>
    <w:tmpl w:val="58A8869E"/>
    <w:lvl w:ilvl="0" w:tplc="431E6364">
      <w:numFmt w:val="bullet"/>
      <w:lvlText w:val="-"/>
      <w:lvlJc w:val="left"/>
      <w:pPr>
        <w:ind w:left="720" w:hanging="360"/>
      </w:pPr>
      <w:rPr>
        <w:rFonts w:ascii="Helvetica" w:eastAsiaTheme="minorHAnsi"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E9482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EC2F0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5E230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16cid:durableId="2003660578">
    <w:abstractNumId w:val="0"/>
  </w:num>
  <w:num w:numId="2" w16cid:durableId="1159883416">
    <w:abstractNumId w:val="1"/>
  </w:num>
  <w:num w:numId="3" w16cid:durableId="321349846">
    <w:abstractNumId w:val="2"/>
  </w:num>
  <w:num w:numId="4" w16cid:durableId="1729456073">
    <w:abstractNumId w:val="5"/>
  </w:num>
  <w:num w:numId="5" w16cid:durableId="1832867332">
    <w:abstractNumId w:val="3"/>
  </w:num>
  <w:num w:numId="6" w16cid:durableId="558787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FE"/>
    <w:rsid w:val="00136BAE"/>
    <w:rsid w:val="001E6235"/>
    <w:rsid w:val="00252DBA"/>
    <w:rsid w:val="002A193F"/>
    <w:rsid w:val="00452C1D"/>
    <w:rsid w:val="0046467A"/>
    <w:rsid w:val="00545BF4"/>
    <w:rsid w:val="005B37CC"/>
    <w:rsid w:val="00624E41"/>
    <w:rsid w:val="00653CA1"/>
    <w:rsid w:val="00756125"/>
    <w:rsid w:val="007A7114"/>
    <w:rsid w:val="007D1B3E"/>
    <w:rsid w:val="007E2177"/>
    <w:rsid w:val="0095055F"/>
    <w:rsid w:val="009537E3"/>
    <w:rsid w:val="009A0AE8"/>
    <w:rsid w:val="00A074D2"/>
    <w:rsid w:val="00A65FCD"/>
    <w:rsid w:val="00A949C0"/>
    <w:rsid w:val="00AB226F"/>
    <w:rsid w:val="00AE0992"/>
    <w:rsid w:val="00BB09FE"/>
    <w:rsid w:val="00BC3341"/>
    <w:rsid w:val="00E06509"/>
    <w:rsid w:val="00E11C36"/>
    <w:rsid w:val="02337021"/>
    <w:rsid w:val="08109CF3"/>
    <w:rsid w:val="0A7CAD65"/>
    <w:rsid w:val="0AA1E2B9"/>
    <w:rsid w:val="0CC2650F"/>
    <w:rsid w:val="0E68DF54"/>
    <w:rsid w:val="15B53D4F"/>
    <w:rsid w:val="16E2168F"/>
    <w:rsid w:val="19D0BCC7"/>
    <w:rsid w:val="1B75B742"/>
    <w:rsid w:val="1BE8C931"/>
    <w:rsid w:val="1EFBDEC3"/>
    <w:rsid w:val="200CDDD6"/>
    <w:rsid w:val="23F673E7"/>
    <w:rsid w:val="282B46DA"/>
    <w:rsid w:val="2DAA7D9A"/>
    <w:rsid w:val="2F481242"/>
    <w:rsid w:val="33D11144"/>
    <w:rsid w:val="351D471A"/>
    <w:rsid w:val="36B0263B"/>
    <w:rsid w:val="3D623B08"/>
    <w:rsid w:val="3DB897C9"/>
    <w:rsid w:val="4495DB20"/>
    <w:rsid w:val="4599CFE2"/>
    <w:rsid w:val="45FFB3D4"/>
    <w:rsid w:val="4ECF73F1"/>
    <w:rsid w:val="51347825"/>
    <w:rsid w:val="518525F6"/>
    <w:rsid w:val="51EF3D53"/>
    <w:rsid w:val="52663EE9"/>
    <w:rsid w:val="53CB7D00"/>
    <w:rsid w:val="54C6E7CF"/>
    <w:rsid w:val="5676DE0B"/>
    <w:rsid w:val="56981595"/>
    <w:rsid w:val="57E660B1"/>
    <w:rsid w:val="586DBF44"/>
    <w:rsid w:val="593C060D"/>
    <w:rsid w:val="5B045B65"/>
    <w:rsid w:val="5C484187"/>
    <w:rsid w:val="5DBEA413"/>
    <w:rsid w:val="62025C08"/>
    <w:rsid w:val="62CA997F"/>
    <w:rsid w:val="656E6484"/>
    <w:rsid w:val="65A41ADC"/>
    <w:rsid w:val="663499AD"/>
    <w:rsid w:val="6EB7BED3"/>
    <w:rsid w:val="77AACBCC"/>
    <w:rsid w:val="7A570E32"/>
    <w:rsid w:val="7D7C96C4"/>
    <w:rsid w:val="7EDB3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2BAF"/>
  <w15:chartTrackingRefBased/>
  <w15:docId w15:val="{2E5572EC-9041-BC4F-B6EF-A041CF48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B09FE"/>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B09FE"/>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BB09FE"/>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B09FE"/>
    <w:pPr>
      <w:keepNext/>
      <w:keepLines/>
      <w:numPr>
        <w:ilvl w:val="3"/>
        <w:numId w:val="4"/>
      </w:numPr>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B09FE"/>
    <w:pPr>
      <w:keepNext/>
      <w:keepLines/>
      <w:numPr>
        <w:ilvl w:val="4"/>
        <w:numId w:val="4"/>
      </w:numPr>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B09FE"/>
    <w:pPr>
      <w:keepNext/>
      <w:keepLines/>
      <w:numPr>
        <w:ilvl w:val="5"/>
        <w:numId w:val="4"/>
      </w:numPr>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B09FE"/>
    <w:pPr>
      <w:keepNext/>
      <w:keepLines/>
      <w:numPr>
        <w:ilvl w:val="6"/>
        <w:numId w:val="4"/>
      </w:numPr>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B09FE"/>
    <w:pPr>
      <w:keepNext/>
      <w:keepLines/>
      <w:numPr>
        <w:ilvl w:val="7"/>
        <w:numId w:val="4"/>
      </w:numPr>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B09FE"/>
    <w:pPr>
      <w:keepNext/>
      <w:keepLines/>
      <w:numPr>
        <w:ilvl w:val="8"/>
        <w:numId w:val="4"/>
      </w:numPr>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B09F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B09F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B09F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B09F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B09F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B09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B09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B09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B09FE"/>
    <w:rPr>
      <w:rFonts w:eastAsiaTheme="majorEastAsia" w:cstheme="majorBidi"/>
      <w:color w:val="272727" w:themeColor="text1" w:themeTint="D8"/>
    </w:rPr>
  </w:style>
  <w:style w:type="paragraph" w:styleId="Rubrik">
    <w:name w:val="Title"/>
    <w:basedOn w:val="Normal"/>
    <w:next w:val="Normal"/>
    <w:link w:val="RubrikChar"/>
    <w:uiPriority w:val="10"/>
    <w:qFormat/>
    <w:rsid w:val="00BB09FE"/>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B09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B09FE"/>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B09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09FE"/>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B09FE"/>
    <w:rPr>
      <w:i/>
      <w:iCs/>
      <w:color w:val="404040" w:themeColor="text1" w:themeTint="BF"/>
    </w:rPr>
  </w:style>
  <w:style w:type="paragraph" w:styleId="Liststycke">
    <w:name w:val="List Paragraph"/>
    <w:basedOn w:val="Normal"/>
    <w:uiPriority w:val="34"/>
    <w:qFormat/>
    <w:rsid w:val="00BB09FE"/>
    <w:pPr>
      <w:ind w:left="720"/>
      <w:contextualSpacing/>
    </w:pPr>
  </w:style>
  <w:style w:type="character" w:styleId="Starkbetoning">
    <w:name w:val="Intense Emphasis"/>
    <w:basedOn w:val="Standardstycketeckensnitt"/>
    <w:uiPriority w:val="21"/>
    <w:qFormat/>
    <w:rsid w:val="00BB09FE"/>
    <w:rPr>
      <w:i/>
      <w:iCs/>
      <w:color w:val="0F4761" w:themeColor="accent1" w:themeShade="BF"/>
    </w:rPr>
  </w:style>
  <w:style w:type="paragraph" w:styleId="Starktcitat">
    <w:name w:val="Intense Quote"/>
    <w:basedOn w:val="Normal"/>
    <w:next w:val="Normal"/>
    <w:link w:val="StarktcitatChar"/>
    <w:uiPriority w:val="30"/>
    <w:qFormat/>
    <w:rsid w:val="00BB0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B09FE"/>
    <w:rPr>
      <w:i/>
      <w:iCs/>
      <w:color w:val="0F4761" w:themeColor="accent1" w:themeShade="BF"/>
    </w:rPr>
  </w:style>
  <w:style w:type="character" w:styleId="Starkreferens">
    <w:name w:val="Intense Reference"/>
    <w:basedOn w:val="Standardstycketeckensnitt"/>
    <w:uiPriority w:val="32"/>
    <w:qFormat/>
    <w:rsid w:val="00BB09FE"/>
    <w:rPr>
      <w:b/>
      <w:bCs/>
      <w:smallCaps/>
      <w:color w:val="0F4761" w:themeColor="accent1" w:themeShade="BF"/>
      <w:spacing w:val="5"/>
    </w:rPr>
  </w:style>
  <w:style w:type="paragraph" w:styleId="Sidhuvud">
    <w:name w:val="header"/>
    <w:basedOn w:val="Normal"/>
    <w:link w:val="SidhuvudChar"/>
    <w:uiPriority w:val="99"/>
    <w:unhideWhenUsed/>
    <w:rsid w:val="0095055F"/>
    <w:pPr>
      <w:tabs>
        <w:tab w:val="center" w:pos="4536"/>
        <w:tab w:val="right" w:pos="9072"/>
      </w:tabs>
    </w:pPr>
  </w:style>
  <w:style w:type="character" w:customStyle="1" w:styleId="SidhuvudChar">
    <w:name w:val="Sidhuvud Char"/>
    <w:basedOn w:val="Standardstycketeckensnitt"/>
    <w:link w:val="Sidhuvud"/>
    <w:uiPriority w:val="99"/>
    <w:rsid w:val="0095055F"/>
  </w:style>
  <w:style w:type="paragraph" w:styleId="Sidfot">
    <w:name w:val="footer"/>
    <w:basedOn w:val="Normal"/>
    <w:link w:val="SidfotChar"/>
    <w:uiPriority w:val="99"/>
    <w:unhideWhenUsed/>
    <w:rsid w:val="0095055F"/>
    <w:pPr>
      <w:tabs>
        <w:tab w:val="center" w:pos="4536"/>
        <w:tab w:val="right" w:pos="9072"/>
      </w:tabs>
    </w:pPr>
  </w:style>
  <w:style w:type="character" w:customStyle="1" w:styleId="SidfotChar">
    <w:name w:val="Sidfot Char"/>
    <w:basedOn w:val="Standardstycketeckensnitt"/>
    <w:link w:val="Sidfot"/>
    <w:uiPriority w:val="99"/>
    <w:rsid w:val="0095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eda888-f644-4989-b643-46aec84dabb4">
      <Terms xmlns="http://schemas.microsoft.com/office/infopath/2007/PartnerControls"/>
    </lcf76f155ced4ddcb4097134ff3c332f>
    <TaxCatchAll xmlns="f80f4503-b39a-4314-9b22-8926951d8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5AAF0A5CC0F04CB2A571341486C49D" ma:contentTypeVersion="18" ma:contentTypeDescription="Skapa ett nytt dokument." ma:contentTypeScope="" ma:versionID="aa4285891242992b5c3d423eeef2a560">
  <xsd:schema xmlns:xsd="http://www.w3.org/2001/XMLSchema" xmlns:xs="http://www.w3.org/2001/XMLSchema" xmlns:p="http://schemas.microsoft.com/office/2006/metadata/properties" xmlns:ns2="55eda888-f644-4989-b643-46aec84dabb4" xmlns:ns3="f80f4503-b39a-4314-9b22-8926951d819d" targetNamespace="http://schemas.microsoft.com/office/2006/metadata/properties" ma:root="true" ma:fieldsID="2095d907896e495f066167846de97cb3" ns2:_="" ns3:_="">
    <xsd:import namespace="55eda888-f644-4989-b643-46aec84dabb4"/>
    <xsd:import namespace="f80f4503-b39a-4314-9b22-8926951d81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da888-f644-4989-b643-46aec84da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c2724d53-f74f-4f21-88de-7f401059c57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0f4503-b39a-4314-9b22-8926951d81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aee8c7-762a-4fff-bad1-a8cfae9a1111}" ma:internalName="TaxCatchAll" ma:showField="CatchAllData" ma:web="f80f4503-b39a-4314-9b22-8926951d8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E5BFA-2160-47A8-AB36-276FBA6FD05B}">
  <ds:schemaRefs>
    <ds:schemaRef ds:uri="http://schemas.microsoft.com/office/2006/metadata/properties"/>
    <ds:schemaRef ds:uri="http://schemas.microsoft.com/office/infopath/2007/PartnerControls"/>
    <ds:schemaRef ds:uri="55eda888-f644-4989-b643-46aec84dabb4"/>
    <ds:schemaRef ds:uri="f80f4503-b39a-4314-9b22-8926951d819d"/>
  </ds:schemaRefs>
</ds:datastoreItem>
</file>

<file path=customXml/itemProps2.xml><?xml version="1.0" encoding="utf-8"?>
<ds:datastoreItem xmlns:ds="http://schemas.openxmlformats.org/officeDocument/2006/customXml" ds:itemID="{1140EA58-BB0E-4047-A08C-ED4765E90B68}">
  <ds:schemaRefs>
    <ds:schemaRef ds:uri="http://schemas.microsoft.com/sharepoint/v3/contenttype/forms"/>
  </ds:schemaRefs>
</ds:datastoreItem>
</file>

<file path=customXml/itemProps3.xml><?xml version="1.0" encoding="utf-8"?>
<ds:datastoreItem xmlns:ds="http://schemas.openxmlformats.org/officeDocument/2006/customXml" ds:itemID="{E1B22DC6-708C-491B-A0E4-53C62A3F8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da888-f644-4989-b643-46aec84dabb4"/>
    <ds:schemaRef ds:uri="f80f4503-b39a-4314-9b22-8926951d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1661</Words>
  <Characters>8807</Characters>
  <Application>Microsoft Office Word</Application>
  <DocSecurity>0</DocSecurity>
  <Lines>73</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Cox</dc:creator>
  <cp:keywords/>
  <dc:description/>
  <cp:lastModifiedBy>Simon Susnjevic</cp:lastModifiedBy>
  <cp:revision>16</cp:revision>
  <dcterms:created xsi:type="dcterms:W3CDTF">2025-02-20T08:01:00Z</dcterms:created>
  <dcterms:modified xsi:type="dcterms:W3CDTF">2025-04-16T13:51:00Z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0x010100E05AAF0A5CC0F04CB2A571341486C49D</vt:lpwstr>
  </property>
  <property fmtid="{D5CDD505-2E9C-101B-9397-08002B2CF9AE}" pid="3" name="MediaServiceImageTags">
    <vt:lpwstr/>
  </property>
</Properties>
</file>