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CEED" w14:textId="45D268C9" w:rsidR="00F61AB8" w:rsidRDefault="00B31742" w:rsidP="0071069D">
      <w:pPr>
        <w:pStyle w:val="Rubrik1"/>
        <w:rPr>
          <w:rFonts w:ascii="Times New Roman" w:hAnsi="Times New Roman" w:cs="Times New Roman"/>
          <w:b/>
          <w:color w:val="auto"/>
          <w:sz w:val="24"/>
          <w:szCs w:val="24"/>
        </w:rPr>
      </w:pPr>
      <w:r w:rsidRPr="00B31742">
        <w:rPr>
          <w:rFonts w:ascii="Algerian" w:hAnsi="Algerian"/>
          <w:b/>
          <w:bCs w:val="0"/>
          <w:noProof/>
          <w:color w:val="auto"/>
          <w:sz w:val="44"/>
          <w:szCs w:val="44"/>
        </w:rPr>
        <mc:AlternateContent>
          <mc:Choice Requires="wps">
            <w:drawing>
              <wp:anchor distT="0" distB="0" distL="114300" distR="114300" simplePos="0" relativeHeight="251666432" behindDoc="0" locked="0" layoutInCell="1" allowOverlap="1" wp14:anchorId="0FB6826B" wp14:editId="5712DAA2">
                <wp:simplePos x="0" y="0"/>
                <wp:positionH relativeFrom="column">
                  <wp:posOffset>876300</wp:posOffset>
                </wp:positionH>
                <wp:positionV relativeFrom="paragraph">
                  <wp:posOffset>-854075</wp:posOffset>
                </wp:positionV>
                <wp:extent cx="3495675" cy="852488"/>
                <wp:effectExtent l="0" t="0" r="0" b="0"/>
                <wp:wrapNone/>
                <wp:docPr id="4" name="Rubrik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495675" cy="852488"/>
                        </a:xfrm>
                        <a:prstGeom prst="rect">
                          <a:avLst/>
                        </a:prstGeom>
                      </wps:spPr>
                      <wps:txbx>
                        <w:txbxContent>
                          <w:p w14:paraId="22AB163E" w14:textId="77777777" w:rsidR="00B31742" w:rsidRPr="00B31742" w:rsidRDefault="00B31742" w:rsidP="00B31742">
                            <w:pPr>
                              <w:spacing w:line="216" w:lineRule="auto"/>
                              <w:jc w:val="center"/>
                              <w:rPr>
                                <w:rFonts w:asciiTheme="majorHAnsi" w:eastAsiaTheme="majorEastAsia" w:hAnsi="Calibri Light" w:cstheme="majorBidi"/>
                                <w:b/>
                                <w:bCs/>
                                <w:color w:val="000000" w:themeColor="text1"/>
                                <w:kern w:val="24"/>
                                <w:sz w:val="72"/>
                                <w:szCs w:val="72"/>
                              </w:rPr>
                            </w:pPr>
                            <w:r w:rsidRPr="00B31742">
                              <w:rPr>
                                <w:rFonts w:asciiTheme="majorHAnsi" w:eastAsiaTheme="majorEastAsia" w:hAnsi="Calibri Light" w:cstheme="majorBidi"/>
                                <w:b/>
                                <w:bCs/>
                                <w:color w:val="000000" w:themeColor="text1"/>
                                <w:kern w:val="24"/>
                                <w:sz w:val="72"/>
                                <w:szCs w:val="72"/>
                              </w:rPr>
                              <w:t>KLAS NYTT</w:t>
                            </w:r>
                          </w:p>
                        </w:txbxContent>
                      </wps:txbx>
                      <wps:bodyPr vert="horz" lIns="91440" tIns="45720" rIns="91440" bIns="45720" rtlCol="0" anchor="b">
                        <a:normAutofit fontScale="90000"/>
                      </wps:bodyPr>
                    </wps:wsp>
                  </a:graphicData>
                </a:graphic>
              </wp:anchor>
            </w:drawing>
          </mc:Choice>
          <mc:Fallback>
            <w:pict>
              <v:rect w14:anchorId="0FB6826B" id="Rubrik 1" o:spid="_x0000_s1026" style="position:absolute;margin-left:69pt;margin-top:-67.25pt;width:275.25pt;height:67.1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" filled="f" stroked="f">
                <o:lock v:ext="edit" grouping="t"/>
                <v:textbox>
                  <w:txbxContent>
                    <w:p w14:paraId="22AB163E" w14:textId="77777777" w:rsidR="00B31742" w:rsidRPr="00B31742" w:rsidRDefault="00B31742" w:rsidP="00B31742">
                      <w:pPr>
                        <w:spacing w:line="216" w:lineRule="auto"/>
                        <w:jc w:val="center"/>
                        <w:rPr>
                          <w:rFonts w:asciiTheme="majorHAnsi" w:eastAsiaTheme="majorEastAsia" w:hAnsi="Calibri Light" w:cstheme="majorBidi"/>
                          <w:b/>
                          <w:bCs/>
                          <w:color w:val="000000" w:themeColor="text1"/>
                          <w:kern w:val="24"/>
                          <w:sz w:val="72"/>
                          <w:szCs w:val="72"/>
                        </w:rPr>
                      </w:pPr>
                      <w:r w:rsidRPr="00B31742">
                        <w:rPr>
                          <w:rFonts w:asciiTheme="majorHAnsi" w:eastAsiaTheme="majorEastAsia" w:hAnsi="Calibri Light" w:cstheme="majorBidi"/>
                          <w:b/>
                          <w:bCs/>
                          <w:color w:val="000000" w:themeColor="text1"/>
                          <w:kern w:val="24"/>
                          <w:sz w:val="72"/>
                          <w:szCs w:val="72"/>
                        </w:rPr>
                        <w:t>KLAS NYTT</w:t>
                      </w:r>
                    </w:p>
                  </w:txbxContent>
                </v:textbox>
              </v:rect>
            </w:pict>
          </mc:Fallback>
        </mc:AlternateContent>
      </w:r>
      <w:r>
        <w:rPr>
          <w:rFonts w:ascii="Algerian" w:hAnsi="Algerian"/>
          <w:b/>
          <w:bCs w:val="0"/>
          <w:color w:val="auto"/>
          <w:sz w:val="44"/>
          <w:szCs w:val="44"/>
        </w:rPr>
        <w:t xml:space="preserve">            </w:t>
      </w:r>
      <w:r w:rsidRPr="00B31742">
        <w:rPr>
          <w:rFonts w:ascii="Algerian" w:hAnsi="Algerian"/>
          <w:b/>
          <w:bCs w:val="0"/>
          <w:noProof/>
          <w:color w:val="auto"/>
          <w:sz w:val="44"/>
          <w:szCs w:val="44"/>
        </w:rPr>
        <w:drawing>
          <wp:inline distT="0" distB="0" distL="0" distR="0" wp14:anchorId="02A627D6" wp14:editId="49972610">
            <wp:extent cx="3628549" cy="1737360"/>
            <wp:effectExtent l="0" t="0" r="0" b="0"/>
            <wp:docPr id="1" name="Bildobjekt 1" descr="En bild som visar utomhus, byggnad, himmel, grä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utomhus, byggnad, himmel, gräs&#10;&#10;Automatiskt genererad beskrivning"/>
                    <pic:cNvPicPr/>
                  </pic:nvPicPr>
                  <pic:blipFill>
                    <a:blip r:embed="rId8"/>
                    <a:stretch>
                      <a:fillRect/>
                    </a:stretch>
                  </pic:blipFill>
                  <pic:spPr>
                    <a:xfrm>
                      <a:off x="0" y="0"/>
                      <a:ext cx="3633725" cy="1739838"/>
                    </a:xfrm>
                    <a:prstGeom prst="rect">
                      <a:avLst/>
                    </a:prstGeom>
                  </pic:spPr>
                </pic:pic>
              </a:graphicData>
            </a:graphic>
          </wp:inline>
        </w:drawing>
      </w:r>
      <w:r w:rsidR="002143D2">
        <w:rPr>
          <w:rFonts w:ascii="Algerian" w:hAnsi="Algerian"/>
          <w:b/>
          <w:bCs w:val="0"/>
          <w:color w:val="auto"/>
          <w:sz w:val="44"/>
          <w:szCs w:val="44"/>
        </w:rPr>
        <w:t xml:space="preserve">     </w:t>
      </w:r>
      <w:r w:rsidR="00024C56">
        <w:rPr>
          <w:rFonts w:ascii="Algerian" w:hAnsi="Algerian"/>
          <w:b/>
          <w:bCs w:val="0"/>
          <w:color w:val="auto"/>
          <w:sz w:val="44"/>
          <w:szCs w:val="44"/>
        </w:rPr>
        <w:t xml:space="preserve">     </w:t>
      </w:r>
      <w:r w:rsidR="00EE23EC">
        <w:rPr>
          <w:rFonts w:ascii="Algerian" w:hAnsi="Algerian"/>
          <w:b/>
          <w:bCs w:val="0"/>
          <w:color w:val="auto"/>
          <w:sz w:val="44"/>
          <w:szCs w:val="44"/>
        </w:rPr>
        <w:br/>
        <w:t xml:space="preserve">      </w:t>
      </w:r>
      <w:r w:rsidR="000D711F">
        <w:rPr>
          <w:rFonts w:ascii="Algerian" w:hAnsi="Algerian"/>
          <w:b/>
          <w:bCs w:val="0"/>
          <w:color w:val="auto"/>
          <w:sz w:val="44"/>
          <w:szCs w:val="44"/>
        </w:rPr>
        <w:t xml:space="preserve">   </w:t>
      </w:r>
      <w:r w:rsidR="00623FA4" w:rsidRPr="00723755">
        <w:rPr>
          <w:rFonts w:ascii="Algerian" w:hAnsi="Algerian"/>
          <w:b/>
          <w:bCs w:val="0"/>
          <w:color w:val="auto"/>
          <w:sz w:val="32"/>
        </w:rPr>
        <w:t>Information från styrelsen</w:t>
      </w:r>
      <w:r w:rsidR="00723755" w:rsidRPr="00723755">
        <w:rPr>
          <w:rFonts w:ascii="Algerian" w:hAnsi="Algerian"/>
          <w:b/>
          <w:bCs w:val="0"/>
          <w:color w:val="auto"/>
          <w:sz w:val="32"/>
        </w:rPr>
        <w:t xml:space="preserve"> december</w:t>
      </w:r>
      <w:r w:rsidR="00623FA4" w:rsidRPr="00723755">
        <w:rPr>
          <w:rFonts w:ascii="Algerian" w:hAnsi="Algerian"/>
          <w:b/>
          <w:bCs w:val="0"/>
          <w:color w:val="auto"/>
          <w:sz w:val="32"/>
        </w:rPr>
        <w:t xml:space="preserve"> 2022</w:t>
      </w:r>
    </w:p>
    <w:p w14:paraId="6BB600C2" w14:textId="08BB0665" w:rsidR="00C020FC" w:rsidRDefault="00C020FC" w:rsidP="0071069D">
      <w:pPr>
        <w:pStyle w:val="Rubrik1"/>
        <w:rPr>
          <w:rFonts w:ascii="Times New Roman" w:hAnsi="Times New Roman" w:cs="Times New Roman"/>
          <w:b/>
          <w:color w:val="auto"/>
          <w:sz w:val="24"/>
          <w:szCs w:val="24"/>
        </w:rPr>
      </w:pPr>
    </w:p>
    <w:p w14:paraId="4E51E9E3" w14:textId="3DA155BD" w:rsidR="00723755" w:rsidRPr="00F96DD0" w:rsidRDefault="002153A6" w:rsidP="00F96DD0">
      <w:pPr>
        <w:rPr>
          <w:rFonts w:ascii="Times New Roman" w:hAnsi="Times New Roman" w:cs="Times New Roman"/>
          <w:b/>
          <w:sz w:val="24"/>
          <w:szCs w:val="24"/>
        </w:rPr>
      </w:pPr>
      <w:r>
        <w:rPr>
          <w:rFonts w:ascii="Times New Roman" w:hAnsi="Times New Roman" w:cs="Times New Roman"/>
          <w:b/>
          <w:sz w:val="24"/>
          <w:szCs w:val="24"/>
        </w:rPr>
        <w:t>PORTKODSSYSTEM</w:t>
      </w:r>
      <w:r w:rsidR="00D47D30">
        <w:rPr>
          <w:rFonts w:ascii="Times New Roman" w:hAnsi="Times New Roman" w:cs="Times New Roman"/>
          <w:b/>
          <w:sz w:val="24"/>
          <w:szCs w:val="24"/>
        </w:rPr>
        <w:t xml:space="preserve"> – </w:t>
      </w:r>
      <w:r w:rsidR="00061B7A">
        <w:rPr>
          <w:rFonts w:ascii="Times New Roman" w:hAnsi="Times New Roman" w:cs="Times New Roman"/>
          <w:b/>
          <w:sz w:val="24"/>
          <w:szCs w:val="24"/>
        </w:rPr>
        <w:t xml:space="preserve">GENERELL </w:t>
      </w:r>
      <w:r w:rsidR="00D47D30">
        <w:rPr>
          <w:rFonts w:ascii="Times New Roman" w:hAnsi="Times New Roman" w:cs="Times New Roman"/>
          <w:b/>
          <w:sz w:val="24"/>
          <w:szCs w:val="24"/>
        </w:rPr>
        <w:t>INFORMATION</w:t>
      </w:r>
      <w:r w:rsidR="00EC58D4">
        <w:rPr>
          <w:rFonts w:ascii="Times New Roman" w:hAnsi="Times New Roman" w:cs="Times New Roman"/>
          <w:b/>
          <w:sz w:val="24"/>
          <w:szCs w:val="24"/>
        </w:rPr>
        <w:br/>
      </w:r>
      <w:r w:rsidR="00EC58D4" w:rsidRPr="00F96DD0">
        <w:rPr>
          <w:rFonts w:ascii="Times New Roman" w:hAnsi="Times New Roman" w:cs="Times New Roman"/>
          <w:bCs/>
          <w:sz w:val="24"/>
          <w:szCs w:val="24"/>
        </w:rPr>
        <w:t xml:space="preserve">Systemet är nu installerat. </w:t>
      </w:r>
      <w:r w:rsidR="008D52E5" w:rsidRPr="00F96DD0">
        <w:rPr>
          <w:rFonts w:ascii="Times New Roman" w:hAnsi="Times New Roman" w:cs="Times New Roman"/>
          <w:bCs/>
          <w:sz w:val="24"/>
          <w:szCs w:val="24"/>
        </w:rPr>
        <w:t xml:space="preserve">Kvarstår gör start av motorerna till grindarna, men det kommer ni att se när detta är klart. Alla telefonnummer som meddelats ska vara kopplade till aktuellt namn. Om det inte fungerar att öppna porten via telefon eller om uppringning inte sker så ber vi er meddela oss detta snarast så vi kan åtgärda det. Så snart vi vet att allt fungerar för alla så kommer vi att plocka bort portkod från alla portar utom den stora ut mot Gyllenpalmsgatan. Om någon tagg inte fungerar så meddela detta också så att vi kan få fram en ny. </w:t>
      </w:r>
      <w:r w:rsidR="0026742D">
        <w:rPr>
          <w:rFonts w:ascii="Times New Roman" w:hAnsi="Times New Roman" w:cs="Times New Roman"/>
          <w:bCs/>
          <w:sz w:val="24"/>
          <w:szCs w:val="24"/>
        </w:rPr>
        <w:t>Avseende</w:t>
      </w:r>
      <w:r w:rsidR="008D52E5" w:rsidRPr="00F96DD0">
        <w:rPr>
          <w:rFonts w:ascii="Times New Roman" w:hAnsi="Times New Roman" w:cs="Times New Roman"/>
          <w:bCs/>
          <w:sz w:val="24"/>
          <w:szCs w:val="24"/>
        </w:rPr>
        <w:t xml:space="preserve"> telefonnummer/namn samt taggar ber vi er att </w:t>
      </w:r>
      <w:r w:rsidR="004C52FD">
        <w:rPr>
          <w:rFonts w:ascii="Times New Roman" w:hAnsi="Times New Roman" w:cs="Times New Roman"/>
          <w:bCs/>
          <w:sz w:val="24"/>
          <w:szCs w:val="24"/>
        </w:rPr>
        <w:t xml:space="preserve">i första hand skicka sms till </w:t>
      </w:r>
      <w:r w:rsidR="0026742D">
        <w:rPr>
          <w:rFonts w:ascii="Times New Roman" w:hAnsi="Times New Roman" w:cs="Times New Roman"/>
          <w:bCs/>
          <w:sz w:val="24"/>
          <w:szCs w:val="24"/>
        </w:rPr>
        <w:t>0705–399469</w:t>
      </w:r>
      <w:r w:rsidR="004C52FD">
        <w:rPr>
          <w:rFonts w:ascii="Times New Roman" w:hAnsi="Times New Roman" w:cs="Times New Roman"/>
          <w:bCs/>
          <w:sz w:val="24"/>
          <w:szCs w:val="24"/>
        </w:rPr>
        <w:t xml:space="preserve"> och i andra hand att </w:t>
      </w:r>
      <w:r w:rsidR="0026742D" w:rsidRPr="00F96DD0">
        <w:rPr>
          <w:rFonts w:ascii="Times New Roman" w:hAnsi="Times New Roman" w:cs="Times New Roman"/>
          <w:bCs/>
          <w:sz w:val="24"/>
          <w:szCs w:val="24"/>
        </w:rPr>
        <w:t>mejla</w:t>
      </w:r>
      <w:r w:rsidR="008D52E5" w:rsidRPr="00F96DD0">
        <w:rPr>
          <w:rFonts w:ascii="Times New Roman" w:hAnsi="Times New Roman" w:cs="Times New Roman"/>
          <w:bCs/>
          <w:sz w:val="24"/>
          <w:szCs w:val="24"/>
        </w:rPr>
        <w:t xml:space="preserve"> till </w:t>
      </w:r>
      <w:hyperlink r:id="rId9" w:history="1">
        <w:r w:rsidR="004C52FD" w:rsidRPr="00943893">
          <w:rPr>
            <w:rStyle w:val="Hyperlnk"/>
            <w:rFonts w:ascii="Times New Roman" w:hAnsi="Times New Roman" w:cs="Times New Roman"/>
            <w:bCs/>
            <w:sz w:val="24"/>
            <w:szCs w:val="24"/>
          </w:rPr>
          <w:t>anna1.bjorklund@hotmail.com</w:t>
        </w:r>
      </w:hyperlink>
      <w:r w:rsidR="008229E2">
        <w:rPr>
          <w:rFonts w:ascii="Times New Roman" w:hAnsi="Times New Roman" w:cs="Times New Roman"/>
          <w:bCs/>
          <w:sz w:val="24"/>
          <w:szCs w:val="24"/>
        </w:rPr>
        <w:t xml:space="preserve">. </w:t>
      </w:r>
      <w:r w:rsidR="004C52FD">
        <w:rPr>
          <w:rFonts w:ascii="Times New Roman" w:hAnsi="Times New Roman" w:cs="Times New Roman"/>
          <w:bCs/>
          <w:sz w:val="24"/>
          <w:szCs w:val="24"/>
        </w:rPr>
        <w:br/>
      </w:r>
      <w:r w:rsidR="008229E2">
        <w:rPr>
          <w:rFonts w:ascii="Times New Roman" w:hAnsi="Times New Roman" w:cs="Times New Roman"/>
          <w:bCs/>
          <w:sz w:val="24"/>
          <w:szCs w:val="24"/>
        </w:rPr>
        <w:t>Ni som redan meddelat behöver inte göra det på nytt.</w:t>
      </w:r>
    </w:p>
    <w:p w14:paraId="0F3873F4" w14:textId="6D87F6BF" w:rsidR="00723755" w:rsidRPr="00723755" w:rsidRDefault="00DB7D6B">
      <w:pPr>
        <w:rPr>
          <w:rFonts w:ascii="Times New Roman" w:hAnsi="Times New Roman" w:cs="Times New Roman"/>
          <w:bCs/>
          <w:sz w:val="24"/>
          <w:szCs w:val="24"/>
        </w:rPr>
      </w:pPr>
      <w:r>
        <w:rPr>
          <w:rFonts w:ascii="Times New Roman" w:hAnsi="Times New Roman" w:cs="Times New Roman"/>
          <w:b/>
          <w:sz w:val="24"/>
          <w:szCs w:val="24"/>
        </w:rPr>
        <w:br/>
      </w:r>
      <w:r w:rsidR="00723755">
        <w:rPr>
          <w:rFonts w:ascii="Times New Roman" w:hAnsi="Times New Roman" w:cs="Times New Roman"/>
          <w:b/>
          <w:sz w:val="24"/>
          <w:szCs w:val="24"/>
        </w:rPr>
        <w:t>ÅRSSTÄMMA BRF KLAS</w:t>
      </w:r>
      <w:r w:rsidR="00723755">
        <w:rPr>
          <w:rFonts w:ascii="Times New Roman" w:hAnsi="Times New Roman" w:cs="Times New Roman"/>
          <w:b/>
          <w:sz w:val="24"/>
          <w:szCs w:val="24"/>
        </w:rPr>
        <w:br/>
      </w:r>
      <w:r w:rsidR="00723755">
        <w:rPr>
          <w:rFonts w:ascii="Times New Roman" w:hAnsi="Times New Roman" w:cs="Times New Roman"/>
          <w:bCs/>
          <w:sz w:val="24"/>
          <w:szCs w:val="24"/>
        </w:rPr>
        <w:t xml:space="preserve">Årsstämman är nu inbokad och kommer att äga rum i </w:t>
      </w:r>
      <w:r w:rsidR="003D396E">
        <w:rPr>
          <w:rFonts w:ascii="Times New Roman" w:hAnsi="Times New Roman" w:cs="Times New Roman"/>
          <w:bCs/>
          <w:sz w:val="24"/>
          <w:szCs w:val="24"/>
        </w:rPr>
        <w:t>PRO:s</w:t>
      </w:r>
      <w:r w:rsidR="00723755">
        <w:rPr>
          <w:rFonts w:ascii="Times New Roman" w:hAnsi="Times New Roman" w:cs="Times New Roman"/>
          <w:bCs/>
          <w:sz w:val="24"/>
          <w:szCs w:val="24"/>
        </w:rPr>
        <w:t xml:space="preserve"> lokaler på Porslinsgatan 3. </w:t>
      </w:r>
      <w:r w:rsidR="00723755">
        <w:rPr>
          <w:rFonts w:ascii="Times New Roman" w:hAnsi="Times New Roman" w:cs="Times New Roman"/>
          <w:bCs/>
          <w:sz w:val="24"/>
          <w:szCs w:val="24"/>
        </w:rPr>
        <w:br/>
        <w:t xml:space="preserve">Datum och tid: </w:t>
      </w:r>
      <w:r w:rsidR="003D396E" w:rsidRPr="003D396E">
        <w:rPr>
          <w:rFonts w:ascii="Times New Roman" w:hAnsi="Times New Roman" w:cs="Times New Roman"/>
          <w:b/>
          <w:sz w:val="24"/>
          <w:szCs w:val="24"/>
        </w:rPr>
        <w:t>Fredagen</w:t>
      </w:r>
      <w:r w:rsidR="00723755" w:rsidRPr="003D396E">
        <w:rPr>
          <w:rFonts w:ascii="Times New Roman" w:hAnsi="Times New Roman" w:cs="Times New Roman"/>
          <w:b/>
          <w:sz w:val="24"/>
          <w:szCs w:val="24"/>
        </w:rPr>
        <w:t xml:space="preserve"> den 17 februari klockan 17.30</w:t>
      </w:r>
      <w:r w:rsidR="00EC58D4" w:rsidRPr="003D396E">
        <w:rPr>
          <w:rFonts w:ascii="Times New Roman" w:hAnsi="Times New Roman" w:cs="Times New Roman"/>
          <w:b/>
          <w:sz w:val="24"/>
          <w:szCs w:val="24"/>
        </w:rPr>
        <w:t xml:space="preserve"> till c: a 20.00.</w:t>
      </w:r>
      <w:r w:rsidR="00EC58D4">
        <w:rPr>
          <w:rFonts w:ascii="Times New Roman" w:hAnsi="Times New Roman" w:cs="Times New Roman"/>
          <w:bCs/>
          <w:sz w:val="24"/>
          <w:szCs w:val="24"/>
        </w:rPr>
        <w:t xml:space="preserve"> </w:t>
      </w:r>
      <w:r w:rsidR="00EC58D4">
        <w:rPr>
          <w:rFonts w:ascii="Times New Roman" w:hAnsi="Times New Roman" w:cs="Times New Roman"/>
          <w:bCs/>
          <w:sz w:val="24"/>
          <w:szCs w:val="24"/>
        </w:rPr>
        <w:br/>
        <w:t xml:space="preserve">Efter stämmans slut bjuder föreningen på pizza och </w:t>
      </w:r>
      <w:r w:rsidR="00F96DD0">
        <w:rPr>
          <w:rFonts w:ascii="Times New Roman" w:hAnsi="Times New Roman" w:cs="Times New Roman"/>
          <w:bCs/>
          <w:sz w:val="24"/>
          <w:szCs w:val="24"/>
        </w:rPr>
        <w:t xml:space="preserve">lite </w:t>
      </w:r>
      <w:r w:rsidR="00EC58D4">
        <w:rPr>
          <w:rFonts w:ascii="Times New Roman" w:hAnsi="Times New Roman" w:cs="Times New Roman"/>
          <w:bCs/>
          <w:sz w:val="24"/>
          <w:szCs w:val="24"/>
        </w:rPr>
        <w:t>vin. Varmt välkomna.</w:t>
      </w:r>
      <w:r w:rsidR="00F96DD0">
        <w:rPr>
          <w:rFonts w:ascii="Times New Roman" w:hAnsi="Times New Roman" w:cs="Times New Roman"/>
          <w:bCs/>
          <w:sz w:val="24"/>
          <w:szCs w:val="24"/>
        </w:rPr>
        <w:br/>
      </w:r>
    </w:p>
    <w:p w14:paraId="1B41BFBB" w14:textId="18162C33" w:rsidR="00723755" w:rsidRDefault="00723755">
      <w:pPr>
        <w:rPr>
          <w:rFonts w:ascii="Times New Roman" w:hAnsi="Times New Roman" w:cs="Times New Roman"/>
          <w:b/>
          <w:sz w:val="24"/>
          <w:szCs w:val="24"/>
        </w:rPr>
      </w:pPr>
      <w:r>
        <w:rPr>
          <w:rFonts w:ascii="Times New Roman" w:hAnsi="Times New Roman" w:cs="Times New Roman"/>
          <w:b/>
          <w:sz w:val="24"/>
          <w:szCs w:val="24"/>
        </w:rPr>
        <w:t>OM MAN RESER BORT</w:t>
      </w:r>
      <w:r w:rsidR="00EC58D4">
        <w:rPr>
          <w:rFonts w:ascii="Times New Roman" w:hAnsi="Times New Roman" w:cs="Times New Roman"/>
          <w:b/>
          <w:sz w:val="24"/>
          <w:szCs w:val="24"/>
        </w:rPr>
        <w:br/>
      </w:r>
      <w:r w:rsidR="00EC58D4" w:rsidRPr="00EC58D4">
        <w:rPr>
          <w:rFonts w:ascii="Times New Roman" w:hAnsi="Times New Roman" w:cs="Times New Roman"/>
          <w:bCs/>
          <w:sz w:val="24"/>
          <w:szCs w:val="24"/>
        </w:rPr>
        <w:t>Är man bortrest några dagar, till exempel under jul eller nyår, rekommenderar vi att för både miljö</w:t>
      </w:r>
      <w:r w:rsidR="00F96DD0">
        <w:rPr>
          <w:rFonts w:ascii="Times New Roman" w:hAnsi="Times New Roman" w:cs="Times New Roman"/>
          <w:bCs/>
          <w:sz w:val="24"/>
          <w:szCs w:val="24"/>
        </w:rPr>
        <w:t>ns</w:t>
      </w:r>
      <w:r w:rsidR="00EC58D4" w:rsidRPr="00EC58D4">
        <w:rPr>
          <w:rFonts w:ascii="Times New Roman" w:hAnsi="Times New Roman" w:cs="Times New Roman"/>
          <w:bCs/>
          <w:sz w:val="24"/>
          <w:szCs w:val="24"/>
        </w:rPr>
        <w:t>- och ekonomins skull att sänka temperaturen några grader i lägenheten.</w:t>
      </w:r>
      <w:r>
        <w:rPr>
          <w:rFonts w:ascii="Times New Roman" w:hAnsi="Times New Roman" w:cs="Times New Roman"/>
          <w:b/>
          <w:sz w:val="24"/>
          <w:szCs w:val="24"/>
        </w:rPr>
        <w:t xml:space="preserve"> </w:t>
      </w:r>
      <w:r w:rsidR="008D52E5">
        <w:rPr>
          <w:rFonts w:ascii="Times New Roman" w:hAnsi="Times New Roman" w:cs="Times New Roman"/>
          <w:b/>
          <w:sz w:val="24"/>
          <w:szCs w:val="24"/>
        </w:rPr>
        <w:br/>
      </w:r>
    </w:p>
    <w:p w14:paraId="776FA942" w14:textId="00A501E8" w:rsidR="00723755" w:rsidRPr="00EC58D4" w:rsidRDefault="00723755">
      <w:pPr>
        <w:rPr>
          <w:rFonts w:ascii="Times New Roman" w:hAnsi="Times New Roman" w:cs="Times New Roman"/>
          <w:bCs/>
          <w:sz w:val="24"/>
          <w:szCs w:val="24"/>
        </w:rPr>
      </w:pPr>
      <w:r>
        <w:rPr>
          <w:rFonts w:ascii="Times New Roman" w:hAnsi="Times New Roman" w:cs="Times New Roman"/>
          <w:b/>
          <w:sz w:val="24"/>
          <w:szCs w:val="24"/>
        </w:rPr>
        <w:t>EMBALLAGE</w:t>
      </w:r>
      <w:r w:rsidR="00652E2C">
        <w:rPr>
          <w:rFonts w:ascii="Times New Roman" w:hAnsi="Times New Roman" w:cs="Times New Roman"/>
          <w:b/>
          <w:sz w:val="24"/>
          <w:szCs w:val="24"/>
        </w:rPr>
        <w:t>, PAPPER OCH PLAST</w:t>
      </w:r>
      <w:r w:rsidR="00EC58D4">
        <w:rPr>
          <w:rFonts w:ascii="Times New Roman" w:hAnsi="Times New Roman" w:cs="Times New Roman"/>
          <w:b/>
          <w:sz w:val="24"/>
          <w:szCs w:val="24"/>
        </w:rPr>
        <w:br/>
      </w:r>
      <w:r w:rsidR="00EC58D4">
        <w:rPr>
          <w:rFonts w:ascii="Times New Roman" w:hAnsi="Times New Roman" w:cs="Times New Roman"/>
          <w:bCs/>
          <w:sz w:val="24"/>
          <w:szCs w:val="24"/>
        </w:rPr>
        <w:t>Det blir av naturliga skäl en hel del papper och emballage under julhelgen och vi ber er att INTE överfylla kärlen. Är kärlen fulla så behåll papper och emballage tills tömning skett.</w:t>
      </w:r>
      <w:r w:rsidR="008D52E5">
        <w:rPr>
          <w:rFonts w:ascii="Times New Roman" w:hAnsi="Times New Roman" w:cs="Times New Roman"/>
          <w:bCs/>
          <w:sz w:val="24"/>
          <w:szCs w:val="24"/>
        </w:rPr>
        <w:br/>
      </w:r>
    </w:p>
    <w:p w14:paraId="3E78E427" w14:textId="1AD4D06F" w:rsidR="008B68CA" w:rsidRDefault="00723755">
      <w:pPr>
        <w:rPr>
          <w:rFonts w:ascii="Times New Roman" w:hAnsi="Times New Roman" w:cs="Times New Roman"/>
          <w:bCs/>
          <w:sz w:val="24"/>
          <w:szCs w:val="24"/>
        </w:rPr>
      </w:pPr>
      <w:r>
        <w:rPr>
          <w:rFonts w:ascii="Times New Roman" w:hAnsi="Times New Roman" w:cs="Times New Roman"/>
          <w:b/>
          <w:sz w:val="24"/>
          <w:szCs w:val="24"/>
        </w:rPr>
        <w:t>JULGRANAR</w:t>
      </w:r>
      <w:r w:rsidR="00061B7A">
        <w:rPr>
          <w:rFonts w:ascii="Times New Roman" w:hAnsi="Times New Roman" w:cs="Times New Roman"/>
          <w:b/>
          <w:sz w:val="24"/>
          <w:szCs w:val="24"/>
        </w:rPr>
        <w:t xml:space="preserve"> </w:t>
      </w:r>
      <w:r w:rsidR="00EC58D4">
        <w:rPr>
          <w:rFonts w:ascii="Times New Roman" w:hAnsi="Times New Roman" w:cs="Times New Roman"/>
          <w:b/>
          <w:sz w:val="24"/>
          <w:szCs w:val="24"/>
        </w:rPr>
        <w:br/>
      </w:r>
      <w:r w:rsidR="00EC58D4" w:rsidRPr="00EC58D4">
        <w:rPr>
          <w:rFonts w:ascii="Times New Roman" w:hAnsi="Times New Roman" w:cs="Times New Roman"/>
          <w:bCs/>
          <w:sz w:val="24"/>
          <w:szCs w:val="24"/>
        </w:rPr>
        <w:t>När vi tröttnat på våra julgranar så kan de läggas vid den lilla uteplatsen (vid emballage och papperskärlen) så kommer de att forslas bort via föreningens omsorg. Sista datum för placering av granarna på denna plats är 2023-01-</w:t>
      </w:r>
      <w:r w:rsidR="004C52FD">
        <w:rPr>
          <w:rFonts w:ascii="Times New Roman" w:hAnsi="Times New Roman" w:cs="Times New Roman"/>
          <w:bCs/>
          <w:sz w:val="24"/>
          <w:szCs w:val="24"/>
        </w:rPr>
        <w:t>15</w:t>
      </w:r>
      <w:r w:rsidR="00EC58D4" w:rsidRPr="00EC58D4">
        <w:rPr>
          <w:rFonts w:ascii="Times New Roman" w:hAnsi="Times New Roman" w:cs="Times New Roman"/>
          <w:bCs/>
          <w:sz w:val="24"/>
          <w:szCs w:val="24"/>
        </w:rPr>
        <w:t>. Efter detta får var och en som inte kastat sin gran forsla bort den på egen hand.</w:t>
      </w:r>
      <w:r w:rsidR="004C52FD">
        <w:rPr>
          <w:rFonts w:ascii="Times New Roman" w:hAnsi="Times New Roman" w:cs="Times New Roman"/>
          <w:bCs/>
          <w:sz w:val="24"/>
          <w:szCs w:val="24"/>
        </w:rPr>
        <w:t xml:space="preserve"> </w:t>
      </w:r>
      <w:r w:rsidR="00061B7A">
        <w:rPr>
          <w:rFonts w:ascii="Times New Roman" w:hAnsi="Times New Roman" w:cs="Times New Roman"/>
          <w:bCs/>
          <w:sz w:val="24"/>
          <w:szCs w:val="24"/>
        </w:rPr>
        <w:br/>
      </w:r>
    </w:p>
    <w:p w14:paraId="6A2ECE26" w14:textId="276FC478" w:rsidR="00A456BE" w:rsidRPr="00B453FB" w:rsidRDefault="008D52E5">
      <w:pPr>
        <w:rPr>
          <w:rFonts w:ascii="Times New Roman" w:hAnsi="Times New Roman" w:cs="Times New Roman"/>
          <w:bCs/>
          <w:sz w:val="24"/>
          <w:szCs w:val="24"/>
        </w:rPr>
      </w:pPr>
      <w:r>
        <w:rPr>
          <w:rFonts w:ascii="Times New Roman" w:hAnsi="Times New Roman" w:cs="Times New Roman"/>
          <w:bCs/>
          <w:sz w:val="24"/>
          <w:szCs w:val="24"/>
        </w:rPr>
        <w:t>Styrelsen önskar alla i fastigheten en God Jul och ett Gott Nytt År och ser fram emot ett nytt år tillsammans med er!</w:t>
      </w:r>
    </w:p>
    <w:sectPr w:rsidR="00A456BE" w:rsidRPr="00B453F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BC64" w14:textId="77777777" w:rsidR="00C7143F" w:rsidRDefault="00C7143F" w:rsidP="00177876">
      <w:pPr>
        <w:spacing w:after="0" w:line="240" w:lineRule="auto"/>
      </w:pPr>
      <w:r>
        <w:separator/>
      </w:r>
    </w:p>
  </w:endnote>
  <w:endnote w:type="continuationSeparator" w:id="0">
    <w:p w14:paraId="26E4CF03" w14:textId="77777777" w:rsidR="00C7143F" w:rsidRDefault="00C7143F" w:rsidP="001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2BDA" w14:textId="77777777" w:rsidR="00C7143F" w:rsidRDefault="00C7143F" w:rsidP="00177876">
      <w:pPr>
        <w:spacing w:after="0" w:line="240" w:lineRule="auto"/>
      </w:pPr>
      <w:r>
        <w:separator/>
      </w:r>
    </w:p>
  </w:footnote>
  <w:footnote w:type="continuationSeparator" w:id="0">
    <w:p w14:paraId="6DEF35D5" w14:textId="77777777" w:rsidR="00C7143F" w:rsidRDefault="00C7143F" w:rsidP="001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AB5C" w14:textId="616005FC" w:rsidR="00177876" w:rsidRDefault="00177876">
    <w:pPr>
      <w:pStyle w:val="Sidhuvud"/>
    </w:pPr>
  </w:p>
  <w:p w14:paraId="7AC3C569" w14:textId="77777777" w:rsidR="00177876" w:rsidRDefault="001778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68E"/>
    <w:multiLevelType w:val="hybridMultilevel"/>
    <w:tmpl w:val="CF14B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C456A8"/>
    <w:multiLevelType w:val="hybridMultilevel"/>
    <w:tmpl w:val="8B2C9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9F0EFE"/>
    <w:multiLevelType w:val="hybridMultilevel"/>
    <w:tmpl w:val="CBA86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1C2335"/>
    <w:multiLevelType w:val="hybridMultilevel"/>
    <w:tmpl w:val="D4FED65A"/>
    <w:lvl w:ilvl="0" w:tplc="266ECE5A">
      <w:numFmt w:val="bullet"/>
      <w:lvlText w:val=""/>
      <w:lvlJc w:val="left"/>
      <w:pPr>
        <w:ind w:left="720" w:hanging="360"/>
      </w:pPr>
      <w:rPr>
        <w:rFonts w:ascii="Wingdings" w:eastAsiaTheme="minorHAnsi" w:hAnsi="Wingdings"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E2C12"/>
    <w:multiLevelType w:val="hybridMultilevel"/>
    <w:tmpl w:val="F9249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93D93"/>
    <w:multiLevelType w:val="hybridMultilevel"/>
    <w:tmpl w:val="FFD67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4DA331D4"/>
    <w:multiLevelType w:val="hybridMultilevel"/>
    <w:tmpl w:val="C13A61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103AF6"/>
    <w:multiLevelType w:val="hybridMultilevel"/>
    <w:tmpl w:val="CC823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9F5D7B"/>
    <w:multiLevelType w:val="hybridMultilevel"/>
    <w:tmpl w:val="074A0C2A"/>
    <w:lvl w:ilvl="0" w:tplc="266ECE5A">
      <w:numFmt w:val="bullet"/>
      <w:lvlText w:val=""/>
      <w:lvlJc w:val="left"/>
      <w:pPr>
        <w:ind w:left="720" w:hanging="360"/>
      </w:pPr>
      <w:rPr>
        <w:rFonts w:ascii="Wingdings" w:eastAsiaTheme="minorHAnsi" w:hAnsi="Wingdings"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92294227">
    <w:abstractNumId w:val="7"/>
  </w:num>
  <w:num w:numId="2" w16cid:durableId="1054039231">
    <w:abstractNumId w:val="0"/>
  </w:num>
  <w:num w:numId="3" w16cid:durableId="759638175">
    <w:abstractNumId w:val="1"/>
  </w:num>
  <w:num w:numId="4" w16cid:durableId="138688979">
    <w:abstractNumId w:val="2"/>
  </w:num>
  <w:num w:numId="5" w16cid:durableId="1731538076">
    <w:abstractNumId w:val="4"/>
  </w:num>
  <w:num w:numId="6" w16cid:durableId="1883132577">
    <w:abstractNumId w:val="5"/>
  </w:num>
  <w:num w:numId="7" w16cid:durableId="904753771">
    <w:abstractNumId w:val="6"/>
  </w:num>
  <w:num w:numId="8" w16cid:durableId="487793065">
    <w:abstractNumId w:val="3"/>
  </w:num>
  <w:num w:numId="9" w16cid:durableId="69942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76"/>
    <w:rsid w:val="00007E57"/>
    <w:rsid w:val="00024C56"/>
    <w:rsid w:val="00026B35"/>
    <w:rsid w:val="00061B7A"/>
    <w:rsid w:val="000B6D22"/>
    <w:rsid w:val="000D711F"/>
    <w:rsid w:val="001173F9"/>
    <w:rsid w:val="00152F56"/>
    <w:rsid w:val="00155165"/>
    <w:rsid w:val="00163691"/>
    <w:rsid w:val="00177876"/>
    <w:rsid w:val="00180074"/>
    <w:rsid w:val="00183168"/>
    <w:rsid w:val="00184C20"/>
    <w:rsid w:val="00191FB6"/>
    <w:rsid w:val="00194CC6"/>
    <w:rsid w:val="001A71A7"/>
    <w:rsid w:val="001D6DC4"/>
    <w:rsid w:val="001E69BE"/>
    <w:rsid w:val="002143D2"/>
    <w:rsid w:val="002153A6"/>
    <w:rsid w:val="00226DCA"/>
    <w:rsid w:val="0025086F"/>
    <w:rsid w:val="0026742D"/>
    <w:rsid w:val="00273FF6"/>
    <w:rsid w:val="002E5294"/>
    <w:rsid w:val="00304681"/>
    <w:rsid w:val="003169B5"/>
    <w:rsid w:val="003C46E6"/>
    <w:rsid w:val="003D396E"/>
    <w:rsid w:val="00403DF0"/>
    <w:rsid w:val="00417E65"/>
    <w:rsid w:val="004424E9"/>
    <w:rsid w:val="00446679"/>
    <w:rsid w:val="004608F5"/>
    <w:rsid w:val="004956F1"/>
    <w:rsid w:val="004C52FD"/>
    <w:rsid w:val="004F04DC"/>
    <w:rsid w:val="005548B9"/>
    <w:rsid w:val="00591987"/>
    <w:rsid w:val="005A7A6C"/>
    <w:rsid w:val="005B55C0"/>
    <w:rsid w:val="005E7D12"/>
    <w:rsid w:val="00615F5B"/>
    <w:rsid w:val="00623FA4"/>
    <w:rsid w:val="006320B5"/>
    <w:rsid w:val="00652432"/>
    <w:rsid w:val="00652E2C"/>
    <w:rsid w:val="006A6EB7"/>
    <w:rsid w:val="006B4710"/>
    <w:rsid w:val="006F4F48"/>
    <w:rsid w:val="0071069D"/>
    <w:rsid w:val="00723755"/>
    <w:rsid w:val="00757013"/>
    <w:rsid w:val="007845C9"/>
    <w:rsid w:val="007B03E7"/>
    <w:rsid w:val="007B3B19"/>
    <w:rsid w:val="007B5D01"/>
    <w:rsid w:val="007C0FFC"/>
    <w:rsid w:val="007D1790"/>
    <w:rsid w:val="008229E2"/>
    <w:rsid w:val="008657A3"/>
    <w:rsid w:val="00883DDD"/>
    <w:rsid w:val="008A3761"/>
    <w:rsid w:val="008A7568"/>
    <w:rsid w:val="008B68CA"/>
    <w:rsid w:val="008D52E5"/>
    <w:rsid w:val="00993D10"/>
    <w:rsid w:val="009B3945"/>
    <w:rsid w:val="009B7597"/>
    <w:rsid w:val="009D3144"/>
    <w:rsid w:val="00A04A70"/>
    <w:rsid w:val="00A456BE"/>
    <w:rsid w:val="00A47661"/>
    <w:rsid w:val="00A60EA0"/>
    <w:rsid w:val="00A65B29"/>
    <w:rsid w:val="00A77785"/>
    <w:rsid w:val="00AA2ADB"/>
    <w:rsid w:val="00AB15AA"/>
    <w:rsid w:val="00B01408"/>
    <w:rsid w:val="00B31742"/>
    <w:rsid w:val="00B37464"/>
    <w:rsid w:val="00B453FB"/>
    <w:rsid w:val="00B46DDF"/>
    <w:rsid w:val="00B47437"/>
    <w:rsid w:val="00B51914"/>
    <w:rsid w:val="00B55319"/>
    <w:rsid w:val="00B60DE8"/>
    <w:rsid w:val="00BB309C"/>
    <w:rsid w:val="00C020FC"/>
    <w:rsid w:val="00C4102D"/>
    <w:rsid w:val="00C66FE8"/>
    <w:rsid w:val="00C7143F"/>
    <w:rsid w:val="00C92CCE"/>
    <w:rsid w:val="00CC7676"/>
    <w:rsid w:val="00D3491A"/>
    <w:rsid w:val="00D34CB5"/>
    <w:rsid w:val="00D47D30"/>
    <w:rsid w:val="00D55CBC"/>
    <w:rsid w:val="00DA3E32"/>
    <w:rsid w:val="00DA6545"/>
    <w:rsid w:val="00DB7D6B"/>
    <w:rsid w:val="00DD52D9"/>
    <w:rsid w:val="00E15DBD"/>
    <w:rsid w:val="00E83E5A"/>
    <w:rsid w:val="00EB4E66"/>
    <w:rsid w:val="00EC58D4"/>
    <w:rsid w:val="00EE1880"/>
    <w:rsid w:val="00EE23EC"/>
    <w:rsid w:val="00EE67FC"/>
    <w:rsid w:val="00EF20A3"/>
    <w:rsid w:val="00F46C31"/>
    <w:rsid w:val="00F61AB8"/>
    <w:rsid w:val="00F826C1"/>
    <w:rsid w:val="00F85E94"/>
    <w:rsid w:val="00F96DD0"/>
    <w:rsid w:val="00FC2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905D"/>
  <w15:chartTrackingRefBased/>
  <w15:docId w15:val="{A9A240B3-D745-4941-8EC3-FA0965B4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77876"/>
    <w:pPr>
      <w:keepNext/>
      <w:keepLines/>
      <w:spacing w:after="0" w:line="288" w:lineRule="auto"/>
      <w:outlineLvl w:val="0"/>
    </w:pPr>
    <w:rPr>
      <w:rFonts w:asciiTheme="majorHAnsi" w:eastAsiaTheme="majorEastAsia" w:hAnsiTheme="majorHAnsi" w:cstheme="majorBidi"/>
      <w:bCs/>
      <w:color w:val="4472C4" w:themeColor="accent1"/>
      <w:sz w:val="36"/>
      <w:szCs w:val="3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778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77876"/>
  </w:style>
  <w:style w:type="paragraph" w:styleId="Sidfot">
    <w:name w:val="footer"/>
    <w:basedOn w:val="Normal"/>
    <w:link w:val="SidfotChar"/>
    <w:uiPriority w:val="99"/>
    <w:unhideWhenUsed/>
    <w:rsid w:val="001778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77876"/>
  </w:style>
  <w:style w:type="character" w:customStyle="1" w:styleId="Rubrik1Char">
    <w:name w:val="Rubrik 1 Char"/>
    <w:basedOn w:val="Standardstycketeckensnitt"/>
    <w:link w:val="Rubrik1"/>
    <w:uiPriority w:val="9"/>
    <w:rsid w:val="00177876"/>
    <w:rPr>
      <w:rFonts w:asciiTheme="majorHAnsi" w:eastAsiaTheme="majorEastAsia" w:hAnsiTheme="majorHAnsi" w:cstheme="majorBidi"/>
      <w:bCs/>
      <w:color w:val="4472C4" w:themeColor="accent1"/>
      <w:sz w:val="36"/>
      <w:szCs w:val="32"/>
      <w:lang w:eastAsia="sv-SE"/>
    </w:rPr>
  </w:style>
  <w:style w:type="paragraph" w:styleId="Rubrik">
    <w:name w:val="Title"/>
    <w:basedOn w:val="Normal"/>
    <w:link w:val="RubrikChar"/>
    <w:uiPriority w:val="9"/>
    <w:qFormat/>
    <w:rsid w:val="00177876"/>
    <w:pPr>
      <w:spacing w:after="0" w:line="288" w:lineRule="auto"/>
      <w:jc w:val="center"/>
    </w:pPr>
    <w:rPr>
      <w:rFonts w:eastAsiaTheme="minorEastAsia"/>
      <w:color w:val="FFFFFF" w:themeColor="background1"/>
      <w:kern w:val="28"/>
      <w:sz w:val="72"/>
      <w:szCs w:val="72"/>
      <w:lang w:eastAsia="sv-SE"/>
    </w:rPr>
  </w:style>
  <w:style w:type="character" w:customStyle="1" w:styleId="RubrikChar">
    <w:name w:val="Rubrik Char"/>
    <w:basedOn w:val="Standardstycketeckensnitt"/>
    <w:link w:val="Rubrik"/>
    <w:uiPriority w:val="9"/>
    <w:rsid w:val="00177876"/>
    <w:rPr>
      <w:rFonts w:eastAsiaTheme="minorEastAsia"/>
      <w:color w:val="FFFFFF" w:themeColor="background1"/>
      <w:kern w:val="28"/>
      <w:sz w:val="72"/>
      <w:szCs w:val="72"/>
      <w:lang w:eastAsia="sv-SE"/>
    </w:rPr>
  </w:style>
  <w:style w:type="paragraph" w:styleId="Underrubrik">
    <w:name w:val="Subtitle"/>
    <w:basedOn w:val="Normal"/>
    <w:link w:val="UnderrubrikChar"/>
    <w:uiPriority w:val="9"/>
    <w:qFormat/>
    <w:rsid w:val="00177876"/>
    <w:pPr>
      <w:numPr>
        <w:ilvl w:val="1"/>
      </w:numPr>
      <w:spacing w:after="0" w:line="288" w:lineRule="auto"/>
      <w:jc w:val="center"/>
    </w:pPr>
    <w:rPr>
      <w:rFonts w:asciiTheme="majorHAnsi" w:eastAsiaTheme="majorEastAsia" w:hAnsiTheme="majorHAnsi" w:cstheme="majorBidi"/>
      <w:color w:val="FFFFFF" w:themeColor="background1"/>
      <w:sz w:val="20"/>
      <w:szCs w:val="20"/>
      <w:lang w:eastAsia="sv-SE"/>
    </w:rPr>
  </w:style>
  <w:style w:type="character" w:customStyle="1" w:styleId="UnderrubrikChar">
    <w:name w:val="Underrubrik Char"/>
    <w:basedOn w:val="Standardstycketeckensnitt"/>
    <w:link w:val="Underrubrik"/>
    <w:uiPriority w:val="9"/>
    <w:rsid w:val="00177876"/>
    <w:rPr>
      <w:rFonts w:asciiTheme="majorHAnsi" w:eastAsiaTheme="majorEastAsia" w:hAnsiTheme="majorHAnsi" w:cstheme="majorBidi"/>
      <w:color w:val="FFFFFF" w:themeColor="background1"/>
      <w:sz w:val="20"/>
      <w:szCs w:val="20"/>
      <w:lang w:eastAsia="sv-SE"/>
    </w:rPr>
  </w:style>
  <w:style w:type="paragraph" w:styleId="Normalwebb">
    <w:name w:val="Normal (Web)"/>
    <w:basedOn w:val="Normal"/>
    <w:uiPriority w:val="99"/>
    <w:unhideWhenUsed/>
    <w:rsid w:val="00177876"/>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styleId="Liststycke">
    <w:name w:val="List Paragraph"/>
    <w:basedOn w:val="Normal"/>
    <w:uiPriority w:val="34"/>
    <w:qFormat/>
    <w:rsid w:val="00C92CCE"/>
    <w:pPr>
      <w:ind w:left="720"/>
      <w:contextualSpacing/>
    </w:pPr>
  </w:style>
  <w:style w:type="character" w:styleId="Hyperlnk">
    <w:name w:val="Hyperlink"/>
    <w:basedOn w:val="Standardstycketeckensnitt"/>
    <w:uiPriority w:val="99"/>
    <w:unhideWhenUsed/>
    <w:rsid w:val="00DA3E32"/>
    <w:rPr>
      <w:color w:val="0563C1" w:themeColor="hyperlink"/>
      <w:u w:val="single"/>
    </w:rPr>
  </w:style>
  <w:style w:type="character" w:styleId="Olstomnmnande">
    <w:name w:val="Unresolved Mention"/>
    <w:basedOn w:val="Standardstycketeckensnitt"/>
    <w:uiPriority w:val="99"/>
    <w:semiHidden/>
    <w:unhideWhenUsed/>
    <w:rsid w:val="00DA3E32"/>
    <w:rPr>
      <w:color w:val="605E5C"/>
      <w:shd w:val="clear" w:color="auto" w:fill="E1DFDD"/>
    </w:rPr>
  </w:style>
  <w:style w:type="character" w:styleId="AnvndHyperlnk">
    <w:name w:val="FollowedHyperlink"/>
    <w:basedOn w:val="Standardstycketeckensnitt"/>
    <w:uiPriority w:val="99"/>
    <w:semiHidden/>
    <w:unhideWhenUsed/>
    <w:rsid w:val="001A7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46689">
      <w:bodyDiv w:val="1"/>
      <w:marLeft w:val="0"/>
      <w:marRight w:val="0"/>
      <w:marTop w:val="0"/>
      <w:marBottom w:val="0"/>
      <w:divBdr>
        <w:top w:val="none" w:sz="0" w:space="0" w:color="auto"/>
        <w:left w:val="none" w:sz="0" w:space="0" w:color="auto"/>
        <w:bottom w:val="none" w:sz="0" w:space="0" w:color="auto"/>
        <w:right w:val="none" w:sz="0" w:space="0" w:color="auto"/>
      </w:divBdr>
    </w:div>
    <w:div w:id="1052343569">
      <w:bodyDiv w:val="1"/>
      <w:marLeft w:val="0"/>
      <w:marRight w:val="0"/>
      <w:marTop w:val="0"/>
      <w:marBottom w:val="0"/>
      <w:divBdr>
        <w:top w:val="none" w:sz="0" w:space="0" w:color="auto"/>
        <w:left w:val="none" w:sz="0" w:space="0" w:color="auto"/>
        <w:bottom w:val="none" w:sz="0" w:space="0" w:color="auto"/>
        <w:right w:val="none" w:sz="0" w:space="0" w:color="auto"/>
      </w:divBdr>
    </w:div>
    <w:div w:id="1551109268">
      <w:bodyDiv w:val="1"/>
      <w:marLeft w:val="0"/>
      <w:marRight w:val="0"/>
      <w:marTop w:val="0"/>
      <w:marBottom w:val="0"/>
      <w:divBdr>
        <w:top w:val="none" w:sz="0" w:space="0" w:color="auto"/>
        <w:left w:val="none" w:sz="0" w:space="0" w:color="auto"/>
        <w:bottom w:val="none" w:sz="0" w:space="0" w:color="auto"/>
        <w:right w:val="none" w:sz="0" w:space="0" w:color="auto"/>
      </w:divBdr>
    </w:div>
    <w:div w:id="2096392437">
      <w:bodyDiv w:val="1"/>
      <w:marLeft w:val="0"/>
      <w:marRight w:val="0"/>
      <w:marTop w:val="0"/>
      <w:marBottom w:val="0"/>
      <w:divBdr>
        <w:top w:val="none" w:sz="0" w:space="0" w:color="auto"/>
        <w:left w:val="none" w:sz="0" w:space="0" w:color="auto"/>
        <w:bottom w:val="none" w:sz="0" w:space="0" w:color="auto"/>
        <w:right w:val="none" w:sz="0" w:space="0" w:color="auto"/>
      </w:divBdr>
      <w:divsChild>
        <w:div w:id="1228489152">
          <w:marLeft w:val="0"/>
          <w:marRight w:val="0"/>
          <w:marTop w:val="0"/>
          <w:marBottom w:val="0"/>
          <w:divBdr>
            <w:top w:val="none" w:sz="0" w:space="0" w:color="auto"/>
            <w:left w:val="none" w:sz="0" w:space="0" w:color="auto"/>
            <w:bottom w:val="none" w:sz="0" w:space="0" w:color="auto"/>
            <w:right w:val="none" w:sz="0" w:space="0" w:color="auto"/>
          </w:divBdr>
        </w:div>
        <w:div w:id="1843934836">
          <w:marLeft w:val="0"/>
          <w:marRight w:val="0"/>
          <w:marTop w:val="0"/>
          <w:marBottom w:val="0"/>
          <w:divBdr>
            <w:top w:val="none" w:sz="0" w:space="0" w:color="auto"/>
            <w:left w:val="none" w:sz="0" w:space="0" w:color="auto"/>
            <w:bottom w:val="none" w:sz="0" w:space="0" w:color="auto"/>
            <w:right w:val="none" w:sz="0" w:space="0" w:color="auto"/>
          </w:divBdr>
        </w:div>
        <w:div w:id="467742310">
          <w:marLeft w:val="0"/>
          <w:marRight w:val="0"/>
          <w:marTop w:val="0"/>
          <w:marBottom w:val="0"/>
          <w:divBdr>
            <w:top w:val="none" w:sz="0" w:space="0" w:color="auto"/>
            <w:left w:val="none" w:sz="0" w:space="0" w:color="auto"/>
            <w:bottom w:val="none" w:sz="0" w:space="0" w:color="auto"/>
            <w:right w:val="none" w:sz="0" w:space="0" w:color="auto"/>
          </w:divBdr>
        </w:div>
        <w:div w:id="451093091">
          <w:marLeft w:val="0"/>
          <w:marRight w:val="0"/>
          <w:marTop w:val="0"/>
          <w:marBottom w:val="0"/>
          <w:divBdr>
            <w:top w:val="none" w:sz="0" w:space="0" w:color="auto"/>
            <w:left w:val="none" w:sz="0" w:space="0" w:color="auto"/>
            <w:bottom w:val="none" w:sz="0" w:space="0" w:color="auto"/>
            <w:right w:val="none" w:sz="0" w:space="0" w:color="auto"/>
          </w:divBdr>
        </w:div>
        <w:div w:id="135811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1.bjorklund@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2886-D340-4238-8D56-D196F666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322</Words>
  <Characters>1712</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Kristensson</dc:creator>
  <cp:keywords/>
  <dc:description/>
  <cp:lastModifiedBy>Karin Kristensson</cp:lastModifiedBy>
  <cp:revision>40</cp:revision>
  <cp:lastPrinted>2022-06-22T10:01:00Z</cp:lastPrinted>
  <dcterms:created xsi:type="dcterms:W3CDTF">2022-01-15T08:26:00Z</dcterms:created>
  <dcterms:modified xsi:type="dcterms:W3CDTF">2022-12-20T14:39:00Z</dcterms:modified>
</cp:coreProperties>
</file>