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D1DE" w14:textId="4EA4355E" w:rsidR="006569EA" w:rsidRDefault="00BC7DD3" w:rsidP="006569EA">
      <w:pPr>
        <w:pStyle w:val="Rubrik1"/>
        <w:pBdr>
          <w:bottom w:val="single" w:sz="6" w:space="1" w:color="auto"/>
        </w:pBdr>
        <w:jc w:val="center"/>
      </w:pPr>
      <w:bookmarkStart w:id="0" w:name="bkmStart"/>
      <w:bookmarkEnd w:id="0"/>
      <w:r>
        <w:t>avtal</w:t>
      </w:r>
      <w:r w:rsidR="00026BCA">
        <w:t xml:space="preserve"> om </w:t>
      </w:r>
      <w:r w:rsidR="00941158">
        <w:t>markis</w:t>
      </w:r>
    </w:p>
    <w:p w14:paraId="2B05BB44" w14:textId="6FF405CF" w:rsidR="00BD17BA" w:rsidRPr="00D57BC4" w:rsidRDefault="00EA181D" w:rsidP="0030221B">
      <w:pPr>
        <w:pStyle w:val="Brdtext"/>
        <w:spacing w:line="240" w:lineRule="auto"/>
        <w:jc w:val="both"/>
      </w:pPr>
      <w:r w:rsidRPr="00D57BC4">
        <w:t xml:space="preserve">Mellan </w:t>
      </w:r>
      <w:r w:rsidR="00F83759" w:rsidRPr="00D57BC4">
        <w:t xml:space="preserve">HSB </w:t>
      </w:r>
      <w:r w:rsidR="00436778">
        <w:t xml:space="preserve">53 </w:t>
      </w:r>
      <w:r w:rsidR="00F83759" w:rsidRPr="00D57BC4">
        <w:t>B</w:t>
      </w:r>
      <w:r w:rsidR="00436778">
        <w:t xml:space="preserve">rf </w:t>
      </w:r>
      <w:r w:rsidR="004D690B">
        <w:t>Gräslöken</w:t>
      </w:r>
      <w:r w:rsidR="00F83759" w:rsidRPr="00D57BC4">
        <w:t xml:space="preserve"> i Uppsala,</w:t>
      </w:r>
      <w:r w:rsidRPr="00D57BC4">
        <w:t xml:space="preserve"> org</w:t>
      </w:r>
      <w:r w:rsidR="0030221B" w:rsidRPr="00D57BC4">
        <w:t>.nr.</w:t>
      </w:r>
      <w:r w:rsidRPr="00D57BC4">
        <w:t xml:space="preserve"> </w:t>
      </w:r>
      <w:proofErr w:type="gramStart"/>
      <w:r w:rsidR="00673277" w:rsidRPr="00D57BC4">
        <w:t>717600-</w:t>
      </w:r>
      <w:r w:rsidR="004D690B">
        <w:t>7644</w:t>
      </w:r>
      <w:proofErr w:type="gramEnd"/>
      <w:r w:rsidR="00673277" w:rsidRPr="00D57BC4">
        <w:t>,</w:t>
      </w:r>
      <w:r w:rsidRPr="00D57BC4">
        <w:t xml:space="preserve"> (</w:t>
      </w:r>
      <w:r w:rsidR="00CF0876" w:rsidRPr="00D57BC4">
        <w:t xml:space="preserve">nedan kallad </w:t>
      </w:r>
      <w:r w:rsidRPr="00D57BC4">
        <w:t>”</w:t>
      </w:r>
      <w:r w:rsidRPr="00D57BC4">
        <w:rPr>
          <w:b/>
          <w:bCs/>
        </w:rPr>
        <w:t>Föreningen</w:t>
      </w:r>
      <w:r w:rsidRPr="00D57BC4">
        <w:t xml:space="preserve">”) och </w:t>
      </w:r>
      <w:r w:rsidRPr="00B23B21">
        <w:rPr>
          <w:highlight w:val="yellow"/>
        </w:rPr>
        <w:t xml:space="preserve">[bostadsrättshavarens </w:t>
      </w:r>
      <w:r w:rsidR="003246D2" w:rsidRPr="00B23B21">
        <w:rPr>
          <w:highlight w:val="yellow"/>
        </w:rPr>
        <w:t>namn</w:t>
      </w:r>
      <w:r w:rsidRPr="00B23B21">
        <w:rPr>
          <w:highlight w:val="yellow"/>
        </w:rPr>
        <w:t>],</w:t>
      </w:r>
      <w:r w:rsidRPr="00D57BC4">
        <w:t xml:space="preserve"> pers</w:t>
      </w:r>
      <w:r w:rsidR="0030221B" w:rsidRPr="00D57BC4">
        <w:t>.nr.</w:t>
      </w:r>
      <w:r w:rsidR="004D690B">
        <w:t xml:space="preserve"> </w:t>
      </w:r>
      <w:proofErr w:type="spellStart"/>
      <w:r w:rsidR="00B23B21" w:rsidRPr="00B23B21">
        <w:rPr>
          <w:highlight w:val="yellow"/>
        </w:rPr>
        <w:t>ååmmdd</w:t>
      </w:r>
      <w:proofErr w:type="spellEnd"/>
      <w:r w:rsidR="003246D2">
        <w:t xml:space="preserve"> </w:t>
      </w:r>
      <w:r w:rsidRPr="00D57BC4">
        <w:t>(</w:t>
      </w:r>
      <w:r w:rsidR="00CF0876" w:rsidRPr="00D57BC4">
        <w:t xml:space="preserve">nedan kallad </w:t>
      </w:r>
      <w:r w:rsidRPr="00D57BC4">
        <w:t>”</w:t>
      </w:r>
      <w:r w:rsidRPr="00D57BC4">
        <w:rPr>
          <w:b/>
          <w:bCs/>
        </w:rPr>
        <w:t>Bostadsrättshavaren</w:t>
      </w:r>
      <w:r w:rsidRPr="00D57BC4">
        <w:t>”) har följande avtal träffats.</w:t>
      </w:r>
    </w:p>
    <w:p w14:paraId="7E11DBD7" w14:textId="0404A446" w:rsidR="00BD17BA" w:rsidRPr="00D57BC4" w:rsidRDefault="00081D10" w:rsidP="0030221B">
      <w:pPr>
        <w:pStyle w:val="Formatmall1"/>
        <w:spacing w:line="240" w:lineRule="auto"/>
        <w:jc w:val="both"/>
        <w:rPr>
          <w:szCs w:val="22"/>
        </w:rPr>
      </w:pPr>
      <w:r w:rsidRPr="00D57BC4">
        <w:rPr>
          <w:szCs w:val="22"/>
        </w:rPr>
        <w:t>Bakgrund</w:t>
      </w:r>
    </w:p>
    <w:p w14:paraId="5FD8E2AC" w14:textId="54A3D42D" w:rsidR="00B51365" w:rsidRPr="00D57BC4" w:rsidRDefault="00F16A98" w:rsidP="0030221B">
      <w:pPr>
        <w:pStyle w:val="Formatmall2"/>
        <w:spacing w:line="240" w:lineRule="auto"/>
      </w:pPr>
      <w:r w:rsidRPr="00D57BC4">
        <w:t>Föreningen äger fastighete</w:t>
      </w:r>
      <w:r w:rsidR="00BE0339">
        <w:t>rna</w:t>
      </w:r>
      <w:r w:rsidRPr="00D57BC4">
        <w:t xml:space="preserve"> </w:t>
      </w:r>
      <w:r w:rsidR="00524619" w:rsidRPr="00D57BC4">
        <w:t xml:space="preserve">Uppsala </w:t>
      </w:r>
      <w:r w:rsidR="004D690B">
        <w:t xml:space="preserve">Årsta </w:t>
      </w:r>
      <w:r w:rsidR="00505567">
        <w:t>5</w:t>
      </w:r>
      <w:r w:rsidR="00481515">
        <w:t>:</w:t>
      </w:r>
      <w:proofErr w:type="gramStart"/>
      <w:r w:rsidR="00505567">
        <w:t>1</w:t>
      </w:r>
      <w:r w:rsidR="00FD0AF6">
        <w:t>-</w:t>
      </w:r>
      <w:r w:rsidR="00505567">
        <w:t>5</w:t>
      </w:r>
      <w:proofErr w:type="gramEnd"/>
      <w:r w:rsidR="00505567">
        <w:t xml:space="preserve">, </w:t>
      </w:r>
      <w:r w:rsidR="00FD0AF6">
        <w:t>6:2-7 och 24:1-2</w:t>
      </w:r>
      <w:r w:rsidRPr="00D57BC4">
        <w:t xml:space="preserve"> (</w:t>
      </w:r>
      <w:r w:rsidR="00CF0876" w:rsidRPr="00D57BC4">
        <w:t xml:space="preserve">nedan kallad </w:t>
      </w:r>
      <w:r w:rsidRPr="00D57BC4">
        <w:t>”</w:t>
      </w:r>
      <w:r w:rsidRPr="00D57BC4">
        <w:rPr>
          <w:b/>
          <w:bCs/>
        </w:rPr>
        <w:t>Fastigheten</w:t>
      </w:r>
      <w:r w:rsidRPr="00D57BC4">
        <w:t xml:space="preserve">”). </w:t>
      </w:r>
      <w:r w:rsidR="005E5753" w:rsidRPr="00D57BC4">
        <w:t xml:space="preserve">Bostadsrättshavaren innehar bostadsrätten till lägenhet nummer </w:t>
      </w:r>
      <w:r w:rsidR="005E5753" w:rsidRPr="00CF0FCC">
        <w:rPr>
          <w:highlight w:val="yellow"/>
        </w:rPr>
        <w:t>[</w:t>
      </w:r>
      <w:r w:rsidR="003246D2" w:rsidRPr="00CF0FCC">
        <w:rPr>
          <w:highlight w:val="yellow"/>
        </w:rPr>
        <w:t>xxx</w:t>
      </w:r>
      <w:r w:rsidR="005E5753" w:rsidRPr="00CF0FCC">
        <w:rPr>
          <w:highlight w:val="yellow"/>
        </w:rPr>
        <w:t>]</w:t>
      </w:r>
      <w:r w:rsidR="00A83E43" w:rsidRPr="00D57BC4">
        <w:t xml:space="preserve"> (”</w:t>
      </w:r>
      <w:r w:rsidR="00CF0876" w:rsidRPr="00D57BC4">
        <w:t xml:space="preserve">nedan kallad </w:t>
      </w:r>
      <w:r w:rsidR="00A83E43" w:rsidRPr="00D57BC4">
        <w:rPr>
          <w:b/>
          <w:bCs/>
        </w:rPr>
        <w:t>Lägenheten</w:t>
      </w:r>
      <w:r w:rsidR="00A83E43" w:rsidRPr="00D57BC4">
        <w:t>”)</w:t>
      </w:r>
      <w:r w:rsidRPr="00D57BC4">
        <w:t xml:space="preserve"> i Föreningens hus inom Fastigheten</w:t>
      </w:r>
      <w:r w:rsidR="0030221B" w:rsidRPr="00D57BC4">
        <w:t xml:space="preserve"> med adress </w:t>
      </w:r>
      <w:r w:rsidR="0030221B" w:rsidRPr="00CF0FCC">
        <w:rPr>
          <w:highlight w:val="yellow"/>
        </w:rPr>
        <w:t>[</w:t>
      </w:r>
      <w:r w:rsidR="00481515" w:rsidRPr="00CF0FCC">
        <w:rPr>
          <w:highlight w:val="yellow"/>
        </w:rPr>
        <w:t>xxx</w:t>
      </w:r>
      <w:r w:rsidR="0030221B" w:rsidRPr="00CF0FCC">
        <w:rPr>
          <w:highlight w:val="yellow"/>
        </w:rPr>
        <w:t>]</w:t>
      </w:r>
      <w:r w:rsidR="00B51365" w:rsidRPr="00D57BC4">
        <w:t xml:space="preserve"> (nedan kallat ”</w:t>
      </w:r>
      <w:r w:rsidR="00B51365" w:rsidRPr="00D57BC4">
        <w:rPr>
          <w:b/>
          <w:bCs/>
        </w:rPr>
        <w:t>Huset</w:t>
      </w:r>
      <w:r w:rsidR="00B51365" w:rsidRPr="00D57BC4">
        <w:t>”)</w:t>
      </w:r>
      <w:r w:rsidRPr="00D57BC4">
        <w:t xml:space="preserve">. </w:t>
      </w:r>
    </w:p>
    <w:p w14:paraId="4DBE0198" w14:textId="47B504F6" w:rsidR="00C31EB0" w:rsidRPr="00D57BC4" w:rsidRDefault="00FF120A" w:rsidP="0030221B">
      <w:pPr>
        <w:pStyle w:val="Formatmall1"/>
        <w:spacing w:line="240" w:lineRule="auto"/>
        <w:jc w:val="both"/>
        <w:rPr>
          <w:szCs w:val="22"/>
        </w:rPr>
      </w:pPr>
      <w:r w:rsidRPr="00D57BC4">
        <w:rPr>
          <w:szCs w:val="22"/>
        </w:rPr>
        <w:t>Tillstånd</w:t>
      </w:r>
    </w:p>
    <w:p w14:paraId="74EEFDF7" w14:textId="01CA8A02" w:rsidR="00AF3FBE" w:rsidRPr="00D57BC4" w:rsidRDefault="002F30CA" w:rsidP="0030221B">
      <w:pPr>
        <w:pStyle w:val="Formatmall2"/>
        <w:spacing w:line="240" w:lineRule="auto"/>
      </w:pPr>
      <w:r w:rsidRPr="00D57BC4">
        <w:t xml:space="preserve">Föreningen ger Bostadsrättshavaren tillstånd att, i enlighet </w:t>
      </w:r>
      <w:r w:rsidR="00C16EE0" w:rsidRPr="00D57BC4">
        <w:t>med de</w:t>
      </w:r>
      <w:r w:rsidR="005B5FF5" w:rsidRPr="00D57BC4">
        <w:t xml:space="preserve"> villkor som anges i detta avtal</w:t>
      </w:r>
      <w:r w:rsidRPr="00D57BC4">
        <w:t xml:space="preserve">, </w:t>
      </w:r>
      <w:r w:rsidR="001C221D">
        <w:t>sätta upp markis</w:t>
      </w:r>
      <w:r w:rsidR="001A0E7E" w:rsidRPr="00D57BC4">
        <w:t xml:space="preserve"> </w:t>
      </w:r>
    </w:p>
    <w:p w14:paraId="4E682456" w14:textId="656A4A41" w:rsidR="00FF120A" w:rsidRPr="00D57BC4" w:rsidRDefault="00FF120A" w:rsidP="0030221B">
      <w:pPr>
        <w:pStyle w:val="Formatmall2"/>
        <w:spacing w:line="240" w:lineRule="auto"/>
      </w:pPr>
      <w:r w:rsidRPr="00D57BC4">
        <w:t xml:space="preserve">Om Bostadsrättshavaren vill förändra </w:t>
      </w:r>
      <w:r w:rsidR="00B51365" w:rsidRPr="00D57BC4">
        <w:t>Markisen</w:t>
      </w:r>
      <w:r w:rsidRPr="00D57BC4">
        <w:t xml:space="preserve"> krävs Föreningens tillstånd. </w:t>
      </w:r>
    </w:p>
    <w:p w14:paraId="4863CCB5" w14:textId="1F3A21A1" w:rsidR="002B1A20" w:rsidRPr="00D57BC4" w:rsidRDefault="00B51365" w:rsidP="0030221B">
      <w:pPr>
        <w:pStyle w:val="Formatmall1"/>
        <w:spacing w:line="240" w:lineRule="auto"/>
        <w:jc w:val="both"/>
        <w:rPr>
          <w:szCs w:val="22"/>
        </w:rPr>
      </w:pPr>
      <w:r w:rsidRPr="00D57BC4">
        <w:rPr>
          <w:szCs w:val="22"/>
        </w:rPr>
        <w:t>Markisen</w:t>
      </w:r>
    </w:p>
    <w:p w14:paraId="018AFBBE" w14:textId="46C0C619" w:rsidR="000906A2" w:rsidRPr="00D57BC4" w:rsidRDefault="00B51365" w:rsidP="0030221B">
      <w:pPr>
        <w:pStyle w:val="Formatmall2"/>
        <w:spacing w:line="240" w:lineRule="auto"/>
      </w:pPr>
      <w:r w:rsidRPr="00D57BC4">
        <w:t>Markisen</w:t>
      </w:r>
      <w:r w:rsidR="000906A2" w:rsidRPr="00D57BC4">
        <w:t xml:space="preserve"> är lös egendom som tillhör Bostadsrättshavaren. </w:t>
      </w:r>
    </w:p>
    <w:p w14:paraId="3045FC8C" w14:textId="61525553" w:rsidR="00C31EB0" w:rsidRPr="00D57BC4" w:rsidRDefault="00A6515F" w:rsidP="0030221B">
      <w:pPr>
        <w:pStyle w:val="Formatmall1"/>
        <w:spacing w:line="240" w:lineRule="auto"/>
        <w:jc w:val="both"/>
        <w:rPr>
          <w:szCs w:val="22"/>
        </w:rPr>
      </w:pPr>
      <w:r w:rsidRPr="00D57BC4">
        <w:rPr>
          <w:szCs w:val="22"/>
        </w:rPr>
        <w:t>Underhåll</w:t>
      </w:r>
      <w:r w:rsidR="007E7509" w:rsidRPr="00D57BC4">
        <w:rPr>
          <w:szCs w:val="22"/>
        </w:rPr>
        <w:t xml:space="preserve"> </w:t>
      </w:r>
      <w:r w:rsidR="007D69C1" w:rsidRPr="00D57BC4">
        <w:rPr>
          <w:szCs w:val="22"/>
        </w:rPr>
        <w:t>och ansvar</w:t>
      </w:r>
    </w:p>
    <w:p w14:paraId="50848150" w14:textId="41257492" w:rsidR="00D57BC4" w:rsidRPr="00D57BC4" w:rsidRDefault="00D35EB1" w:rsidP="00D57BC4">
      <w:pPr>
        <w:pStyle w:val="Formatmall2"/>
        <w:spacing w:line="240" w:lineRule="auto"/>
      </w:pPr>
      <w:r w:rsidRPr="00D57BC4">
        <w:t xml:space="preserve">Bostadsrättshavaren svarar för </w:t>
      </w:r>
      <w:r w:rsidR="00BE6617" w:rsidRPr="00D57BC4">
        <w:t xml:space="preserve">underhåll och reparation av </w:t>
      </w:r>
      <w:r w:rsidR="00B51365" w:rsidRPr="00D57BC4">
        <w:t>Markisen</w:t>
      </w:r>
      <w:r w:rsidR="00BE6617" w:rsidRPr="00D57BC4">
        <w:t xml:space="preserve">. </w:t>
      </w:r>
      <w:r w:rsidR="00D57BC4" w:rsidRPr="00D57BC4">
        <w:t>Föreningen äger rätt att anmana Bostadsrättshavaren att vidta underhålls- och/eller reparationsåtgärder om Föreningen upptäcker behov av underhåll och/eller reparation av Markisen. Bostadsrättshavaren är skyldig att utföra underhålls- och/eller reparationsåtgärderna inom tre veckor från det att Föreningen skriftligen anmanat Bostadsrättshavaren att utföra underhålls- och/eller reparationsåtgärder. Om Bostadsrättshavaren underlåter att underhålla och/eller reparera Markisen äger Föreningen rätt att på Bostadsrättshavarens bekostnad utföra underhåll och/eller reparation av Markisen.</w:t>
      </w:r>
    </w:p>
    <w:p w14:paraId="2B83F613" w14:textId="2CC000A7" w:rsidR="00981403" w:rsidRPr="00D57BC4" w:rsidRDefault="00981403" w:rsidP="0030221B">
      <w:pPr>
        <w:pStyle w:val="Formatmall2"/>
        <w:spacing w:line="240" w:lineRule="auto"/>
      </w:pPr>
      <w:r w:rsidRPr="00D57BC4">
        <w:rPr>
          <w:rStyle w:val="normaltextrun"/>
          <w:color w:val="000000"/>
          <w:shd w:val="clear" w:color="auto" w:fill="FFFFFF"/>
        </w:rPr>
        <w:t>Bostadsrättshavaren ansvarar för att nödvändiga tillstånd som krävs från myndigheter finns samt att eventuell anmälan eller annan åtgärd i förhållande till myndighet har utförts. Kopior av godkänt bygglov och andra dokument som krävs ska tillhandahållas styrelsen</w:t>
      </w:r>
      <w:r w:rsidR="00B51365" w:rsidRPr="00D57BC4">
        <w:rPr>
          <w:rStyle w:val="normaltextrun"/>
          <w:color w:val="000000"/>
          <w:shd w:val="clear" w:color="auto" w:fill="FFFFFF"/>
        </w:rPr>
        <w:t xml:space="preserve"> i Föreningen</w:t>
      </w:r>
      <w:r w:rsidRPr="00D57BC4">
        <w:rPr>
          <w:rStyle w:val="normaltextrun"/>
          <w:color w:val="000000"/>
          <w:shd w:val="clear" w:color="auto" w:fill="FFFFFF"/>
        </w:rPr>
        <w:t xml:space="preserve">. Eventuella kostnader härför betalas av </w:t>
      </w:r>
      <w:r w:rsidR="00515463" w:rsidRPr="00D57BC4">
        <w:rPr>
          <w:rStyle w:val="normaltextrun"/>
          <w:color w:val="000000"/>
          <w:shd w:val="clear" w:color="auto" w:fill="FFFFFF"/>
        </w:rPr>
        <w:t>B</w:t>
      </w:r>
      <w:r w:rsidRPr="00D57BC4">
        <w:rPr>
          <w:rStyle w:val="normaltextrun"/>
          <w:color w:val="000000"/>
          <w:shd w:val="clear" w:color="auto" w:fill="FFFFFF"/>
        </w:rPr>
        <w:t>ostadsrättshavaren. </w:t>
      </w:r>
    </w:p>
    <w:p w14:paraId="01162BFA" w14:textId="1FFF100C" w:rsidR="001B3855" w:rsidRPr="00D57BC4" w:rsidRDefault="0090000C" w:rsidP="0030221B">
      <w:pPr>
        <w:pStyle w:val="Formatmall2"/>
        <w:spacing w:line="240" w:lineRule="auto"/>
      </w:pPr>
      <w:r w:rsidRPr="00D57BC4">
        <w:t>Bostadsrättshavaren är skyldig att</w:t>
      </w:r>
      <w:r w:rsidR="00B51365" w:rsidRPr="00D57BC4">
        <w:t xml:space="preserve"> på egen bekostnad</w:t>
      </w:r>
      <w:r w:rsidRPr="00D57BC4">
        <w:t xml:space="preserve">, efter anmodan från Föreningen, helt eller delvis riva </w:t>
      </w:r>
      <w:r w:rsidR="00B51365" w:rsidRPr="00D57BC4">
        <w:t>Markisen</w:t>
      </w:r>
      <w:r w:rsidRPr="00D57BC4">
        <w:t xml:space="preserve"> om detta är nödvändigt för att Föreningen ska kunna utföra underhåll </w:t>
      </w:r>
      <w:r w:rsidR="00285934" w:rsidRPr="00D57BC4">
        <w:t xml:space="preserve">eller reparation </w:t>
      </w:r>
      <w:r w:rsidRPr="00D57BC4">
        <w:t>av Fastigheten</w:t>
      </w:r>
      <w:r w:rsidR="0030221B" w:rsidRPr="00D57BC4">
        <w:t>, Huset</w:t>
      </w:r>
      <w:r w:rsidRPr="00D57BC4">
        <w:t xml:space="preserve"> eller</w:t>
      </w:r>
      <w:r w:rsidR="0030221B" w:rsidRPr="00D57BC4">
        <w:t xml:space="preserve"> andra</w:t>
      </w:r>
      <w:r w:rsidRPr="00D57BC4">
        <w:t xml:space="preserve"> byggnader på Fastigheten. Detsamma gäller om </w:t>
      </w:r>
      <w:r w:rsidR="00B51365" w:rsidRPr="00D57BC4">
        <w:t>Markisen</w:t>
      </w:r>
      <w:r w:rsidRPr="00D57BC4">
        <w:t xml:space="preserve"> måste tas bort till följd av myndighetsbeslut eller annan omständighet som Föreningen inte råder över. Bostadsrättshavaren ansvarar för och bekostar eventuell återmontering av </w:t>
      </w:r>
      <w:r w:rsidR="00B51365" w:rsidRPr="00D57BC4">
        <w:t>Markisen</w:t>
      </w:r>
      <w:r w:rsidR="0031587C" w:rsidRPr="00D57BC4">
        <w:t xml:space="preserve">. </w:t>
      </w:r>
      <w:r w:rsidR="00AA41F7" w:rsidRPr="00D57BC4">
        <w:t xml:space="preserve">Om återmontering inte ska eller kan ske ska </w:t>
      </w:r>
      <w:r w:rsidR="00E13039" w:rsidRPr="00D57BC4">
        <w:t xml:space="preserve">Bostadsrättshavaren </w:t>
      </w:r>
      <w:r w:rsidR="00677C89" w:rsidRPr="00D57BC4">
        <w:t xml:space="preserve">utföra och bekosta återställande enligt </w:t>
      </w:r>
      <w:r w:rsidR="00E13039" w:rsidRPr="00D57BC4">
        <w:t>p</w:t>
      </w:r>
      <w:r w:rsidR="00B51365" w:rsidRPr="00D57BC4">
        <w:t>unkt</w:t>
      </w:r>
      <w:r w:rsidR="00E13039" w:rsidRPr="00D57BC4">
        <w:t xml:space="preserve"> </w:t>
      </w:r>
      <w:r w:rsidR="00CE5945" w:rsidRPr="00D57BC4">
        <w:t>6</w:t>
      </w:r>
      <w:r w:rsidR="00F63401" w:rsidRPr="00D57BC4">
        <w:t>.</w:t>
      </w:r>
      <w:r w:rsidR="00E9690E" w:rsidRPr="00D57BC4">
        <w:t>1</w:t>
      </w:r>
      <w:r w:rsidR="00677C89" w:rsidRPr="00D57BC4">
        <w:t xml:space="preserve">. </w:t>
      </w:r>
    </w:p>
    <w:p w14:paraId="2A5B6511" w14:textId="34181CF5" w:rsidR="007D69C1" w:rsidRPr="00D57BC4" w:rsidRDefault="007D69C1" w:rsidP="0030221B">
      <w:pPr>
        <w:pStyle w:val="Formatmall2"/>
        <w:spacing w:line="240" w:lineRule="auto"/>
      </w:pPr>
      <w:r w:rsidRPr="00D57BC4">
        <w:t xml:space="preserve">Bostadsrättshavaren ansvarar för alla skador, inklusive skada som drabbar tredje man, till följd av </w:t>
      </w:r>
      <w:r w:rsidR="00B51365" w:rsidRPr="00D57BC4">
        <w:t>Markisen</w:t>
      </w:r>
      <w:r w:rsidRPr="00D57BC4">
        <w:t xml:space="preserve"> som sådan eller som orsakats i samband med uppförande, användning, underhåll, rivning eller återställande.  </w:t>
      </w:r>
    </w:p>
    <w:p w14:paraId="420323F3" w14:textId="0A85FBD8" w:rsidR="006E4B1B" w:rsidRPr="00D57BC4" w:rsidRDefault="0032332F" w:rsidP="0030221B">
      <w:pPr>
        <w:pStyle w:val="Formatmall1"/>
        <w:spacing w:line="240" w:lineRule="auto"/>
        <w:jc w:val="both"/>
        <w:rPr>
          <w:szCs w:val="22"/>
        </w:rPr>
      </w:pPr>
      <w:r w:rsidRPr="00D57BC4">
        <w:rPr>
          <w:szCs w:val="22"/>
        </w:rPr>
        <w:t xml:space="preserve">Besiktning </w:t>
      </w:r>
    </w:p>
    <w:p w14:paraId="62C9C729" w14:textId="171762B8" w:rsidR="00CE493E" w:rsidRPr="00D57BC4" w:rsidRDefault="00CE493E" w:rsidP="0030221B">
      <w:pPr>
        <w:pStyle w:val="Formatmall2"/>
        <w:spacing w:line="240" w:lineRule="auto"/>
      </w:pPr>
      <w:r w:rsidRPr="00D57BC4">
        <w:t xml:space="preserve">Föreningen har rätt att besiktiga </w:t>
      </w:r>
      <w:r w:rsidR="00B51365" w:rsidRPr="00D57BC4">
        <w:t>Markisen</w:t>
      </w:r>
      <w:r w:rsidRPr="00D57BC4">
        <w:t xml:space="preserve"> i syfte att säkerställa att </w:t>
      </w:r>
      <w:r w:rsidR="00B51365" w:rsidRPr="00D57BC4">
        <w:t>Markisen</w:t>
      </w:r>
      <w:r w:rsidRPr="00D57BC4">
        <w:t xml:space="preserve"> är </w:t>
      </w:r>
      <w:r w:rsidR="00C5486D" w:rsidRPr="00D57BC4">
        <w:t>uppförd</w:t>
      </w:r>
      <w:r w:rsidRPr="00D57BC4">
        <w:t> enligt gällande byggregler och</w:t>
      </w:r>
      <w:r w:rsidR="00C5486D" w:rsidRPr="00D57BC4">
        <w:t xml:space="preserve"> </w:t>
      </w:r>
      <w:r w:rsidRPr="00D57BC4">
        <w:t xml:space="preserve">i övrigt överensstämmer med villkoren i detta avtal. Föreningen har även rätt att besiktiga </w:t>
      </w:r>
      <w:r w:rsidR="00B51365" w:rsidRPr="00D57BC4">
        <w:t>Markisen</w:t>
      </w:r>
      <w:r w:rsidRPr="00D57BC4">
        <w:t xml:space="preserve"> i syfte att säkerställa att </w:t>
      </w:r>
      <w:r w:rsidR="00515463" w:rsidRPr="00D57BC4">
        <w:t>F</w:t>
      </w:r>
      <w:r w:rsidRPr="00D57BC4">
        <w:t xml:space="preserve">öreningen kan </w:t>
      </w:r>
      <w:r w:rsidRPr="00D57BC4">
        <w:lastRenderedPageBreak/>
        <w:t>efterleva det ansvar</w:t>
      </w:r>
      <w:r w:rsidR="005A6791" w:rsidRPr="00D57BC4">
        <w:t xml:space="preserve"> för bland annat säkerheten</w:t>
      </w:r>
      <w:r w:rsidRPr="00D57BC4">
        <w:t xml:space="preserve"> som </w:t>
      </w:r>
      <w:r w:rsidR="00515463" w:rsidRPr="00D57BC4">
        <w:t>F</w:t>
      </w:r>
      <w:r w:rsidRPr="00D57BC4">
        <w:t xml:space="preserve">öreningen har i egenskap av fastighetsägare. </w:t>
      </w:r>
      <w:r w:rsidR="00515463" w:rsidRPr="00D57BC4">
        <w:t>F</w:t>
      </w:r>
      <w:r w:rsidRPr="00D57BC4">
        <w:t xml:space="preserve">öreningen </w:t>
      </w:r>
      <w:r w:rsidR="00B51365" w:rsidRPr="00D57BC4">
        <w:t xml:space="preserve">har även </w:t>
      </w:r>
      <w:r w:rsidRPr="00D57BC4">
        <w:t>rätt att utföra besiktning för att säkerställa att återställande genomför</w:t>
      </w:r>
      <w:r w:rsidR="0030221B" w:rsidRPr="00D57BC4">
        <w:t>t</w:t>
      </w:r>
      <w:r w:rsidRPr="00D57BC4">
        <w:t xml:space="preserve">s i enlighet med </w:t>
      </w:r>
      <w:r w:rsidR="00124671" w:rsidRPr="00D57BC4">
        <w:t>p</w:t>
      </w:r>
      <w:r w:rsidR="00B51365" w:rsidRPr="00D57BC4">
        <w:t xml:space="preserve">unkt </w:t>
      </w:r>
      <w:r w:rsidR="0003371D" w:rsidRPr="00D57BC4">
        <w:t>6</w:t>
      </w:r>
      <w:r w:rsidR="00124671" w:rsidRPr="00D57BC4">
        <w:t>.1.</w:t>
      </w:r>
    </w:p>
    <w:p w14:paraId="511B4F41" w14:textId="26C9168A" w:rsidR="006E4B1B" w:rsidRPr="00D57BC4" w:rsidRDefault="00AC5F6F" w:rsidP="0030221B">
      <w:pPr>
        <w:pStyle w:val="Formatmall2"/>
        <w:spacing w:line="240" w:lineRule="auto"/>
      </w:pPr>
      <w:r w:rsidRPr="00D57BC4">
        <w:t xml:space="preserve">Bostadsrättshavaren är skyldig att ge </w:t>
      </w:r>
      <w:r w:rsidR="00443DA4" w:rsidRPr="00D57BC4">
        <w:t>F</w:t>
      </w:r>
      <w:r w:rsidRPr="00D57BC4">
        <w:t xml:space="preserve">öreningen tillträde </w:t>
      </w:r>
      <w:r w:rsidR="0030221B" w:rsidRPr="00D57BC4">
        <w:t>för att utföra</w:t>
      </w:r>
      <w:r w:rsidRPr="00D57BC4">
        <w:t xml:space="preserve"> besiktning</w:t>
      </w:r>
      <w:r w:rsidR="0030221B" w:rsidRPr="00D57BC4">
        <w:t>.</w:t>
      </w:r>
      <w:r w:rsidRPr="00D57BC4">
        <w:t xml:space="preserve"> </w:t>
      </w:r>
      <w:r w:rsidR="0030221B" w:rsidRPr="00D57BC4">
        <w:t>Bostadsrättshavaren ska även</w:t>
      </w:r>
      <w:r w:rsidRPr="00D57BC4">
        <w:t xml:space="preserve"> ersätta </w:t>
      </w:r>
      <w:r w:rsidR="00443DA4" w:rsidRPr="00D57BC4">
        <w:t>F</w:t>
      </w:r>
      <w:r w:rsidRPr="00D57BC4">
        <w:t>öreningen för eventuella kostnader för besiktningen. Bostadsrättshavaren har rätt att ta del av eventuell besiktningsrapport.</w:t>
      </w:r>
    </w:p>
    <w:p w14:paraId="25E3E1E9" w14:textId="4466D076" w:rsidR="00AC5F6F" w:rsidRPr="00D57BC4" w:rsidRDefault="00E861FD" w:rsidP="0030221B">
      <w:pPr>
        <w:pStyle w:val="Formatmall2"/>
        <w:spacing w:line="240" w:lineRule="auto"/>
      </w:pPr>
      <w:r w:rsidRPr="00D57BC4">
        <w:t>Om besiktningen resulterar i anmärkningar om fel eller</w:t>
      </w:r>
      <w:r w:rsidR="00B51365" w:rsidRPr="00D57BC4">
        <w:t xml:space="preserve"> brister</w:t>
      </w:r>
      <w:r w:rsidRPr="00D57BC4">
        <w:t xml:space="preserve"> som </w:t>
      </w:r>
      <w:r w:rsidR="00B51365" w:rsidRPr="00D57BC4">
        <w:t>måste</w:t>
      </w:r>
      <w:r w:rsidRPr="00D57BC4">
        <w:t xml:space="preserve"> åtgärdas är </w:t>
      </w:r>
      <w:r w:rsidR="0003371D" w:rsidRPr="00D57BC4">
        <w:t>B</w:t>
      </w:r>
      <w:r w:rsidRPr="00D57BC4">
        <w:t xml:space="preserve">ostadsrättshavaren skyldig att utföra och bekosta nödvändiga åtgärder. Bostadsrättshavaren är skyldig att utföra åtgärderna senast inom tre veckor från det att </w:t>
      </w:r>
      <w:r w:rsidR="0003371D" w:rsidRPr="00D57BC4">
        <w:t>F</w:t>
      </w:r>
      <w:r w:rsidRPr="00D57BC4">
        <w:t xml:space="preserve">öreningen </w:t>
      </w:r>
      <w:r w:rsidR="0030221B" w:rsidRPr="00D57BC4">
        <w:t xml:space="preserve">skriftligen </w:t>
      </w:r>
      <w:r w:rsidRPr="00D57BC4">
        <w:t xml:space="preserve">framställt krav om detta. Om så inte sker får </w:t>
      </w:r>
      <w:r w:rsidR="0003371D" w:rsidRPr="00D57BC4">
        <w:t>F</w:t>
      </w:r>
      <w:r w:rsidRPr="00D57BC4">
        <w:t xml:space="preserve">öreningen utföra åtgärderna på </w:t>
      </w:r>
      <w:r w:rsidR="0003371D" w:rsidRPr="00D57BC4">
        <w:t>B</w:t>
      </w:r>
      <w:r w:rsidRPr="00D57BC4">
        <w:t>ostadsrättshavarens bekostnad.</w:t>
      </w:r>
    </w:p>
    <w:p w14:paraId="19D25253" w14:textId="00F87AEB" w:rsidR="00B40E19" w:rsidRPr="00D57BC4" w:rsidRDefault="00E9690E" w:rsidP="0030221B">
      <w:pPr>
        <w:pStyle w:val="Formatmall1"/>
        <w:spacing w:line="240" w:lineRule="auto"/>
        <w:jc w:val="both"/>
        <w:rPr>
          <w:szCs w:val="22"/>
        </w:rPr>
      </w:pPr>
      <w:r w:rsidRPr="00D57BC4">
        <w:rPr>
          <w:szCs w:val="22"/>
        </w:rPr>
        <w:t>Återställande</w:t>
      </w:r>
    </w:p>
    <w:p w14:paraId="5329ABA8" w14:textId="3E275C94" w:rsidR="00FE4F6A" w:rsidRPr="00D57BC4" w:rsidRDefault="005B11AA" w:rsidP="0030221B">
      <w:pPr>
        <w:pStyle w:val="Formatmall2"/>
        <w:spacing w:line="240" w:lineRule="auto"/>
      </w:pPr>
      <w:r w:rsidRPr="00D57BC4">
        <w:t>Återställande innebär</w:t>
      </w:r>
      <w:r w:rsidR="00B51365" w:rsidRPr="00D57BC4">
        <w:t xml:space="preserve"> att Bostadsrättshavaren </w:t>
      </w:r>
      <w:r w:rsidR="00D57BC4" w:rsidRPr="00D57BC4">
        <w:t xml:space="preserve">på egen bekostnad </w:t>
      </w:r>
      <w:r w:rsidR="00B51365" w:rsidRPr="00D57BC4">
        <w:t>ska</w:t>
      </w:r>
      <w:r w:rsidRPr="00D57BC4">
        <w:t xml:space="preserve"> </w:t>
      </w:r>
      <w:r w:rsidR="00690A77" w:rsidRPr="00D57BC4">
        <w:t>reparera eventuella skador på Huset som uppkommit till följd av Markisen och återlämna</w:t>
      </w:r>
      <w:r w:rsidR="00E8320F" w:rsidRPr="00D57BC4">
        <w:t xml:space="preserve"> </w:t>
      </w:r>
      <w:r w:rsidR="00B51365" w:rsidRPr="00D57BC4">
        <w:t>H</w:t>
      </w:r>
      <w:r w:rsidR="001A4DF4" w:rsidRPr="00D57BC4">
        <w:t xml:space="preserve">uset </w:t>
      </w:r>
      <w:r w:rsidR="00EB2FE4" w:rsidRPr="00D57BC4">
        <w:t>i det skick de</w:t>
      </w:r>
      <w:r w:rsidR="00027D56" w:rsidRPr="00D57BC4">
        <w:t>t</w:t>
      </w:r>
      <w:r w:rsidR="00EB2FE4" w:rsidRPr="00D57BC4">
        <w:t xml:space="preserve"> var innan </w:t>
      </w:r>
      <w:r w:rsidR="00B51365" w:rsidRPr="00D57BC4">
        <w:t>Markisen</w:t>
      </w:r>
      <w:r w:rsidR="00656B25" w:rsidRPr="00D57BC4">
        <w:t xml:space="preserve"> uppfördes</w:t>
      </w:r>
      <w:r w:rsidR="00064985" w:rsidRPr="00D57BC4">
        <w:t xml:space="preserve">. </w:t>
      </w:r>
    </w:p>
    <w:p w14:paraId="2E56C05D" w14:textId="173F1122" w:rsidR="007D69C1" w:rsidRPr="00D57BC4" w:rsidRDefault="007D69C1" w:rsidP="0030221B">
      <w:pPr>
        <w:pStyle w:val="Formatmall1"/>
        <w:spacing w:line="240" w:lineRule="auto"/>
        <w:jc w:val="both"/>
        <w:rPr>
          <w:szCs w:val="22"/>
        </w:rPr>
      </w:pPr>
      <w:r w:rsidRPr="00D57BC4">
        <w:rPr>
          <w:szCs w:val="22"/>
        </w:rPr>
        <w:t xml:space="preserve">Överlåtelse </w:t>
      </w:r>
    </w:p>
    <w:p w14:paraId="6980F5D4" w14:textId="07177BB3" w:rsidR="007D69C1" w:rsidRPr="00D57BC4" w:rsidRDefault="007D69C1" w:rsidP="0030221B">
      <w:pPr>
        <w:pStyle w:val="Formatmall2"/>
        <w:spacing w:line="240" w:lineRule="auto"/>
      </w:pPr>
      <w:r w:rsidRPr="00D57BC4">
        <w:t xml:space="preserve">Vid överlåtelse av Lägenheten är Bostadsrättshavaren skyldig att </w:t>
      </w:r>
      <w:r w:rsidR="00690A77" w:rsidRPr="00D57BC4">
        <w:t xml:space="preserve">senast en månad innan förvärvarens tillträde </w:t>
      </w:r>
      <w:r w:rsidRPr="00D57BC4">
        <w:t xml:space="preserve">ta bort </w:t>
      </w:r>
      <w:r w:rsidR="00B51365" w:rsidRPr="00D57BC4">
        <w:t>Markisen</w:t>
      </w:r>
      <w:r w:rsidRPr="00D57BC4">
        <w:t xml:space="preserve"> samt utföra återställande enligt p</w:t>
      </w:r>
      <w:r w:rsidR="00690A77" w:rsidRPr="00D57BC4">
        <w:t>unkt</w:t>
      </w:r>
      <w:r w:rsidRPr="00D57BC4">
        <w:t xml:space="preserve"> 6.1. </w:t>
      </w:r>
      <w:r w:rsidR="0030221B" w:rsidRPr="00D57BC4">
        <w:t xml:space="preserve">Bostadsrättshavaren ska </w:t>
      </w:r>
      <w:r w:rsidR="00D57BC4" w:rsidRPr="00D57BC4">
        <w:t xml:space="preserve">skriftligen </w:t>
      </w:r>
      <w:r w:rsidR="0030221B" w:rsidRPr="00D57BC4">
        <w:t xml:space="preserve">underrätta Föreningen när </w:t>
      </w:r>
      <w:r w:rsidR="00D57BC4" w:rsidRPr="00D57BC4">
        <w:t xml:space="preserve">Markisen demonterats och återställande enligt punkt 6.1 skett. </w:t>
      </w:r>
      <w:r w:rsidR="00690A77" w:rsidRPr="00D57BC4">
        <w:t xml:space="preserve">Om </w:t>
      </w:r>
      <w:r w:rsidR="00D57BC4" w:rsidRPr="00D57BC4">
        <w:t>Bostadsrättshavaren inte demonterar Markisen och utför återställande inom föreskriven tid äger Föreningen</w:t>
      </w:r>
      <w:r w:rsidR="00690A77" w:rsidRPr="00D57BC4">
        <w:t xml:space="preserve"> rätt att på Bostadsrättshavarens bekostnad omgående demontera Markisen och utföra återställande enligt punkt 6.1.</w:t>
      </w:r>
    </w:p>
    <w:p w14:paraId="506FED6A" w14:textId="131F2EE5" w:rsidR="00B40E19" w:rsidRPr="00D57BC4" w:rsidRDefault="004C481C" w:rsidP="0030221B">
      <w:pPr>
        <w:pStyle w:val="Formatmall1"/>
        <w:spacing w:line="240" w:lineRule="auto"/>
        <w:jc w:val="both"/>
        <w:rPr>
          <w:szCs w:val="22"/>
        </w:rPr>
      </w:pPr>
      <w:r w:rsidRPr="00D57BC4">
        <w:rPr>
          <w:szCs w:val="22"/>
        </w:rPr>
        <w:t xml:space="preserve">Övrigt </w:t>
      </w:r>
    </w:p>
    <w:p w14:paraId="7DE3B9CF" w14:textId="2AF14504" w:rsidR="006414DC" w:rsidRPr="00D57BC4" w:rsidRDefault="00475280" w:rsidP="0030221B">
      <w:pPr>
        <w:pStyle w:val="Formatmall2"/>
        <w:spacing w:line="240" w:lineRule="auto"/>
      </w:pPr>
      <w:r w:rsidRPr="00D57BC4">
        <w:t xml:space="preserve">Om Bostadsrättshavaren </w:t>
      </w:r>
      <w:r w:rsidR="004F3C51" w:rsidRPr="00D57BC4">
        <w:t>underlåter att fullgöra sitt ansvar enligt detta avtal och denna underlåtenhet inte endast är av liten betydelse</w:t>
      </w:r>
      <w:r w:rsidR="00155AB4" w:rsidRPr="00D57BC4">
        <w:t xml:space="preserve"> </w:t>
      </w:r>
      <w:r w:rsidR="00FF259C" w:rsidRPr="00D57BC4">
        <w:t xml:space="preserve">är Bostadsrättshavaren skyldig att, efter begäran från Föreningen, </w:t>
      </w:r>
      <w:r w:rsidR="00A17D80" w:rsidRPr="00D57BC4">
        <w:t xml:space="preserve">på egen bekostnad </w:t>
      </w:r>
      <w:r w:rsidR="006414DC" w:rsidRPr="00D57BC4">
        <w:t xml:space="preserve">helt eller delvis ta bort </w:t>
      </w:r>
      <w:r w:rsidR="008A19A8" w:rsidRPr="00D57BC4">
        <w:t xml:space="preserve">och i förekommande fall även återmontera </w:t>
      </w:r>
      <w:r w:rsidR="00B51365" w:rsidRPr="00D57BC4">
        <w:t>Markisen</w:t>
      </w:r>
      <w:r w:rsidR="008A19A8" w:rsidRPr="00D57BC4">
        <w:t>. Om Föreningen bedömer att återmontering inte är aktuellt är Bostadsrättshavaren skyldig att</w:t>
      </w:r>
      <w:r w:rsidR="00C853D6" w:rsidRPr="00D57BC4">
        <w:t>, efter begäran från Föreningen, utföra återställande enligt p</w:t>
      </w:r>
      <w:r w:rsidR="00690A77" w:rsidRPr="00D57BC4">
        <w:t xml:space="preserve">unkt </w:t>
      </w:r>
      <w:r w:rsidR="00393974" w:rsidRPr="00D57BC4">
        <w:t>6</w:t>
      </w:r>
      <w:r w:rsidR="00C853D6" w:rsidRPr="00D57BC4">
        <w:t xml:space="preserve">.1. </w:t>
      </w:r>
      <w:r w:rsidR="00650D04" w:rsidRPr="00D57BC4">
        <w:t xml:space="preserve">Om Bostadsrättshavaren inte följer Föreningens begäran </w:t>
      </w:r>
      <w:r w:rsidR="002907E3" w:rsidRPr="00D57BC4">
        <w:t xml:space="preserve">får Föreningen </w:t>
      </w:r>
      <w:r w:rsidR="00904DD1" w:rsidRPr="00D57BC4">
        <w:t xml:space="preserve">ta bort </w:t>
      </w:r>
      <w:r w:rsidR="00B51365" w:rsidRPr="00D57BC4">
        <w:t>Markisen</w:t>
      </w:r>
      <w:r w:rsidR="00904DD1" w:rsidRPr="00D57BC4">
        <w:t xml:space="preserve"> och utföra återställande enligt p</w:t>
      </w:r>
      <w:r w:rsidR="00690A77" w:rsidRPr="00D57BC4">
        <w:t>unkt</w:t>
      </w:r>
      <w:r w:rsidR="00904DD1" w:rsidRPr="00D57BC4">
        <w:t xml:space="preserve"> </w:t>
      </w:r>
      <w:r w:rsidR="00393974" w:rsidRPr="00D57BC4">
        <w:t>6</w:t>
      </w:r>
      <w:r w:rsidR="00904DD1" w:rsidRPr="00D57BC4">
        <w:t xml:space="preserve">.1 på Bostadsrättshavarens bekostnad. </w:t>
      </w:r>
    </w:p>
    <w:p w14:paraId="5B31C798" w14:textId="0BBC6E85" w:rsidR="00155AB4" w:rsidRPr="00D57BC4" w:rsidRDefault="003B2CE9" w:rsidP="0030221B">
      <w:pPr>
        <w:pStyle w:val="Formatmall2"/>
        <w:spacing w:line="240" w:lineRule="auto"/>
      </w:pPr>
      <w:r w:rsidRPr="00D57BC4">
        <w:t xml:space="preserve">Vid upphörande av detta avtal gäller </w:t>
      </w:r>
      <w:r w:rsidR="00457B91" w:rsidRPr="00D57BC4">
        <w:t>bestämmelsen i p</w:t>
      </w:r>
      <w:r w:rsidR="00690A77" w:rsidRPr="00D57BC4">
        <w:t>unkt</w:t>
      </w:r>
      <w:r w:rsidR="00457B91" w:rsidRPr="00D57BC4">
        <w:t xml:space="preserve"> </w:t>
      </w:r>
      <w:r w:rsidR="00393974" w:rsidRPr="00D57BC4">
        <w:t>6</w:t>
      </w:r>
      <w:r w:rsidR="00457B91" w:rsidRPr="00D57BC4">
        <w:t xml:space="preserve">.1 om Föreningen begär det. </w:t>
      </w:r>
    </w:p>
    <w:p w14:paraId="78432618" w14:textId="77777777" w:rsidR="00D57BC4" w:rsidRDefault="0030221B" w:rsidP="0030221B">
      <w:pPr>
        <w:pStyle w:val="Brdtext"/>
        <w:spacing w:line="240" w:lineRule="auto"/>
        <w:jc w:val="right"/>
        <w:rPr>
          <w:i/>
          <w:iCs/>
        </w:rPr>
      </w:pPr>
      <w:r w:rsidRPr="00D57BC4">
        <w:rPr>
          <w:i/>
          <w:iCs/>
        </w:rPr>
        <w:br/>
      </w:r>
    </w:p>
    <w:p w14:paraId="4203ECAB" w14:textId="77777777" w:rsidR="00D57BC4" w:rsidRDefault="00D57BC4" w:rsidP="0030221B">
      <w:pPr>
        <w:pStyle w:val="Brdtext"/>
        <w:spacing w:line="240" w:lineRule="auto"/>
        <w:jc w:val="right"/>
        <w:rPr>
          <w:i/>
          <w:iCs/>
        </w:rPr>
      </w:pPr>
    </w:p>
    <w:p w14:paraId="060D18D3" w14:textId="2B9B3DD4" w:rsidR="00FA570B" w:rsidRPr="00D57BC4" w:rsidRDefault="00690A77" w:rsidP="0030221B">
      <w:pPr>
        <w:pStyle w:val="Brdtext"/>
        <w:spacing w:line="240" w:lineRule="auto"/>
        <w:jc w:val="right"/>
        <w:rPr>
          <w:i/>
          <w:iCs/>
        </w:rPr>
      </w:pPr>
      <w:r w:rsidRPr="00D57BC4">
        <w:rPr>
          <w:i/>
          <w:iCs/>
        </w:rPr>
        <w:t>Signatursida följer.</w:t>
      </w:r>
    </w:p>
    <w:p w14:paraId="2CFD1E33" w14:textId="77777777" w:rsidR="00690A77" w:rsidRPr="00D57BC4" w:rsidRDefault="00690A77" w:rsidP="0030221B">
      <w:pPr>
        <w:pStyle w:val="Formatmall1"/>
        <w:numPr>
          <w:ilvl w:val="0"/>
          <w:numId w:val="0"/>
        </w:numPr>
        <w:spacing w:line="240" w:lineRule="auto"/>
        <w:rPr>
          <w:szCs w:val="22"/>
        </w:rPr>
      </w:pPr>
    </w:p>
    <w:p w14:paraId="3F7E1C1C" w14:textId="5F58313F" w:rsidR="00FA570B" w:rsidRPr="00D57BC4" w:rsidRDefault="00FA570B" w:rsidP="0030221B">
      <w:pPr>
        <w:pStyle w:val="Brdtext"/>
        <w:spacing w:line="240" w:lineRule="auto"/>
      </w:pPr>
      <w:r w:rsidRPr="00D57BC4">
        <w:t>Detta avtal har upprättats i två likalydande exemplar av vilka parterna tagit var sitt.</w:t>
      </w:r>
    </w:p>
    <w:p w14:paraId="6409469F" w14:textId="77777777" w:rsidR="00FA570B" w:rsidRDefault="00FA570B" w:rsidP="00FA570B">
      <w:pPr>
        <w:pStyle w:val="Brdtext"/>
      </w:pPr>
    </w:p>
    <w:p w14:paraId="52E7238B" w14:textId="77777777" w:rsidR="00FA570B" w:rsidRPr="00D61E73" w:rsidRDefault="00FA570B" w:rsidP="00FA570B">
      <w:pPr>
        <w:pStyle w:val="Brdtext"/>
        <w:spacing w:line="276" w:lineRule="auto"/>
        <w:rPr>
          <w:sz w:val="18"/>
          <w:szCs w:val="18"/>
        </w:rPr>
      </w:pPr>
      <w:r w:rsidRPr="00D61E73">
        <w:rPr>
          <w:sz w:val="18"/>
          <w:szCs w:val="18"/>
        </w:rPr>
        <w:t>________________________________</w:t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  <w:t>_____________________________</w:t>
      </w:r>
      <w:r w:rsidRPr="001A0B86">
        <w:rPr>
          <w:sz w:val="20"/>
          <w:szCs w:val="20"/>
        </w:rPr>
        <w:t xml:space="preserve"> </w:t>
      </w:r>
      <w:r w:rsidRPr="001A0B86">
        <w:rPr>
          <w:sz w:val="20"/>
          <w:szCs w:val="20"/>
        </w:rPr>
        <w:br/>
      </w:r>
      <w:r w:rsidRPr="00D61E73">
        <w:rPr>
          <w:sz w:val="18"/>
          <w:szCs w:val="18"/>
        </w:rPr>
        <w:t>Ort och datum</w:t>
      </w:r>
      <w:r w:rsidRPr="00D61E73">
        <w:rPr>
          <w:sz w:val="18"/>
          <w:szCs w:val="18"/>
        </w:rPr>
        <w:tab/>
        <w:t xml:space="preserve">         </w:t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  <w:t xml:space="preserve">Ort och datum       </w:t>
      </w:r>
      <w:r w:rsidRPr="00D61E73">
        <w:rPr>
          <w:sz w:val="18"/>
          <w:szCs w:val="18"/>
        </w:rPr>
        <w:tab/>
      </w:r>
    </w:p>
    <w:p w14:paraId="084B66EA" w14:textId="77777777" w:rsidR="00FA570B" w:rsidRPr="00D61E73" w:rsidRDefault="00FA570B" w:rsidP="00FA570B">
      <w:pPr>
        <w:pStyle w:val="Brdtext"/>
        <w:spacing w:line="276" w:lineRule="auto"/>
        <w:rPr>
          <w:sz w:val="18"/>
          <w:szCs w:val="18"/>
        </w:rPr>
      </w:pPr>
    </w:p>
    <w:p w14:paraId="4FB7C333" w14:textId="65157DF2" w:rsidR="00FA570B" w:rsidRPr="00D57BC4" w:rsidRDefault="0043213D" w:rsidP="00FA570B">
      <w:pPr>
        <w:pStyle w:val="Brdtext"/>
        <w:spacing w:line="276" w:lineRule="auto"/>
      </w:pPr>
      <w:r w:rsidRPr="00D57BC4">
        <w:rPr>
          <w:b/>
        </w:rPr>
        <w:t>FÖRENINGEN</w:t>
      </w:r>
      <w:r w:rsidRPr="00D57BC4">
        <w:rPr>
          <w:b/>
        </w:rPr>
        <w:tab/>
      </w:r>
      <w:r w:rsidRPr="00D57BC4">
        <w:rPr>
          <w:b/>
        </w:rPr>
        <w:tab/>
      </w:r>
      <w:r w:rsidRPr="00D57BC4">
        <w:rPr>
          <w:b/>
        </w:rPr>
        <w:tab/>
        <w:t>BOSTADSRÄTTSHAVAREN</w:t>
      </w:r>
    </w:p>
    <w:p w14:paraId="57C84B1A" w14:textId="77777777" w:rsidR="00FA570B" w:rsidRPr="00D61E73" w:rsidRDefault="00FA570B" w:rsidP="00FA570B">
      <w:pPr>
        <w:pStyle w:val="Brdtext"/>
        <w:spacing w:line="276" w:lineRule="auto"/>
        <w:rPr>
          <w:sz w:val="18"/>
          <w:szCs w:val="18"/>
        </w:rPr>
      </w:pPr>
    </w:p>
    <w:p w14:paraId="39F5FA8A" w14:textId="2742251E" w:rsidR="00FA570B" w:rsidRPr="00D61E73" w:rsidRDefault="00FA570B" w:rsidP="00FA570B">
      <w:pPr>
        <w:pStyle w:val="Brdtext"/>
        <w:spacing w:line="276" w:lineRule="auto"/>
        <w:rPr>
          <w:sz w:val="18"/>
          <w:szCs w:val="18"/>
        </w:rPr>
      </w:pPr>
      <w:r w:rsidRPr="00D61E73">
        <w:rPr>
          <w:sz w:val="18"/>
          <w:szCs w:val="18"/>
        </w:rPr>
        <w:t>________________________________</w:t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  <w:t>_____________________________</w:t>
      </w:r>
      <w:r w:rsidRPr="00D61E73">
        <w:rPr>
          <w:sz w:val="18"/>
          <w:szCs w:val="18"/>
        </w:rPr>
        <w:br/>
      </w:r>
      <w:r w:rsidR="00FD3B14">
        <w:rPr>
          <w:sz w:val="18"/>
          <w:szCs w:val="18"/>
        </w:rPr>
        <w:t>Signatur</w:t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</w:r>
      <w:r w:rsidR="00FD3B14">
        <w:rPr>
          <w:sz w:val="18"/>
          <w:szCs w:val="18"/>
        </w:rPr>
        <w:tab/>
      </w:r>
      <w:proofErr w:type="spellStart"/>
      <w:r w:rsidR="00FD3B14">
        <w:rPr>
          <w:sz w:val="18"/>
          <w:szCs w:val="18"/>
        </w:rPr>
        <w:t>Signatur</w:t>
      </w:r>
      <w:proofErr w:type="spellEnd"/>
    </w:p>
    <w:p w14:paraId="2C994EA9" w14:textId="7E7D480D" w:rsidR="00FA570B" w:rsidRPr="00D61E73" w:rsidRDefault="00FA570B" w:rsidP="00FA570B">
      <w:pPr>
        <w:pStyle w:val="Brdtext"/>
        <w:spacing w:line="276" w:lineRule="auto"/>
        <w:rPr>
          <w:sz w:val="18"/>
          <w:szCs w:val="18"/>
        </w:rPr>
      </w:pPr>
      <w:r w:rsidRPr="00D61E73">
        <w:rPr>
          <w:sz w:val="18"/>
          <w:szCs w:val="18"/>
        </w:rPr>
        <w:t>________________________________</w:t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</w:r>
      <w:r w:rsidR="00FD3B14">
        <w:rPr>
          <w:sz w:val="18"/>
          <w:szCs w:val="18"/>
        </w:rPr>
        <w:t>_____________________________</w:t>
      </w:r>
      <w:r w:rsidRPr="00D61E73">
        <w:rPr>
          <w:sz w:val="18"/>
          <w:szCs w:val="18"/>
        </w:rPr>
        <w:br/>
      </w:r>
      <w:r w:rsidR="00FD3B14">
        <w:rPr>
          <w:sz w:val="18"/>
          <w:szCs w:val="18"/>
        </w:rPr>
        <w:t>Namnförtydligande</w:t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</w:r>
      <w:r w:rsidRPr="00D61E73">
        <w:rPr>
          <w:sz w:val="18"/>
          <w:szCs w:val="18"/>
        </w:rPr>
        <w:tab/>
      </w:r>
      <w:proofErr w:type="spellStart"/>
      <w:r w:rsidR="00FD3B14">
        <w:rPr>
          <w:sz w:val="18"/>
          <w:szCs w:val="18"/>
        </w:rPr>
        <w:t>Namnförtydligande</w:t>
      </w:r>
      <w:proofErr w:type="spellEnd"/>
    </w:p>
    <w:p w14:paraId="3106CA3D" w14:textId="0465D3C8" w:rsidR="00FA570B" w:rsidRDefault="00FA570B" w:rsidP="00FA570B">
      <w:pPr>
        <w:pStyle w:val="Brdtext"/>
        <w:spacing w:line="276" w:lineRule="auto"/>
        <w:rPr>
          <w:sz w:val="18"/>
          <w:szCs w:val="18"/>
        </w:rPr>
      </w:pPr>
    </w:p>
    <w:p w14:paraId="580FCB40" w14:textId="49E78745" w:rsidR="006A0C28" w:rsidRDefault="006A0C28" w:rsidP="00FA570B">
      <w:pPr>
        <w:pStyle w:val="Brdtext"/>
        <w:spacing w:line="276" w:lineRule="auto"/>
        <w:rPr>
          <w:sz w:val="18"/>
          <w:szCs w:val="18"/>
        </w:rPr>
      </w:pPr>
    </w:p>
    <w:p w14:paraId="523D317D" w14:textId="77777777" w:rsidR="006C23AC" w:rsidRDefault="006C23AC" w:rsidP="00FA570B">
      <w:pPr>
        <w:pStyle w:val="Brdtext"/>
        <w:spacing w:line="276" w:lineRule="auto"/>
        <w:rPr>
          <w:sz w:val="18"/>
          <w:szCs w:val="18"/>
        </w:rPr>
      </w:pPr>
    </w:p>
    <w:p w14:paraId="61EC82D1" w14:textId="77777777" w:rsidR="00FA570B" w:rsidRDefault="00FA570B" w:rsidP="00FA570B">
      <w:pPr>
        <w:pStyle w:val="Formatmall1"/>
        <w:numPr>
          <w:ilvl w:val="0"/>
          <w:numId w:val="0"/>
        </w:numPr>
        <w:ind w:left="567" w:hanging="567"/>
      </w:pPr>
    </w:p>
    <w:p w14:paraId="288ED79D" w14:textId="1848C660" w:rsidR="00B51DC8" w:rsidRDefault="00B51DC8" w:rsidP="00B51DC8">
      <w:pPr>
        <w:pStyle w:val="Formatmall1"/>
        <w:numPr>
          <w:ilvl w:val="0"/>
          <w:numId w:val="0"/>
        </w:numPr>
        <w:ind w:left="567" w:hanging="567"/>
      </w:pPr>
    </w:p>
    <w:p w14:paraId="64DF7081" w14:textId="77777777" w:rsidR="007F6199" w:rsidRDefault="007F6199" w:rsidP="000C260C">
      <w:pPr>
        <w:pStyle w:val="Brdtext"/>
      </w:pPr>
    </w:p>
    <w:p w14:paraId="291ED1C0" w14:textId="77777777" w:rsidR="00C31EB0" w:rsidRPr="009D0802" w:rsidRDefault="00C31EB0" w:rsidP="00C31EB0">
      <w:pPr>
        <w:pStyle w:val="Formatmall2"/>
        <w:numPr>
          <w:ilvl w:val="0"/>
          <w:numId w:val="0"/>
        </w:numPr>
      </w:pPr>
      <w:r>
        <w:t xml:space="preserve"> </w:t>
      </w:r>
    </w:p>
    <w:sectPr w:rsidR="00C31EB0" w:rsidRPr="009D0802" w:rsidSect="00F25823">
      <w:head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0AC3" w14:textId="77777777" w:rsidR="005E3BB5" w:rsidRDefault="005E3BB5" w:rsidP="00216B9D">
      <w:r>
        <w:separator/>
      </w:r>
    </w:p>
  </w:endnote>
  <w:endnote w:type="continuationSeparator" w:id="0">
    <w:p w14:paraId="5D45532C" w14:textId="77777777" w:rsidR="005E3BB5" w:rsidRDefault="005E3BB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9165" w14:textId="77777777" w:rsidR="00C31EB0" w:rsidRPr="00407291" w:rsidRDefault="00C31EB0" w:rsidP="00130004">
    <w:pPr>
      <w:pStyle w:val="Sidfot"/>
    </w:pPr>
  </w:p>
  <w:p w14:paraId="5DB1CC98" w14:textId="77777777" w:rsidR="00A145F9" w:rsidRPr="00C31EB0" w:rsidRDefault="00A145F9" w:rsidP="00C31E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238B" w14:textId="77777777" w:rsidR="005E3BB5" w:rsidRDefault="005E3BB5" w:rsidP="00216B9D">
      <w:r>
        <w:separator/>
      </w:r>
    </w:p>
  </w:footnote>
  <w:footnote w:type="continuationSeparator" w:id="0">
    <w:p w14:paraId="5D72B8DA" w14:textId="77777777" w:rsidR="005E3BB5" w:rsidRDefault="005E3BB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DBB4DB6" w14:textId="77777777" w:rsidTr="00CA4910">
      <w:tc>
        <w:tcPr>
          <w:tcW w:w="1843" w:type="dxa"/>
        </w:tcPr>
        <w:p w14:paraId="39DED2D2" w14:textId="77777777" w:rsidR="00F25823" w:rsidRPr="00BA5D8C" w:rsidRDefault="00C31EB0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</w:rPr>
            <w:drawing>
              <wp:inline distT="0" distB="0" distL="0" distR="0" wp14:anchorId="07F8D40C" wp14:editId="6FEB779F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44AA725" w14:textId="77777777"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14:paraId="2EFAFCA7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14:paraId="45A11E0D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585E8737" w14:textId="77777777" w:rsidTr="008642BC">
      <w:tc>
        <w:tcPr>
          <w:tcW w:w="1843" w:type="dxa"/>
        </w:tcPr>
        <w:p w14:paraId="0A07D596" w14:textId="77777777" w:rsidR="00256F0B" w:rsidRPr="00BA5D8C" w:rsidRDefault="00C31EB0" w:rsidP="008642BC">
          <w:pPr>
            <w:pStyle w:val="Sidhuvud"/>
            <w:jc w:val="center"/>
          </w:pPr>
          <w:bookmarkStart w:id="4" w:name="bkmlogoimg_col_1"/>
          <w:bookmarkStart w:id="5" w:name="bmLogga2"/>
          <w:bookmarkEnd w:id="4"/>
          <w:r w:rsidRPr="00D00A6F">
            <w:rPr>
              <w:noProof/>
            </w:rPr>
            <w:drawing>
              <wp:inline distT="0" distB="0" distL="0" distR="0" wp14:anchorId="3758EF7F" wp14:editId="69E8A1CB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6999836D" w14:textId="77777777" w:rsidR="00256F0B" w:rsidRPr="00374498" w:rsidRDefault="00256F0B" w:rsidP="008642BC">
          <w:pPr>
            <w:pStyle w:val="Sidhuvud"/>
            <w:rPr>
              <w:highlight w:val="lightGray"/>
            </w:rPr>
          </w:pPr>
        </w:p>
      </w:tc>
      <w:tc>
        <w:tcPr>
          <w:tcW w:w="1985" w:type="dxa"/>
        </w:tcPr>
        <w:p w14:paraId="4153E5AF" w14:textId="76787E68" w:rsidR="00256F0B" w:rsidRPr="00374498" w:rsidRDefault="00256F0B" w:rsidP="008642BC">
          <w:pPr>
            <w:pStyle w:val="Sidhuvud"/>
            <w:rPr>
              <w:highlight w:val="lightGray"/>
            </w:rPr>
          </w:pPr>
        </w:p>
      </w:tc>
      <w:bookmarkStart w:id="6" w:name="bmSidnrFirst"/>
      <w:tc>
        <w:tcPr>
          <w:tcW w:w="1417" w:type="dxa"/>
        </w:tcPr>
        <w:p w14:paraId="4A9F326E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3E087A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3E087A">
            <w:rPr>
              <w:rStyle w:val="Sidnummer"/>
              <w:noProof/>
            </w:rPr>
            <w:t>1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7" w:name="bmSidnrFirstTrue"/>
          <w:bookmarkEnd w:id="6"/>
          <w:bookmarkEnd w:id="7"/>
        </w:p>
      </w:tc>
    </w:tr>
  </w:tbl>
  <w:p w14:paraId="3D764057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1874"/>
    <w:multiLevelType w:val="hybridMultilevel"/>
    <w:tmpl w:val="CBE6D126"/>
    <w:lvl w:ilvl="0" w:tplc="674AE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C33"/>
    <w:multiLevelType w:val="multilevel"/>
    <w:tmpl w:val="504E5374"/>
    <w:lvl w:ilvl="0">
      <w:start w:val="1"/>
      <w:numFmt w:val="decimal"/>
      <w:pStyle w:val="Formatmall1"/>
      <w:isLgl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Formatmall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3006D3"/>
    <w:multiLevelType w:val="hybridMultilevel"/>
    <w:tmpl w:val="FB0804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EE6752E"/>
    <w:multiLevelType w:val="hybridMultilevel"/>
    <w:tmpl w:val="C9044650"/>
    <w:lvl w:ilvl="0" w:tplc="39AE2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C180D"/>
    <w:multiLevelType w:val="hybridMultilevel"/>
    <w:tmpl w:val="66262070"/>
    <w:lvl w:ilvl="0" w:tplc="82B27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0"/>
    <w:rsid w:val="00005A36"/>
    <w:rsid w:val="00006FE1"/>
    <w:rsid w:val="000200C8"/>
    <w:rsid w:val="00020E4E"/>
    <w:rsid w:val="00023126"/>
    <w:rsid w:val="00023BD1"/>
    <w:rsid w:val="00026BCA"/>
    <w:rsid w:val="00027D56"/>
    <w:rsid w:val="0003371D"/>
    <w:rsid w:val="00033BA1"/>
    <w:rsid w:val="00051FBD"/>
    <w:rsid w:val="00052E24"/>
    <w:rsid w:val="00055ECA"/>
    <w:rsid w:val="0005680A"/>
    <w:rsid w:val="00060CF7"/>
    <w:rsid w:val="00061842"/>
    <w:rsid w:val="00064985"/>
    <w:rsid w:val="00065680"/>
    <w:rsid w:val="000807E7"/>
    <w:rsid w:val="00080921"/>
    <w:rsid w:val="000818FB"/>
    <w:rsid w:val="00081D10"/>
    <w:rsid w:val="000906A2"/>
    <w:rsid w:val="00090E65"/>
    <w:rsid w:val="000933D5"/>
    <w:rsid w:val="000953D8"/>
    <w:rsid w:val="00097E2A"/>
    <w:rsid w:val="000A0596"/>
    <w:rsid w:val="000B2200"/>
    <w:rsid w:val="000C04F4"/>
    <w:rsid w:val="000C0B37"/>
    <w:rsid w:val="000C260C"/>
    <w:rsid w:val="000C3636"/>
    <w:rsid w:val="000E102A"/>
    <w:rsid w:val="000E1C6D"/>
    <w:rsid w:val="000F07E2"/>
    <w:rsid w:val="000F345F"/>
    <w:rsid w:val="000F4353"/>
    <w:rsid w:val="00101F1D"/>
    <w:rsid w:val="00110E5E"/>
    <w:rsid w:val="00111096"/>
    <w:rsid w:val="00112C21"/>
    <w:rsid w:val="00115C9A"/>
    <w:rsid w:val="00124671"/>
    <w:rsid w:val="00124F8E"/>
    <w:rsid w:val="001255E5"/>
    <w:rsid w:val="00132183"/>
    <w:rsid w:val="001321CC"/>
    <w:rsid w:val="001323F5"/>
    <w:rsid w:val="00143DCE"/>
    <w:rsid w:val="00145434"/>
    <w:rsid w:val="00150C3D"/>
    <w:rsid w:val="0015563E"/>
    <w:rsid w:val="00155AB4"/>
    <w:rsid w:val="00156489"/>
    <w:rsid w:val="001717BA"/>
    <w:rsid w:val="001722D0"/>
    <w:rsid w:val="00176544"/>
    <w:rsid w:val="00186172"/>
    <w:rsid w:val="00193262"/>
    <w:rsid w:val="001966D0"/>
    <w:rsid w:val="001A0E7E"/>
    <w:rsid w:val="001A2507"/>
    <w:rsid w:val="001A4D64"/>
    <w:rsid w:val="001A4DF4"/>
    <w:rsid w:val="001B3855"/>
    <w:rsid w:val="001B3A34"/>
    <w:rsid w:val="001B61B6"/>
    <w:rsid w:val="001B6CE4"/>
    <w:rsid w:val="001B7966"/>
    <w:rsid w:val="001B7CA6"/>
    <w:rsid w:val="001C221D"/>
    <w:rsid w:val="001C516D"/>
    <w:rsid w:val="001C76AE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0E7C"/>
    <w:rsid w:val="00225517"/>
    <w:rsid w:val="00225B75"/>
    <w:rsid w:val="00244668"/>
    <w:rsid w:val="00245B7B"/>
    <w:rsid w:val="0025232F"/>
    <w:rsid w:val="00252901"/>
    <w:rsid w:val="00256F0B"/>
    <w:rsid w:val="0026519C"/>
    <w:rsid w:val="002701E9"/>
    <w:rsid w:val="00272107"/>
    <w:rsid w:val="0027651D"/>
    <w:rsid w:val="00276838"/>
    <w:rsid w:val="002854B8"/>
    <w:rsid w:val="00285934"/>
    <w:rsid w:val="00287214"/>
    <w:rsid w:val="00287285"/>
    <w:rsid w:val="002907E3"/>
    <w:rsid w:val="002911A1"/>
    <w:rsid w:val="0029175E"/>
    <w:rsid w:val="002A2ACC"/>
    <w:rsid w:val="002B1A20"/>
    <w:rsid w:val="002B2358"/>
    <w:rsid w:val="002B2DD8"/>
    <w:rsid w:val="002B48BF"/>
    <w:rsid w:val="002B54ED"/>
    <w:rsid w:val="002B5744"/>
    <w:rsid w:val="002C01D1"/>
    <w:rsid w:val="002C7230"/>
    <w:rsid w:val="002D2E87"/>
    <w:rsid w:val="002D7C36"/>
    <w:rsid w:val="002E6139"/>
    <w:rsid w:val="002E7F97"/>
    <w:rsid w:val="002F30CA"/>
    <w:rsid w:val="002F6D25"/>
    <w:rsid w:val="002F70FD"/>
    <w:rsid w:val="002F7263"/>
    <w:rsid w:val="0030221B"/>
    <w:rsid w:val="003039A1"/>
    <w:rsid w:val="003050F8"/>
    <w:rsid w:val="00307E31"/>
    <w:rsid w:val="00312D8F"/>
    <w:rsid w:val="0031338A"/>
    <w:rsid w:val="00315341"/>
    <w:rsid w:val="0031587C"/>
    <w:rsid w:val="0032332F"/>
    <w:rsid w:val="003246D2"/>
    <w:rsid w:val="0032691C"/>
    <w:rsid w:val="003270B8"/>
    <w:rsid w:val="003307B6"/>
    <w:rsid w:val="003363E5"/>
    <w:rsid w:val="003450B5"/>
    <w:rsid w:val="003473B6"/>
    <w:rsid w:val="00347ACA"/>
    <w:rsid w:val="003515DE"/>
    <w:rsid w:val="00352CDD"/>
    <w:rsid w:val="00355ECC"/>
    <w:rsid w:val="00356A30"/>
    <w:rsid w:val="003575A9"/>
    <w:rsid w:val="0036182B"/>
    <w:rsid w:val="00361D3A"/>
    <w:rsid w:val="00363429"/>
    <w:rsid w:val="00364549"/>
    <w:rsid w:val="00367B32"/>
    <w:rsid w:val="00371155"/>
    <w:rsid w:val="00371319"/>
    <w:rsid w:val="00374498"/>
    <w:rsid w:val="0038095A"/>
    <w:rsid w:val="00381FD0"/>
    <w:rsid w:val="00382FFB"/>
    <w:rsid w:val="00384192"/>
    <w:rsid w:val="00387B41"/>
    <w:rsid w:val="00393088"/>
    <w:rsid w:val="00393760"/>
    <w:rsid w:val="00393974"/>
    <w:rsid w:val="0039690E"/>
    <w:rsid w:val="003A08BA"/>
    <w:rsid w:val="003A1292"/>
    <w:rsid w:val="003A51FC"/>
    <w:rsid w:val="003B2CE9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26FF3"/>
    <w:rsid w:val="00427A6F"/>
    <w:rsid w:val="0043213D"/>
    <w:rsid w:val="00435107"/>
    <w:rsid w:val="00435C5C"/>
    <w:rsid w:val="00436489"/>
    <w:rsid w:val="00436778"/>
    <w:rsid w:val="00437AAA"/>
    <w:rsid w:val="004413AB"/>
    <w:rsid w:val="00441AAF"/>
    <w:rsid w:val="00442E84"/>
    <w:rsid w:val="00443DA4"/>
    <w:rsid w:val="004525D1"/>
    <w:rsid w:val="00454064"/>
    <w:rsid w:val="00456367"/>
    <w:rsid w:val="00457B91"/>
    <w:rsid w:val="00462BBE"/>
    <w:rsid w:val="004631BA"/>
    <w:rsid w:val="00463DC9"/>
    <w:rsid w:val="0047482E"/>
    <w:rsid w:val="00475280"/>
    <w:rsid w:val="004766B7"/>
    <w:rsid w:val="00480A17"/>
    <w:rsid w:val="00480D31"/>
    <w:rsid w:val="00481515"/>
    <w:rsid w:val="00497CEF"/>
    <w:rsid w:val="004A1AF2"/>
    <w:rsid w:val="004A2D9A"/>
    <w:rsid w:val="004A3F5C"/>
    <w:rsid w:val="004A493E"/>
    <w:rsid w:val="004A496A"/>
    <w:rsid w:val="004B5E1B"/>
    <w:rsid w:val="004C1D5A"/>
    <w:rsid w:val="004C41EC"/>
    <w:rsid w:val="004C481C"/>
    <w:rsid w:val="004D2B1A"/>
    <w:rsid w:val="004D4971"/>
    <w:rsid w:val="004D690B"/>
    <w:rsid w:val="004E06B8"/>
    <w:rsid w:val="004E2A51"/>
    <w:rsid w:val="004E30EC"/>
    <w:rsid w:val="004E4524"/>
    <w:rsid w:val="004E5A42"/>
    <w:rsid w:val="004F10D4"/>
    <w:rsid w:val="004F2446"/>
    <w:rsid w:val="004F2AB2"/>
    <w:rsid w:val="004F3C51"/>
    <w:rsid w:val="004F5369"/>
    <w:rsid w:val="005024B3"/>
    <w:rsid w:val="00505567"/>
    <w:rsid w:val="00507F12"/>
    <w:rsid w:val="00510594"/>
    <w:rsid w:val="00515463"/>
    <w:rsid w:val="005171E0"/>
    <w:rsid w:val="00524619"/>
    <w:rsid w:val="00526174"/>
    <w:rsid w:val="0052760A"/>
    <w:rsid w:val="00533638"/>
    <w:rsid w:val="00543E4A"/>
    <w:rsid w:val="00546582"/>
    <w:rsid w:val="005501F6"/>
    <w:rsid w:val="00562131"/>
    <w:rsid w:val="00577889"/>
    <w:rsid w:val="0058450C"/>
    <w:rsid w:val="00593963"/>
    <w:rsid w:val="0059542D"/>
    <w:rsid w:val="00595E51"/>
    <w:rsid w:val="005A25DA"/>
    <w:rsid w:val="005A543E"/>
    <w:rsid w:val="005A6791"/>
    <w:rsid w:val="005B11AA"/>
    <w:rsid w:val="005B1EFF"/>
    <w:rsid w:val="005B3FB9"/>
    <w:rsid w:val="005B4CEB"/>
    <w:rsid w:val="005B5FF5"/>
    <w:rsid w:val="005C1D34"/>
    <w:rsid w:val="005C65EB"/>
    <w:rsid w:val="005D1890"/>
    <w:rsid w:val="005D1B96"/>
    <w:rsid w:val="005D6E37"/>
    <w:rsid w:val="005E0A48"/>
    <w:rsid w:val="005E1F26"/>
    <w:rsid w:val="005E3BB5"/>
    <w:rsid w:val="005E460F"/>
    <w:rsid w:val="005E5753"/>
    <w:rsid w:val="005E5A56"/>
    <w:rsid w:val="005E7355"/>
    <w:rsid w:val="005F02D5"/>
    <w:rsid w:val="005F1FC9"/>
    <w:rsid w:val="005F3957"/>
    <w:rsid w:val="005F4A1A"/>
    <w:rsid w:val="005F6530"/>
    <w:rsid w:val="00600823"/>
    <w:rsid w:val="00603995"/>
    <w:rsid w:val="006044DD"/>
    <w:rsid w:val="00604B3F"/>
    <w:rsid w:val="0061246B"/>
    <w:rsid w:val="00617E58"/>
    <w:rsid w:val="00634A31"/>
    <w:rsid w:val="00635CE9"/>
    <w:rsid w:val="00636818"/>
    <w:rsid w:val="006403C1"/>
    <w:rsid w:val="006414DC"/>
    <w:rsid w:val="0064218D"/>
    <w:rsid w:val="00644750"/>
    <w:rsid w:val="00650BA7"/>
    <w:rsid w:val="00650D04"/>
    <w:rsid w:val="0065129C"/>
    <w:rsid w:val="00653066"/>
    <w:rsid w:val="00653783"/>
    <w:rsid w:val="00653D3C"/>
    <w:rsid w:val="0065456C"/>
    <w:rsid w:val="00655D0F"/>
    <w:rsid w:val="006569EA"/>
    <w:rsid w:val="00656B25"/>
    <w:rsid w:val="0066385C"/>
    <w:rsid w:val="00666019"/>
    <w:rsid w:val="00671C31"/>
    <w:rsid w:val="00672B88"/>
    <w:rsid w:val="00673277"/>
    <w:rsid w:val="00674805"/>
    <w:rsid w:val="00675157"/>
    <w:rsid w:val="00677C89"/>
    <w:rsid w:val="00680A1F"/>
    <w:rsid w:val="006831F8"/>
    <w:rsid w:val="00687807"/>
    <w:rsid w:val="00690A77"/>
    <w:rsid w:val="00694E4E"/>
    <w:rsid w:val="00696159"/>
    <w:rsid w:val="0069646C"/>
    <w:rsid w:val="006968C5"/>
    <w:rsid w:val="006A0C28"/>
    <w:rsid w:val="006A57FB"/>
    <w:rsid w:val="006B0246"/>
    <w:rsid w:val="006B123E"/>
    <w:rsid w:val="006B1571"/>
    <w:rsid w:val="006B1AAF"/>
    <w:rsid w:val="006B1EE2"/>
    <w:rsid w:val="006B5329"/>
    <w:rsid w:val="006B59BD"/>
    <w:rsid w:val="006C00E5"/>
    <w:rsid w:val="006C23AC"/>
    <w:rsid w:val="006D338C"/>
    <w:rsid w:val="006D4F71"/>
    <w:rsid w:val="006D50B7"/>
    <w:rsid w:val="006E4B1B"/>
    <w:rsid w:val="006F6A23"/>
    <w:rsid w:val="00706EB2"/>
    <w:rsid w:val="00707228"/>
    <w:rsid w:val="00712C97"/>
    <w:rsid w:val="00735EA0"/>
    <w:rsid w:val="00736D7B"/>
    <w:rsid w:val="00741345"/>
    <w:rsid w:val="0074294B"/>
    <w:rsid w:val="0075088F"/>
    <w:rsid w:val="007669D2"/>
    <w:rsid w:val="0076761A"/>
    <w:rsid w:val="00774351"/>
    <w:rsid w:val="00776F11"/>
    <w:rsid w:val="00783A14"/>
    <w:rsid w:val="00791AAF"/>
    <w:rsid w:val="007A06D3"/>
    <w:rsid w:val="007A0869"/>
    <w:rsid w:val="007A265B"/>
    <w:rsid w:val="007A7C22"/>
    <w:rsid w:val="007B6419"/>
    <w:rsid w:val="007B799C"/>
    <w:rsid w:val="007C0D82"/>
    <w:rsid w:val="007D20A9"/>
    <w:rsid w:val="007D34F3"/>
    <w:rsid w:val="007D54EF"/>
    <w:rsid w:val="007D69C1"/>
    <w:rsid w:val="007E4F40"/>
    <w:rsid w:val="007E7509"/>
    <w:rsid w:val="007F15F4"/>
    <w:rsid w:val="007F6199"/>
    <w:rsid w:val="00800223"/>
    <w:rsid w:val="0080040F"/>
    <w:rsid w:val="0080447C"/>
    <w:rsid w:val="00810267"/>
    <w:rsid w:val="00810D91"/>
    <w:rsid w:val="0081289F"/>
    <w:rsid w:val="00813D3A"/>
    <w:rsid w:val="0082246C"/>
    <w:rsid w:val="00823BB2"/>
    <w:rsid w:val="00836C7E"/>
    <w:rsid w:val="00837C28"/>
    <w:rsid w:val="008400E2"/>
    <w:rsid w:val="008408FC"/>
    <w:rsid w:val="00846D54"/>
    <w:rsid w:val="00847B0E"/>
    <w:rsid w:val="008509A5"/>
    <w:rsid w:val="00851B7A"/>
    <w:rsid w:val="00854357"/>
    <w:rsid w:val="008568CD"/>
    <w:rsid w:val="00864ADD"/>
    <w:rsid w:val="00872ACC"/>
    <w:rsid w:val="00875FEE"/>
    <w:rsid w:val="00882274"/>
    <w:rsid w:val="008860F0"/>
    <w:rsid w:val="00886AD6"/>
    <w:rsid w:val="00892E93"/>
    <w:rsid w:val="00895077"/>
    <w:rsid w:val="00895BB0"/>
    <w:rsid w:val="008A19A8"/>
    <w:rsid w:val="008B08A2"/>
    <w:rsid w:val="008B2C07"/>
    <w:rsid w:val="008B5722"/>
    <w:rsid w:val="008C1228"/>
    <w:rsid w:val="008C129E"/>
    <w:rsid w:val="008C3F7F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000C"/>
    <w:rsid w:val="00901B2C"/>
    <w:rsid w:val="00904DD1"/>
    <w:rsid w:val="00906D16"/>
    <w:rsid w:val="00907179"/>
    <w:rsid w:val="00907285"/>
    <w:rsid w:val="00913BDD"/>
    <w:rsid w:val="009156CA"/>
    <w:rsid w:val="00923E14"/>
    <w:rsid w:val="00926614"/>
    <w:rsid w:val="0092769D"/>
    <w:rsid w:val="009311EE"/>
    <w:rsid w:val="00931D37"/>
    <w:rsid w:val="00933518"/>
    <w:rsid w:val="00933E0D"/>
    <w:rsid w:val="00940670"/>
    <w:rsid w:val="00941158"/>
    <w:rsid w:val="00941A05"/>
    <w:rsid w:val="00952152"/>
    <w:rsid w:val="00952156"/>
    <w:rsid w:val="009537E0"/>
    <w:rsid w:val="00956CAE"/>
    <w:rsid w:val="009573A0"/>
    <w:rsid w:val="009619DA"/>
    <w:rsid w:val="0096453C"/>
    <w:rsid w:val="00964925"/>
    <w:rsid w:val="0097078F"/>
    <w:rsid w:val="009740F2"/>
    <w:rsid w:val="009775A2"/>
    <w:rsid w:val="00981375"/>
    <w:rsid w:val="00981403"/>
    <w:rsid w:val="009817AB"/>
    <w:rsid w:val="009836D3"/>
    <w:rsid w:val="00984F12"/>
    <w:rsid w:val="009A0906"/>
    <w:rsid w:val="009A2363"/>
    <w:rsid w:val="009A268E"/>
    <w:rsid w:val="009B0190"/>
    <w:rsid w:val="009B581B"/>
    <w:rsid w:val="009C61F6"/>
    <w:rsid w:val="009C7D55"/>
    <w:rsid w:val="009D0802"/>
    <w:rsid w:val="009D3911"/>
    <w:rsid w:val="009D6271"/>
    <w:rsid w:val="009F6F1E"/>
    <w:rsid w:val="00A0070A"/>
    <w:rsid w:val="00A04773"/>
    <w:rsid w:val="00A0559D"/>
    <w:rsid w:val="00A14433"/>
    <w:rsid w:val="00A145F9"/>
    <w:rsid w:val="00A17D80"/>
    <w:rsid w:val="00A22F25"/>
    <w:rsid w:val="00A23FC6"/>
    <w:rsid w:val="00A36634"/>
    <w:rsid w:val="00A370F2"/>
    <w:rsid w:val="00A374F4"/>
    <w:rsid w:val="00A4451B"/>
    <w:rsid w:val="00A46372"/>
    <w:rsid w:val="00A471D5"/>
    <w:rsid w:val="00A5117B"/>
    <w:rsid w:val="00A56A2E"/>
    <w:rsid w:val="00A605A7"/>
    <w:rsid w:val="00A60C50"/>
    <w:rsid w:val="00A61B9A"/>
    <w:rsid w:val="00A61C93"/>
    <w:rsid w:val="00A624EE"/>
    <w:rsid w:val="00A6515F"/>
    <w:rsid w:val="00A672C3"/>
    <w:rsid w:val="00A729B4"/>
    <w:rsid w:val="00A73D9F"/>
    <w:rsid w:val="00A744FF"/>
    <w:rsid w:val="00A77985"/>
    <w:rsid w:val="00A81627"/>
    <w:rsid w:val="00A8165A"/>
    <w:rsid w:val="00A8315E"/>
    <w:rsid w:val="00A83E43"/>
    <w:rsid w:val="00A864E3"/>
    <w:rsid w:val="00A947B0"/>
    <w:rsid w:val="00AA0418"/>
    <w:rsid w:val="00AA3B38"/>
    <w:rsid w:val="00AA41F7"/>
    <w:rsid w:val="00AA444C"/>
    <w:rsid w:val="00AA69D0"/>
    <w:rsid w:val="00AB03E5"/>
    <w:rsid w:val="00AB2172"/>
    <w:rsid w:val="00AB72C8"/>
    <w:rsid w:val="00AB7A1C"/>
    <w:rsid w:val="00AC0608"/>
    <w:rsid w:val="00AC5F6F"/>
    <w:rsid w:val="00AE4DE9"/>
    <w:rsid w:val="00AE51CA"/>
    <w:rsid w:val="00AF3FBE"/>
    <w:rsid w:val="00B11C49"/>
    <w:rsid w:val="00B14C92"/>
    <w:rsid w:val="00B212C3"/>
    <w:rsid w:val="00B23B21"/>
    <w:rsid w:val="00B244C7"/>
    <w:rsid w:val="00B244ED"/>
    <w:rsid w:val="00B25F9A"/>
    <w:rsid w:val="00B26A8B"/>
    <w:rsid w:val="00B37CCA"/>
    <w:rsid w:val="00B40E19"/>
    <w:rsid w:val="00B4143B"/>
    <w:rsid w:val="00B4414F"/>
    <w:rsid w:val="00B4659D"/>
    <w:rsid w:val="00B51365"/>
    <w:rsid w:val="00B51DC8"/>
    <w:rsid w:val="00B51E52"/>
    <w:rsid w:val="00B550BC"/>
    <w:rsid w:val="00B56D73"/>
    <w:rsid w:val="00B61EBA"/>
    <w:rsid w:val="00B62968"/>
    <w:rsid w:val="00B6516F"/>
    <w:rsid w:val="00B713A4"/>
    <w:rsid w:val="00B71480"/>
    <w:rsid w:val="00B7270B"/>
    <w:rsid w:val="00B83A24"/>
    <w:rsid w:val="00B97646"/>
    <w:rsid w:val="00BA23FA"/>
    <w:rsid w:val="00BA4909"/>
    <w:rsid w:val="00BA5D8C"/>
    <w:rsid w:val="00BA7BA7"/>
    <w:rsid w:val="00BB322C"/>
    <w:rsid w:val="00BC22A5"/>
    <w:rsid w:val="00BC7DD3"/>
    <w:rsid w:val="00BD17BA"/>
    <w:rsid w:val="00BD74B9"/>
    <w:rsid w:val="00BE0339"/>
    <w:rsid w:val="00BE6617"/>
    <w:rsid w:val="00BF0BF1"/>
    <w:rsid w:val="00BF2263"/>
    <w:rsid w:val="00BF3CFB"/>
    <w:rsid w:val="00BF7D7A"/>
    <w:rsid w:val="00C13583"/>
    <w:rsid w:val="00C16EE0"/>
    <w:rsid w:val="00C21744"/>
    <w:rsid w:val="00C24435"/>
    <w:rsid w:val="00C25C19"/>
    <w:rsid w:val="00C31EB0"/>
    <w:rsid w:val="00C32315"/>
    <w:rsid w:val="00C3404A"/>
    <w:rsid w:val="00C35ECE"/>
    <w:rsid w:val="00C36DF2"/>
    <w:rsid w:val="00C403E0"/>
    <w:rsid w:val="00C40BFA"/>
    <w:rsid w:val="00C45113"/>
    <w:rsid w:val="00C45648"/>
    <w:rsid w:val="00C4736A"/>
    <w:rsid w:val="00C52D3F"/>
    <w:rsid w:val="00C52D60"/>
    <w:rsid w:val="00C5486D"/>
    <w:rsid w:val="00C5640D"/>
    <w:rsid w:val="00C655D2"/>
    <w:rsid w:val="00C80B88"/>
    <w:rsid w:val="00C83E64"/>
    <w:rsid w:val="00C853D6"/>
    <w:rsid w:val="00C91CB8"/>
    <w:rsid w:val="00C91F0B"/>
    <w:rsid w:val="00C94EEB"/>
    <w:rsid w:val="00C96EBA"/>
    <w:rsid w:val="00C977CD"/>
    <w:rsid w:val="00CA1ADF"/>
    <w:rsid w:val="00CA3F3D"/>
    <w:rsid w:val="00CA6064"/>
    <w:rsid w:val="00CB26B6"/>
    <w:rsid w:val="00CC6B98"/>
    <w:rsid w:val="00CD57C0"/>
    <w:rsid w:val="00CD5DD5"/>
    <w:rsid w:val="00CE0E98"/>
    <w:rsid w:val="00CE4504"/>
    <w:rsid w:val="00CE4863"/>
    <w:rsid w:val="00CE4915"/>
    <w:rsid w:val="00CE493E"/>
    <w:rsid w:val="00CE5945"/>
    <w:rsid w:val="00CE743C"/>
    <w:rsid w:val="00CF0876"/>
    <w:rsid w:val="00CF0FCC"/>
    <w:rsid w:val="00D00219"/>
    <w:rsid w:val="00D028F5"/>
    <w:rsid w:val="00D05DA2"/>
    <w:rsid w:val="00D16C7B"/>
    <w:rsid w:val="00D23035"/>
    <w:rsid w:val="00D2482D"/>
    <w:rsid w:val="00D25F99"/>
    <w:rsid w:val="00D309A0"/>
    <w:rsid w:val="00D33334"/>
    <w:rsid w:val="00D3536A"/>
    <w:rsid w:val="00D35EB1"/>
    <w:rsid w:val="00D36EAF"/>
    <w:rsid w:val="00D40884"/>
    <w:rsid w:val="00D422D0"/>
    <w:rsid w:val="00D42A7B"/>
    <w:rsid w:val="00D43117"/>
    <w:rsid w:val="00D441CC"/>
    <w:rsid w:val="00D46648"/>
    <w:rsid w:val="00D5219B"/>
    <w:rsid w:val="00D55573"/>
    <w:rsid w:val="00D57BC4"/>
    <w:rsid w:val="00D60B01"/>
    <w:rsid w:val="00D636A2"/>
    <w:rsid w:val="00D67A5A"/>
    <w:rsid w:val="00D7270B"/>
    <w:rsid w:val="00D816E4"/>
    <w:rsid w:val="00D83668"/>
    <w:rsid w:val="00D8406A"/>
    <w:rsid w:val="00D93189"/>
    <w:rsid w:val="00D94FA1"/>
    <w:rsid w:val="00D9574B"/>
    <w:rsid w:val="00DA055D"/>
    <w:rsid w:val="00DA30ED"/>
    <w:rsid w:val="00DB2AC8"/>
    <w:rsid w:val="00DB4606"/>
    <w:rsid w:val="00DB7484"/>
    <w:rsid w:val="00DB7DF4"/>
    <w:rsid w:val="00DC490B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DF5E4A"/>
    <w:rsid w:val="00E04C75"/>
    <w:rsid w:val="00E0590F"/>
    <w:rsid w:val="00E07E80"/>
    <w:rsid w:val="00E13039"/>
    <w:rsid w:val="00E2148D"/>
    <w:rsid w:val="00E22249"/>
    <w:rsid w:val="00E240C5"/>
    <w:rsid w:val="00E24663"/>
    <w:rsid w:val="00E2534B"/>
    <w:rsid w:val="00E33B82"/>
    <w:rsid w:val="00E37432"/>
    <w:rsid w:val="00E40308"/>
    <w:rsid w:val="00E447B0"/>
    <w:rsid w:val="00E45524"/>
    <w:rsid w:val="00E467E5"/>
    <w:rsid w:val="00E530FC"/>
    <w:rsid w:val="00E53781"/>
    <w:rsid w:val="00E56564"/>
    <w:rsid w:val="00E56BBB"/>
    <w:rsid w:val="00E605EB"/>
    <w:rsid w:val="00E70CB6"/>
    <w:rsid w:val="00E74442"/>
    <w:rsid w:val="00E7561D"/>
    <w:rsid w:val="00E77E58"/>
    <w:rsid w:val="00E81699"/>
    <w:rsid w:val="00E81A47"/>
    <w:rsid w:val="00E8320F"/>
    <w:rsid w:val="00E861FD"/>
    <w:rsid w:val="00E874F9"/>
    <w:rsid w:val="00E90BDA"/>
    <w:rsid w:val="00E917EC"/>
    <w:rsid w:val="00E9189A"/>
    <w:rsid w:val="00E92E58"/>
    <w:rsid w:val="00E9690E"/>
    <w:rsid w:val="00E97495"/>
    <w:rsid w:val="00EA181D"/>
    <w:rsid w:val="00EA3F03"/>
    <w:rsid w:val="00EB2FE4"/>
    <w:rsid w:val="00EB73AE"/>
    <w:rsid w:val="00EB7B83"/>
    <w:rsid w:val="00EB7FA4"/>
    <w:rsid w:val="00EC55BE"/>
    <w:rsid w:val="00EC5BA4"/>
    <w:rsid w:val="00ED0B58"/>
    <w:rsid w:val="00ED1C4D"/>
    <w:rsid w:val="00ED4842"/>
    <w:rsid w:val="00ED59A4"/>
    <w:rsid w:val="00ED5A31"/>
    <w:rsid w:val="00ED62E3"/>
    <w:rsid w:val="00EE44BE"/>
    <w:rsid w:val="00EF6124"/>
    <w:rsid w:val="00EF68D5"/>
    <w:rsid w:val="00EF7F68"/>
    <w:rsid w:val="00F000BE"/>
    <w:rsid w:val="00F02AFC"/>
    <w:rsid w:val="00F1240B"/>
    <w:rsid w:val="00F16A98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36643"/>
    <w:rsid w:val="00F43914"/>
    <w:rsid w:val="00F439D5"/>
    <w:rsid w:val="00F46F98"/>
    <w:rsid w:val="00F47EAD"/>
    <w:rsid w:val="00F56C3A"/>
    <w:rsid w:val="00F57A09"/>
    <w:rsid w:val="00F630CA"/>
    <w:rsid w:val="00F63401"/>
    <w:rsid w:val="00F63E0C"/>
    <w:rsid w:val="00F717B8"/>
    <w:rsid w:val="00F7301A"/>
    <w:rsid w:val="00F75F7A"/>
    <w:rsid w:val="00F81919"/>
    <w:rsid w:val="00F83759"/>
    <w:rsid w:val="00F83AE9"/>
    <w:rsid w:val="00F84A0A"/>
    <w:rsid w:val="00F84B1A"/>
    <w:rsid w:val="00F87FE5"/>
    <w:rsid w:val="00F92CB6"/>
    <w:rsid w:val="00F9543B"/>
    <w:rsid w:val="00FA570B"/>
    <w:rsid w:val="00FC3F09"/>
    <w:rsid w:val="00FC499A"/>
    <w:rsid w:val="00FC5BAC"/>
    <w:rsid w:val="00FC5EF7"/>
    <w:rsid w:val="00FC7D68"/>
    <w:rsid w:val="00FD0AF6"/>
    <w:rsid w:val="00FD3B14"/>
    <w:rsid w:val="00FD6FAA"/>
    <w:rsid w:val="00FE4F6A"/>
    <w:rsid w:val="00FF04E6"/>
    <w:rsid w:val="00FF0983"/>
    <w:rsid w:val="00FF120A"/>
    <w:rsid w:val="00FF259C"/>
    <w:rsid w:val="00FF2603"/>
    <w:rsid w:val="00FF4533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5327"/>
  <w15:docId w15:val="{9CA347A7-9D51-4C9F-8BE2-339DE4D3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numPr>
        <w:ilvl w:val="3"/>
        <w:numId w:val="4"/>
      </w:num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numPr>
        <w:ilvl w:val="4"/>
      </w:num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numPr>
        <w:ilvl w:val="5"/>
        <w:numId w:val="4"/>
      </w:numPr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31EB0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23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1EB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36B5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1EB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36B5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ind w:left="432" w:hanging="432"/>
    </w:pPr>
  </w:style>
  <w:style w:type="character" w:styleId="Hyperlnk">
    <w:name w:val="Hyperlink"/>
    <w:basedOn w:val="Standardstycketeckensnitt"/>
    <w:uiPriority w:val="99"/>
    <w:unhideWhenUsed/>
    <w:rsid w:val="00C31E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1EB0"/>
    <w:rPr>
      <w:color w:val="605E5C"/>
      <w:shd w:val="clear" w:color="auto" w:fill="E1DFDD"/>
    </w:rPr>
  </w:style>
  <w:style w:type="paragraph" w:customStyle="1" w:styleId="Formatmall1">
    <w:name w:val="Formatmall1"/>
    <w:basedOn w:val="Rubrik5"/>
    <w:link w:val="Formatmall1Char"/>
    <w:qFormat/>
    <w:rsid w:val="00C31EB0"/>
    <w:pPr>
      <w:numPr>
        <w:ilvl w:val="0"/>
      </w:numPr>
    </w:pPr>
  </w:style>
  <w:style w:type="paragraph" w:customStyle="1" w:styleId="Formatmall2">
    <w:name w:val="Formatmall2"/>
    <w:basedOn w:val="Brdtext"/>
    <w:link w:val="Formatmall2Char"/>
    <w:qFormat/>
    <w:rsid w:val="00FF0983"/>
    <w:pPr>
      <w:numPr>
        <w:ilvl w:val="1"/>
        <w:numId w:val="4"/>
      </w:numPr>
      <w:jc w:val="both"/>
    </w:pPr>
  </w:style>
  <w:style w:type="character" w:customStyle="1" w:styleId="Formatmall1Char">
    <w:name w:val="Formatmall1 Char"/>
    <w:basedOn w:val="Rubrik5Char"/>
    <w:link w:val="Formatmall1"/>
    <w:rsid w:val="00C31EB0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31EB0"/>
    <w:rPr>
      <w:rFonts w:asciiTheme="majorHAnsi" w:eastAsiaTheme="majorEastAsia" w:hAnsiTheme="majorHAnsi" w:cstheme="majorBidi"/>
      <w:i/>
      <w:iCs/>
      <w:color w:val="00123C" w:themeColor="accent1" w:themeShade="7F"/>
    </w:rPr>
  </w:style>
  <w:style w:type="character" w:customStyle="1" w:styleId="Formatmall2Char">
    <w:name w:val="Formatmall2 Char"/>
    <w:basedOn w:val="BrdtextChar"/>
    <w:link w:val="Formatmall2"/>
    <w:rsid w:val="00FF0983"/>
    <w:rPr>
      <w:rFonts w:ascii="Times New Roman" w:hAnsi="Times New Roman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1EB0"/>
    <w:rPr>
      <w:rFonts w:asciiTheme="majorHAnsi" w:eastAsiaTheme="majorEastAsia" w:hAnsiTheme="majorHAnsi" w:cstheme="majorBidi"/>
      <w:color w:val="0036B5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1EB0"/>
    <w:rPr>
      <w:rFonts w:asciiTheme="majorHAnsi" w:eastAsiaTheme="majorEastAsia" w:hAnsiTheme="majorHAnsi" w:cstheme="majorBidi"/>
      <w:i/>
      <w:iCs/>
      <w:color w:val="0036B5" w:themeColor="text1" w:themeTint="D8"/>
      <w:sz w:val="21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5E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5EC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5EC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5E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5ECE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AB72C8"/>
  </w:style>
  <w:style w:type="paragraph" w:styleId="Liststycke">
    <w:name w:val="List Paragraph"/>
    <w:basedOn w:val="Normal"/>
    <w:uiPriority w:val="34"/>
    <w:rsid w:val="00AB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13EE9A135494581F1556A5447149E" ma:contentTypeVersion="13" ma:contentTypeDescription="Skapa ett nytt dokument." ma:contentTypeScope="" ma:versionID="9a549951a3713bf688615e600656ebc1">
  <xsd:schema xmlns:xsd="http://www.w3.org/2001/XMLSchema" xmlns:xs="http://www.w3.org/2001/XMLSchema" xmlns:p="http://schemas.microsoft.com/office/2006/metadata/properties" xmlns:ns2="1f4cac89-c872-43d3-bdd1-f2a3a944c51d" xmlns:ns3="1568a9f6-daca-4359-814a-5ce2eaad68ed" targetNamespace="http://schemas.microsoft.com/office/2006/metadata/properties" ma:root="true" ma:fieldsID="1d8ddfdd89329d716823e6cf8cd36466" ns2:_="" ns3:_="">
    <xsd:import namespace="1f4cac89-c872-43d3-bdd1-f2a3a944c51d"/>
    <xsd:import namespace="1568a9f6-daca-4359-814a-5ce2eaad6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ac89-c872-43d3-bdd1-f2a3a944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8a9f6-daca-4359-814a-5ce2eaad6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ECF8B-EC72-4660-9259-344636F02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DFF85-7E24-4080-B3A9-B3A0FBFDD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D89BE-11D3-4F70-98D8-0B8353F8F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ac89-c872-43d3-bdd1-f2a3a944c51d"/>
    <ds:schemaRef ds:uri="1568a9f6-daca-4359-814a-5ce2eaad6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Grund.dotm</Template>
  <TotalTime>66</TotalTime>
  <Pages>3</Pages>
  <Words>898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Ina Westerström</dc:creator>
  <cp:keywords>Grundmall - HSB</cp:keywords>
  <dc:description/>
  <cp:lastModifiedBy>Malin Roslund</cp:lastModifiedBy>
  <cp:revision>16</cp:revision>
  <cp:lastPrinted>2020-03-16T13:35:00Z</cp:lastPrinted>
  <dcterms:created xsi:type="dcterms:W3CDTF">2020-03-05T13:45:00Z</dcterms:created>
  <dcterms:modified xsi:type="dcterms:W3CDTF">2022-01-26T13:36:00Z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2020-01-23</vt:lpwstr>
  </property>
  <property fmtid="{D5CDD505-2E9C-101B-9397-08002B2CF9AE}" pid="4" name="Rubrik">
    <vt:lpwstr>rubrik</vt:lpwstr>
  </property>
  <property fmtid="{D5CDD505-2E9C-101B-9397-08002B2CF9AE}" pid="5" name="ContentTypeId">
    <vt:lpwstr>0x010100A3013EE9A135494581F1556A5447149E</vt:lpwstr>
  </property>
</Properties>
</file>