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E42" w:rsidRPr="00BF64FA" w:rsidRDefault="002C6E42" w:rsidP="002C6E42">
      <w:pPr>
        <w:jc w:val="center"/>
        <w:rPr>
          <w:b/>
          <w:sz w:val="48"/>
          <w:szCs w:val="48"/>
        </w:rPr>
      </w:pPr>
      <w:bookmarkStart w:id="0" w:name="_GoBack"/>
      <w:bookmarkEnd w:id="0"/>
      <w:r w:rsidRPr="00BF64FA">
        <w:rPr>
          <w:b/>
          <w:sz w:val="48"/>
          <w:szCs w:val="48"/>
        </w:rPr>
        <w:t>BUSSUTFLYKT</w:t>
      </w:r>
    </w:p>
    <w:p w:rsidR="002C6E42" w:rsidRDefault="002C6E42" w:rsidP="002C6E42">
      <w:pPr>
        <w:jc w:val="center"/>
        <w:rPr>
          <w:sz w:val="44"/>
          <w:szCs w:val="44"/>
        </w:rPr>
      </w:pPr>
    </w:p>
    <w:p w:rsidR="002C6E42" w:rsidRPr="00691688" w:rsidRDefault="002C6E42" w:rsidP="002C6E42">
      <w:pPr>
        <w:rPr>
          <w:rFonts w:asciiTheme="minorHAnsi" w:hAnsiTheme="minorHAnsi"/>
          <w:b/>
          <w:sz w:val="32"/>
          <w:szCs w:val="32"/>
        </w:rPr>
      </w:pPr>
      <w:r w:rsidRPr="00691688">
        <w:rPr>
          <w:rFonts w:asciiTheme="minorHAnsi" w:hAnsiTheme="minorHAnsi"/>
          <w:b/>
          <w:sz w:val="32"/>
          <w:szCs w:val="32"/>
        </w:rPr>
        <w:t xml:space="preserve">Lördagen den </w:t>
      </w:r>
      <w:r w:rsidRPr="00691688">
        <w:rPr>
          <w:rFonts w:asciiTheme="minorHAnsi" w:hAnsiTheme="minorHAnsi"/>
          <w:b/>
          <w:noProof/>
        </w:rPr>
        <w:drawing>
          <wp:anchor distT="0" distB="0" distL="114300" distR="114300" simplePos="0" relativeHeight="251659264" behindDoc="0" locked="0" layoutInCell="1" allowOverlap="1" wp14:anchorId="0C17285E" wp14:editId="6F74494E">
            <wp:simplePos x="0" y="0"/>
            <wp:positionH relativeFrom="column">
              <wp:align>right</wp:align>
            </wp:positionH>
            <wp:positionV relativeFrom="paragraph">
              <wp:posOffset>0</wp:posOffset>
            </wp:positionV>
            <wp:extent cx="2486025" cy="1209675"/>
            <wp:effectExtent l="19050" t="0" r="9525" b="0"/>
            <wp:wrapNone/>
            <wp:docPr id="2" name="Bild 2" descr="Blue-Bus-Cartoon-2480-lar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Bus-Cartoon-2480-large[1]"/>
                    <pic:cNvPicPr>
                      <a:picLocks noChangeAspect="1" noChangeArrowheads="1"/>
                    </pic:cNvPicPr>
                  </pic:nvPicPr>
                  <pic:blipFill>
                    <a:blip r:embed="rId4"/>
                    <a:srcRect/>
                    <a:stretch>
                      <a:fillRect/>
                    </a:stretch>
                  </pic:blipFill>
                  <pic:spPr bwMode="auto">
                    <a:xfrm>
                      <a:off x="0" y="0"/>
                      <a:ext cx="2486025" cy="1209675"/>
                    </a:xfrm>
                    <a:prstGeom prst="rect">
                      <a:avLst/>
                    </a:prstGeom>
                    <a:noFill/>
                    <a:ln w="9525">
                      <a:noFill/>
                      <a:miter lim="800000"/>
                      <a:headEnd/>
                      <a:tailEnd/>
                    </a:ln>
                  </pic:spPr>
                </pic:pic>
              </a:graphicData>
            </a:graphic>
          </wp:anchor>
        </w:drawing>
      </w:r>
      <w:r>
        <w:rPr>
          <w:rFonts w:asciiTheme="minorHAnsi" w:hAnsiTheme="minorHAnsi"/>
          <w:b/>
          <w:sz w:val="32"/>
          <w:szCs w:val="32"/>
        </w:rPr>
        <w:t>30</w:t>
      </w:r>
      <w:r w:rsidRPr="00691688">
        <w:rPr>
          <w:rFonts w:asciiTheme="minorHAnsi" w:hAnsiTheme="minorHAnsi"/>
          <w:b/>
          <w:sz w:val="32"/>
          <w:szCs w:val="32"/>
        </w:rPr>
        <w:t xml:space="preserve"> </w:t>
      </w:r>
      <w:r>
        <w:rPr>
          <w:rFonts w:asciiTheme="minorHAnsi" w:hAnsiTheme="minorHAnsi"/>
          <w:b/>
          <w:sz w:val="32"/>
          <w:szCs w:val="32"/>
        </w:rPr>
        <w:t>september 2017</w:t>
      </w:r>
    </w:p>
    <w:p w:rsidR="002C6E42" w:rsidRPr="00691688" w:rsidRDefault="002C6E42" w:rsidP="002C6E42">
      <w:pPr>
        <w:rPr>
          <w:rFonts w:asciiTheme="minorHAnsi" w:hAnsiTheme="minorHAnsi"/>
          <w:b/>
          <w:sz w:val="32"/>
          <w:szCs w:val="32"/>
        </w:rPr>
      </w:pPr>
      <w:r w:rsidRPr="00691688">
        <w:rPr>
          <w:rFonts w:asciiTheme="minorHAnsi" w:hAnsiTheme="minorHAnsi"/>
          <w:b/>
          <w:sz w:val="32"/>
          <w:szCs w:val="32"/>
        </w:rPr>
        <w:t xml:space="preserve">Avresetid: 09.00  </w:t>
      </w:r>
    </w:p>
    <w:p w:rsidR="002C6E42" w:rsidRPr="00691688" w:rsidRDefault="002C6E42" w:rsidP="002C6E42">
      <w:pPr>
        <w:rPr>
          <w:rFonts w:asciiTheme="minorHAnsi" w:hAnsiTheme="minorHAnsi"/>
          <w:b/>
          <w:sz w:val="32"/>
          <w:szCs w:val="32"/>
        </w:rPr>
      </w:pPr>
      <w:r w:rsidRPr="00691688">
        <w:rPr>
          <w:rFonts w:asciiTheme="minorHAnsi" w:hAnsiTheme="minorHAnsi"/>
          <w:b/>
          <w:sz w:val="32"/>
          <w:szCs w:val="32"/>
        </w:rPr>
        <w:t>Påstigningsplats: Munkhättegatan 22</w:t>
      </w:r>
    </w:p>
    <w:p w:rsidR="002C6E42" w:rsidRPr="00691688" w:rsidRDefault="002C6E42" w:rsidP="002C6E42">
      <w:pPr>
        <w:rPr>
          <w:rFonts w:asciiTheme="minorHAnsi" w:hAnsiTheme="minorHAnsi"/>
          <w:b/>
          <w:sz w:val="32"/>
          <w:szCs w:val="32"/>
        </w:rPr>
      </w:pPr>
      <w:r w:rsidRPr="00691688">
        <w:rPr>
          <w:rFonts w:asciiTheme="minorHAnsi" w:hAnsiTheme="minorHAnsi"/>
          <w:b/>
          <w:sz w:val="32"/>
          <w:szCs w:val="32"/>
        </w:rPr>
        <w:t>Återkomst: ca kl.</w:t>
      </w:r>
      <w:r w:rsidR="00C75CC2">
        <w:rPr>
          <w:rFonts w:asciiTheme="minorHAnsi" w:hAnsiTheme="minorHAnsi"/>
          <w:b/>
          <w:sz w:val="32"/>
          <w:szCs w:val="32"/>
        </w:rPr>
        <w:t xml:space="preserve"> </w:t>
      </w:r>
      <w:r w:rsidRPr="00691688">
        <w:rPr>
          <w:rFonts w:asciiTheme="minorHAnsi" w:hAnsiTheme="minorHAnsi"/>
          <w:b/>
          <w:sz w:val="32"/>
          <w:szCs w:val="32"/>
        </w:rPr>
        <w:t>l</w:t>
      </w:r>
      <w:r>
        <w:rPr>
          <w:rFonts w:asciiTheme="minorHAnsi" w:hAnsiTheme="minorHAnsi"/>
          <w:b/>
          <w:sz w:val="32"/>
          <w:szCs w:val="32"/>
        </w:rPr>
        <w:t>9</w:t>
      </w:r>
      <w:r w:rsidRPr="00691688">
        <w:rPr>
          <w:rFonts w:asciiTheme="minorHAnsi" w:hAnsiTheme="minorHAnsi"/>
          <w:b/>
          <w:sz w:val="32"/>
          <w:szCs w:val="32"/>
        </w:rPr>
        <w:t>.00</w:t>
      </w:r>
    </w:p>
    <w:p w:rsidR="002C6E42" w:rsidRDefault="002C6E42" w:rsidP="002C6E42">
      <w:pPr>
        <w:rPr>
          <w:sz w:val="32"/>
          <w:szCs w:val="32"/>
        </w:rPr>
      </w:pPr>
    </w:p>
    <w:p w:rsidR="002C6E42" w:rsidRPr="004238FA" w:rsidRDefault="002C6E42" w:rsidP="002C6E42">
      <w:pPr>
        <w:rPr>
          <w:b/>
          <w:sz w:val="32"/>
          <w:szCs w:val="32"/>
        </w:rPr>
      </w:pPr>
      <w:r w:rsidRPr="004238FA">
        <w:rPr>
          <w:b/>
          <w:sz w:val="32"/>
          <w:szCs w:val="32"/>
        </w:rPr>
        <w:t>VÄLKOMNA TIL</w:t>
      </w:r>
      <w:r w:rsidR="001532AD" w:rsidRPr="004238FA">
        <w:rPr>
          <w:b/>
          <w:sz w:val="32"/>
          <w:szCs w:val="32"/>
        </w:rPr>
        <w:t xml:space="preserve">L EN INTRESSANT GEMENSKAPSRESA </w:t>
      </w:r>
      <w:r w:rsidRPr="004238FA">
        <w:rPr>
          <w:b/>
          <w:sz w:val="32"/>
          <w:szCs w:val="32"/>
        </w:rPr>
        <w:t xml:space="preserve"> </w:t>
      </w:r>
    </w:p>
    <w:p w:rsidR="002C6E42" w:rsidRPr="004238FA" w:rsidRDefault="002C6E42" w:rsidP="002C6E42">
      <w:pPr>
        <w:rPr>
          <w:b/>
          <w:sz w:val="32"/>
          <w:szCs w:val="32"/>
        </w:rPr>
      </w:pPr>
    </w:p>
    <w:p w:rsidR="002C6E42" w:rsidRPr="002C6E42" w:rsidRDefault="002C6E42" w:rsidP="002C6E42">
      <w:pPr>
        <w:rPr>
          <w:sz w:val="28"/>
          <w:szCs w:val="28"/>
        </w:rPr>
      </w:pPr>
      <w:r w:rsidRPr="002C6E42">
        <w:rPr>
          <w:sz w:val="28"/>
          <w:szCs w:val="28"/>
        </w:rPr>
        <w:t>På idylliska vägar närmar vi oss vårt förmiddagskaffe med smörgås i</w:t>
      </w:r>
      <w:r w:rsidRPr="00EC7C11">
        <w:rPr>
          <w:b/>
          <w:sz w:val="28"/>
          <w:szCs w:val="28"/>
        </w:rPr>
        <w:t xml:space="preserve"> </w:t>
      </w:r>
      <w:proofErr w:type="spellStart"/>
      <w:r w:rsidRPr="00EC7C11">
        <w:rPr>
          <w:b/>
          <w:sz w:val="28"/>
          <w:szCs w:val="28"/>
        </w:rPr>
        <w:t>Bialitt</w:t>
      </w:r>
      <w:proofErr w:type="spellEnd"/>
      <w:r w:rsidRPr="002C6E42">
        <w:rPr>
          <w:sz w:val="28"/>
          <w:szCs w:val="28"/>
        </w:rPr>
        <w:t xml:space="preserve">. Vem minns inte de populära TV-programmen i TV:s barndom med samma namn. Gunnel Nilsson och Lennart Kjellgren hette portalfigurerna. Efter att ha njutit av det goda livet i </w:t>
      </w:r>
      <w:proofErr w:type="spellStart"/>
      <w:r w:rsidRPr="002C6E42">
        <w:rPr>
          <w:sz w:val="28"/>
          <w:szCs w:val="28"/>
        </w:rPr>
        <w:t>Bialitt</w:t>
      </w:r>
      <w:proofErr w:type="spellEnd"/>
      <w:r w:rsidRPr="002C6E42">
        <w:rPr>
          <w:sz w:val="28"/>
          <w:szCs w:val="28"/>
        </w:rPr>
        <w:t xml:space="preserve"> ställer vi kosan längs Söderåsens sluttningar till </w:t>
      </w:r>
      <w:proofErr w:type="spellStart"/>
      <w:r w:rsidRPr="002C6E42">
        <w:rPr>
          <w:sz w:val="28"/>
          <w:szCs w:val="28"/>
        </w:rPr>
        <w:t>Mölletofta</w:t>
      </w:r>
      <w:proofErr w:type="spellEnd"/>
      <w:r w:rsidRPr="002C6E42">
        <w:rPr>
          <w:sz w:val="28"/>
          <w:szCs w:val="28"/>
        </w:rPr>
        <w:t xml:space="preserve">.  Snart är vi på </w:t>
      </w:r>
      <w:proofErr w:type="spellStart"/>
      <w:r w:rsidRPr="00EC7C11">
        <w:rPr>
          <w:b/>
          <w:sz w:val="28"/>
          <w:szCs w:val="28"/>
        </w:rPr>
        <w:t>Hillesgården</w:t>
      </w:r>
      <w:proofErr w:type="spellEnd"/>
      <w:r w:rsidRPr="002C6E42">
        <w:rPr>
          <w:sz w:val="28"/>
          <w:szCs w:val="28"/>
        </w:rPr>
        <w:t xml:space="preserve">. Den som varit här har alltid något att berätta! Gästvänligt tas vi emot av en av deras guider redan på parkeringsplatsen. </w:t>
      </w:r>
      <w:proofErr w:type="spellStart"/>
      <w:r w:rsidRPr="002C6E42">
        <w:rPr>
          <w:sz w:val="28"/>
          <w:szCs w:val="28"/>
        </w:rPr>
        <w:t>Hillesgården</w:t>
      </w:r>
      <w:proofErr w:type="spellEnd"/>
      <w:r w:rsidRPr="002C6E42">
        <w:rPr>
          <w:sz w:val="28"/>
          <w:szCs w:val="28"/>
        </w:rPr>
        <w:t xml:space="preserve"> andas godhet. Man förundras över hur denna fantastiska anläggning vuxit fram. Det är inte lätt att beskriva. Det måste upplevas. Teaterdirektören Eva Rydberg är en av anläggningens initiativtagare och beskyddare. Här finns allt från underhållning till loppmarknad! Den goda lunchen njuter vi av. Välsmakande och gott. </w:t>
      </w:r>
    </w:p>
    <w:p w:rsidR="002C6E42" w:rsidRPr="002C6E42" w:rsidRDefault="002C6E42" w:rsidP="002C6E42">
      <w:pPr>
        <w:rPr>
          <w:sz w:val="28"/>
          <w:szCs w:val="28"/>
        </w:rPr>
      </w:pPr>
      <w:r w:rsidRPr="002C6E42">
        <w:rPr>
          <w:sz w:val="28"/>
          <w:szCs w:val="28"/>
        </w:rPr>
        <w:t xml:space="preserve">Efter ett par intressanta timmar på </w:t>
      </w:r>
      <w:proofErr w:type="spellStart"/>
      <w:r w:rsidRPr="002C6E42">
        <w:rPr>
          <w:sz w:val="28"/>
          <w:szCs w:val="28"/>
        </w:rPr>
        <w:t>Hillesgården</w:t>
      </w:r>
      <w:proofErr w:type="spellEnd"/>
      <w:r w:rsidRPr="002C6E42">
        <w:rPr>
          <w:sz w:val="28"/>
          <w:szCs w:val="28"/>
        </w:rPr>
        <w:t xml:space="preserve"> tar vi åter plats i bussen.</w:t>
      </w:r>
    </w:p>
    <w:p w:rsidR="002C6E42" w:rsidRPr="002C6E42" w:rsidRDefault="002C6E42" w:rsidP="002C6E42">
      <w:pPr>
        <w:rPr>
          <w:sz w:val="28"/>
          <w:szCs w:val="28"/>
        </w:rPr>
      </w:pPr>
      <w:r w:rsidRPr="002C6E42">
        <w:rPr>
          <w:sz w:val="28"/>
          <w:szCs w:val="28"/>
        </w:rPr>
        <w:t xml:space="preserve">Mellan Ängelholm och </w:t>
      </w:r>
      <w:proofErr w:type="spellStart"/>
      <w:r w:rsidRPr="002C6E42">
        <w:rPr>
          <w:sz w:val="28"/>
          <w:szCs w:val="28"/>
        </w:rPr>
        <w:t>Munka</w:t>
      </w:r>
      <w:proofErr w:type="spellEnd"/>
      <w:r w:rsidRPr="002C6E42">
        <w:rPr>
          <w:sz w:val="28"/>
          <w:szCs w:val="28"/>
        </w:rPr>
        <w:t>-Ljungby ligger en annan gård, </w:t>
      </w:r>
      <w:proofErr w:type="spellStart"/>
      <w:r w:rsidRPr="00EC7C11">
        <w:rPr>
          <w:b/>
          <w:sz w:val="28"/>
          <w:szCs w:val="28"/>
        </w:rPr>
        <w:t>Heagården</w:t>
      </w:r>
      <w:proofErr w:type="spellEnd"/>
      <w:r w:rsidRPr="002C6E42">
        <w:rPr>
          <w:sz w:val="28"/>
          <w:szCs w:val="28"/>
        </w:rPr>
        <w:t>. Här huserar "bonden" Bengt-Åke Bengtsson och hans familj. Kaffe och hembakat dopp bjuds och en intressant berättelse om hur gården som en gång skänktes bort, tar vi del av. Bengt-Åke kan berätta! Med dragspelets toner sjunger o</w:t>
      </w:r>
      <w:r w:rsidR="00EC7C11">
        <w:rPr>
          <w:sz w:val="28"/>
          <w:szCs w:val="28"/>
        </w:rPr>
        <w:t>ckså han en och annan visa.</w:t>
      </w:r>
      <w:r w:rsidRPr="002C6E42">
        <w:rPr>
          <w:sz w:val="28"/>
          <w:szCs w:val="28"/>
        </w:rPr>
        <w:t xml:space="preserve"> Här har tiden delvis stått stilla.</w:t>
      </w:r>
    </w:p>
    <w:p w:rsidR="002C6E42" w:rsidRPr="002C6E42" w:rsidRDefault="002C6E42" w:rsidP="002C6E42">
      <w:pPr>
        <w:rPr>
          <w:sz w:val="28"/>
          <w:szCs w:val="28"/>
        </w:rPr>
      </w:pPr>
      <w:r w:rsidRPr="002C6E42">
        <w:rPr>
          <w:sz w:val="28"/>
          <w:szCs w:val="28"/>
        </w:rPr>
        <w:t>Väl förplägade sätter vi oss åter i bussen. Delvis väljer vi andra vägar hemåt, allt i syfte att visa något nytt av vårt vackra landskap.</w:t>
      </w:r>
    </w:p>
    <w:p w:rsidR="002C6E42" w:rsidRDefault="002C6E42" w:rsidP="002C6E42">
      <w:pPr>
        <w:rPr>
          <w:sz w:val="28"/>
          <w:szCs w:val="28"/>
        </w:rPr>
      </w:pPr>
      <w:r w:rsidRPr="002C6E42">
        <w:rPr>
          <w:sz w:val="28"/>
          <w:szCs w:val="28"/>
        </w:rPr>
        <w:t>Ca kl. 19.00 är vi åter tillbaka i Malmö och ljuva Munkhättan.</w:t>
      </w:r>
    </w:p>
    <w:p w:rsidR="00626530" w:rsidRPr="00626530" w:rsidRDefault="00626530" w:rsidP="002C6E42">
      <w:pPr>
        <w:rPr>
          <w:rFonts w:asciiTheme="minorHAnsi" w:hAnsiTheme="minorHAnsi"/>
          <w:b/>
          <w:sz w:val="32"/>
          <w:szCs w:val="32"/>
        </w:rPr>
      </w:pPr>
      <w:r w:rsidRPr="00626530">
        <w:rPr>
          <w:rFonts w:asciiTheme="minorHAnsi" w:hAnsiTheme="minorHAnsi"/>
          <w:b/>
          <w:sz w:val="32"/>
          <w:szCs w:val="32"/>
        </w:rPr>
        <w:t>Pris: 275 kr per person, barn under 12 år gratis</w:t>
      </w:r>
    </w:p>
    <w:p w:rsidR="00626530" w:rsidRPr="002C6E42" w:rsidRDefault="00626530" w:rsidP="002C6E42">
      <w:pPr>
        <w:rPr>
          <w:sz w:val="28"/>
          <w:szCs w:val="28"/>
        </w:rPr>
      </w:pPr>
    </w:p>
    <w:p w:rsidR="002C6E42" w:rsidRPr="002C6E42" w:rsidRDefault="002C6E42" w:rsidP="002C6E42">
      <w:pPr>
        <w:jc w:val="center"/>
        <w:rPr>
          <w:rFonts w:asciiTheme="minorHAnsi" w:hAnsiTheme="minorHAnsi"/>
          <w:b/>
          <w:sz w:val="28"/>
          <w:szCs w:val="28"/>
        </w:rPr>
      </w:pPr>
      <w:r w:rsidRPr="002C6E42">
        <w:rPr>
          <w:rFonts w:asciiTheme="minorHAnsi" w:hAnsiTheme="minorHAnsi"/>
          <w:b/>
          <w:sz w:val="28"/>
          <w:szCs w:val="28"/>
        </w:rPr>
        <w:t>VÄLKOMNA!</w:t>
      </w:r>
    </w:p>
    <w:p w:rsidR="002C6E42" w:rsidRPr="00B66984" w:rsidRDefault="002C6E42" w:rsidP="002C6E42">
      <w:pPr>
        <w:rPr>
          <w:rFonts w:ascii="Arial" w:hAnsi="Arial" w:cs="Arial"/>
          <w:sz w:val="32"/>
          <w:szCs w:val="32"/>
        </w:rPr>
      </w:pPr>
      <w:r>
        <w:rPr>
          <w:rFonts w:ascii="Wingdings" w:hAnsi="Wingdings"/>
          <w:sz w:val="32"/>
          <w:szCs w:val="32"/>
        </w:rPr>
        <w:t></w:t>
      </w:r>
      <w:r>
        <w:rPr>
          <w:rFonts w:ascii="Arial" w:hAnsi="Arial" w:cs="Arial"/>
          <w:sz w:val="32"/>
          <w:szCs w:val="32"/>
        </w:rPr>
        <w:t>---------------------------------------------------------------------------------</w:t>
      </w:r>
    </w:p>
    <w:p w:rsidR="002C6E42" w:rsidRPr="002664ED" w:rsidRDefault="002C6E42" w:rsidP="002C6E42">
      <w:pPr>
        <w:jc w:val="center"/>
        <w:rPr>
          <w:rFonts w:asciiTheme="minorHAnsi" w:hAnsiTheme="minorHAnsi"/>
          <w:sz w:val="32"/>
          <w:szCs w:val="32"/>
        </w:rPr>
      </w:pPr>
      <w:r w:rsidRPr="002664ED">
        <w:rPr>
          <w:rFonts w:asciiTheme="minorHAnsi" w:hAnsiTheme="minorHAnsi"/>
          <w:sz w:val="32"/>
          <w:szCs w:val="32"/>
        </w:rPr>
        <w:t>ANMÄLAN</w:t>
      </w:r>
    </w:p>
    <w:p w:rsidR="002C6E42" w:rsidRPr="002C6E42" w:rsidRDefault="002C6E42" w:rsidP="002C6E42">
      <w:pPr>
        <w:rPr>
          <w:rFonts w:asciiTheme="minorHAnsi" w:hAnsiTheme="minorHAnsi"/>
          <w:sz w:val="28"/>
          <w:szCs w:val="28"/>
        </w:rPr>
      </w:pPr>
      <w:r w:rsidRPr="002C6E42">
        <w:rPr>
          <w:rFonts w:asciiTheme="minorHAnsi" w:hAnsiTheme="minorHAnsi"/>
          <w:sz w:val="28"/>
          <w:szCs w:val="28"/>
        </w:rPr>
        <w:t>Namn:__________________________________________________</w:t>
      </w:r>
    </w:p>
    <w:p w:rsidR="002C6E42" w:rsidRPr="002C6E42" w:rsidRDefault="002C6E42" w:rsidP="002C6E42">
      <w:pPr>
        <w:rPr>
          <w:rFonts w:asciiTheme="minorHAnsi" w:hAnsiTheme="minorHAnsi"/>
          <w:sz w:val="28"/>
          <w:szCs w:val="28"/>
        </w:rPr>
      </w:pPr>
    </w:p>
    <w:p w:rsidR="002C6E42" w:rsidRPr="002C6E42" w:rsidRDefault="002C6E42" w:rsidP="002C6E42">
      <w:pPr>
        <w:rPr>
          <w:rFonts w:asciiTheme="minorHAnsi" w:hAnsiTheme="minorHAnsi"/>
          <w:sz w:val="28"/>
          <w:szCs w:val="28"/>
        </w:rPr>
      </w:pPr>
      <w:r w:rsidRPr="002C6E42">
        <w:rPr>
          <w:rFonts w:asciiTheme="minorHAnsi" w:hAnsiTheme="minorHAnsi"/>
          <w:sz w:val="28"/>
          <w:szCs w:val="28"/>
        </w:rPr>
        <w:t>Lägenhetsnummer:________________________________________</w:t>
      </w:r>
    </w:p>
    <w:p w:rsidR="002C6E42" w:rsidRPr="002C6E42" w:rsidRDefault="002C6E42" w:rsidP="002C6E42">
      <w:pPr>
        <w:rPr>
          <w:rFonts w:asciiTheme="minorHAnsi" w:hAnsiTheme="minorHAnsi"/>
          <w:sz w:val="28"/>
          <w:szCs w:val="28"/>
        </w:rPr>
      </w:pPr>
    </w:p>
    <w:p w:rsidR="002C6E42" w:rsidRPr="002C6E42" w:rsidRDefault="002C6E42" w:rsidP="002C6E42">
      <w:pPr>
        <w:rPr>
          <w:rFonts w:asciiTheme="minorHAnsi" w:hAnsiTheme="minorHAnsi"/>
          <w:sz w:val="28"/>
          <w:szCs w:val="28"/>
        </w:rPr>
      </w:pPr>
      <w:r w:rsidRPr="002C6E42">
        <w:rPr>
          <w:rFonts w:asciiTheme="minorHAnsi" w:hAnsiTheme="minorHAnsi"/>
          <w:sz w:val="28"/>
          <w:szCs w:val="28"/>
        </w:rPr>
        <w:t>Antal vuxna:___________________  barn:_____________________</w:t>
      </w:r>
    </w:p>
    <w:p w:rsidR="002C6E42" w:rsidRPr="002C6E42" w:rsidRDefault="002C6E42" w:rsidP="002C6E42">
      <w:pPr>
        <w:rPr>
          <w:rFonts w:asciiTheme="minorHAnsi" w:hAnsiTheme="minorHAnsi"/>
          <w:sz w:val="28"/>
          <w:szCs w:val="28"/>
        </w:rPr>
      </w:pPr>
    </w:p>
    <w:p w:rsidR="002C6E42" w:rsidRPr="002C6E42" w:rsidRDefault="002C6E42" w:rsidP="002C6E42">
      <w:pPr>
        <w:rPr>
          <w:rFonts w:asciiTheme="minorHAnsi" w:hAnsiTheme="minorHAnsi"/>
          <w:sz w:val="28"/>
          <w:szCs w:val="28"/>
        </w:rPr>
      </w:pPr>
      <w:r w:rsidRPr="002C6E42">
        <w:rPr>
          <w:rFonts w:asciiTheme="minorHAnsi" w:hAnsiTheme="minorHAnsi"/>
          <w:sz w:val="28"/>
          <w:szCs w:val="28"/>
        </w:rPr>
        <w:t>Telefonnummer:__________________________________________</w:t>
      </w:r>
    </w:p>
    <w:p w:rsidR="002C6E42" w:rsidRPr="002664ED" w:rsidRDefault="002C6E42" w:rsidP="002C6E42">
      <w:pPr>
        <w:rPr>
          <w:rFonts w:asciiTheme="minorHAnsi" w:hAnsiTheme="minorHAnsi"/>
          <w:sz w:val="32"/>
          <w:szCs w:val="32"/>
        </w:rPr>
      </w:pPr>
      <w:r w:rsidRPr="002664ED">
        <w:rPr>
          <w:rFonts w:asciiTheme="minorHAnsi" w:hAnsiTheme="minorHAnsi"/>
          <w:sz w:val="32"/>
          <w:szCs w:val="32"/>
        </w:rPr>
        <w:t xml:space="preserve"> </w:t>
      </w:r>
    </w:p>
    <w:p w:rsidR="002C6E42" w:rsidRPr="002664ED" w:rsidRDefault="002C6E42" w:rsidP="002C6E42">
      <w:pPr>
        <w:rPr>
          <w:rFonts w:asciiTheme="minorHAnsi" w:hAnsiTheme="minorHAnsi"/>
          <w:b/>
          <w:sz w:val="32"/>
          <w:szCs w:val="32"/>
        </w:rPr>
      </w:pPr>
      <w:r w:rsidRPr="002664ED">
        <w:rPr>
          <w:rFonts w:asciiTheme="minorHAnsi" w:hAnsiTheme="minorHAnsi"/>
          <w:b/>
          <w:sz w:val="32"/>
          <w:szCs w:val="32"/>
        </w:rPr>
        <w:t>Lämna lappen i HSB postfack nr 41, på Rödkullastigen 1 B.</w:t>
      </w:r>
    </w:p>
    <w:p w:rsidR="002C6E42" w:rsidRPr="00EF4B0F" w:rsidRDefault="002C6E42" w:rsidP="002C6E42">
      <w:pPr>
        <w:rPr>
          <w:rFonts w:asciiTheme="minorHAnsi" w:hAnsiTheme="minorHAnsi"/>
          <w:b/>
          <w:sz w:val="32"/>
          <w:szCs w:val="32"/>
        </w:rPr>
      </w:pPr>
      <w:r w:rsidRPr="00EF4B0F">
        <w:rPr>
          <w:rFonts w:asciiTheme="minorHAnsi" w:hAnsiTheme="minorHAnsi"/>
          <w:b/>
          <w:sz w:val="32"/>
          <w:szCs w:val="32"/>
        </w:rPr>
        <w:t>Anmälan senast den 7 sept</w:t>
      </w:r>
      <w:r w:rsidR="00EF4B0F" w:rsidRPr="00EF4B0F">
        <w:rPr>
          <w:rFonts w:asciiTheme="minorHAnsi" w:hAnsiTheme="minorHAnsi"/>
          <w:b/>
          <w:sz w:val="32"/>
          <w:szCs w:val="32"/>
        </w:rPr>
        <w:t>ember</w:t>
      </w:r>
      <w:r w:rsidRPr="00EF4B0F">
        <w:rPr>
          <w:rFonts w:asciiTheme="minorHAnsi" w:hAnsiTheme="minorHAnsi"/>
          <w:b/>
          <w:sz w:val="32"/>
          <w:szCs w:val="32"/>
        </w:rPr>
        <w:t xml:space="preserve"> 2017</w:t>
      </w:r>
      <w:r w:rsidR="001E3E9F">
        <w:rPr>
          <w:rFonts w:asciiTheme="minorHAnsi" w:hAnsiTheme="minorHAnsi"/>
          <w:b/>
          <w:sz w:val="32"/>
          <w:szCs w:val="32"/>
        </w:rPr>
        <w:t>.</w:t>
      </w:r>
    </w:p>
    <w:p w:rsidR="002C6E42" w:rsidRPr="002664ED" w:rsidRDefault="002C6E42" w:rsidP="002C6E42">
      <w:pPr>
        <w:jc w:val="center"/>
        <w:rPr>
          <w:rFonts w:asciiTheme="minorHAnsi" w:hAnsiTheme="minorHAnsi"/>
          <w:b/>
          <w:sz w:val="36"/>
          <w:szCs w:val="36"/>
        </w:rPr>
      </w:pPr>
      <w:r w:rsidRPr="002664ED">
        <w:rPr>
          <w:rFonts w:asciiTheme="minorHAnsi" w:hAnsiTheme="minorHAnsi"/>
          <w:b/>
          <w:sz w:val="36"/>
          <w:szCs w:val="36"/>
        </w:rPr>
        <w:t>Anmälan är bindande.</w:t>
      </w:r>
    </w:p>
    <w:sectPr w:rsidR="002C6E42" w:rsidRPr="002664ED" w:rsidSect="002C6E42">
      <w:pgSz w:w="11906" w:h="16838"/>
      <w:pgMar w:top="284" w:right="1418" w:bottom="28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E42"/>
    <w:rsid w:val="001532AD"/>
    <w:rsid w:val="001E3E9F"/>
    <w:rsid w:val="002268B4"/>
    <w:rsid w:val="002C6E42"/>
    <w:rsid w:val="0036415B"/>
    <w:rsid w:val="004238FA"/>
    <w:rsid w:val="005E7B2C"/>
    <w:rsid w:val="00626530"/>
    <w:rsid w:val="007E69C0"/>
    <w:rsid w:val="00C75CC2"/>
    <w:rsid w:val="00EC7C11"/>
    <w:rsid w:val="00EF4B0F"/>
    <w:rsid w:val="00F157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795563-D5C2-4E3A-94E8-30C24DAC6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C6E42"/>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1532AD"/>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532AD"/>
    <w:rPr>
      <w:rFonts w:ascii="Segoe UI" w:eastAsia="Times New Roman" w:hAnsi="Segoe UI" w:cs="Segoe UI"/>
      <w:sz w:val="18"/>
      <w:szCs w:val="18"/>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335</Words>
  <Characters>1778</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jirhamn@outlook.com</dc:creator>
  <cp:keywords/>
  <dc:description/>
  <cp:lastModifiedBy>Jonatan Åstrand-Ferris</cp:lastModifiedBy>
  <cp:revision>2</cp:revision>
  <cp:lastPrinted>2017-06-18T14:23:00Z</cp:lastPrinted>
  <dcterms:created xsi:type="dcterms:W3CDTF">2017-08-26T16:05:00Z</dcterms:created>
  <dcterms:modified xsi:type="dcterms:W3CDTF">2017-08-26T16:05:00Z</dcterms:modified>
</cp:coreProperties>
</file>