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FC" w:rsidRPr="008B27AD" w:rsidRDefault="001116FC" w:rsidP="001116FC">
      <w:pPr>
        <w:tabs>
          <w:tab w:val="center" w:pos="4822"/>
          <w:tab w:val="right" w:pos="9871"/>
        </w:tabs>
        <w:spacing w:after="0"/>
        <w:ind w:left="0" w:firstLine="0"/>
        <w:rPr>
          <w:sz w:val="28"/>
          <w:szCs w:val="28"/>
        </w:rPr>
      </w:pPr>
      <w:r w:rsidRPr="008B27AD">
        <w:rPr>
          <w:noProof/>
          <w:sz w:val="28"/>
          <w:szCs w:val="28"/>
        </w:rPr>
        <w:drawing>
          <wp:inline distT="0" distB="0" distL="0" distR="0" wp14:anchorId="718A8A9A" wp14:editId="6AF43625">
            <wp:extent cx="1162050" cy="81915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
                    <a:stretch>
                      <a:fillRect/>
                    </a:stretch>
                  </pic:blipFill>
                  <pic:spPr>
                    <a:xfrm>
                      <a:off x="0" y="0"/>
                      <a:ext cx="1162050" cy="819150"/>
                    </a:xfrm>
                    <a:prstGeom prst="rect">
                      <a:avLst/>
                    </a:prstGeom>
                  </pic:spPr>
                </pic:pic>
              </a:graphicData>
            </a:graphic>
          </wp:inline>
        </w:drawing>
      </w:r>
      <w:r w:rsidRPr="008B27AD">
        <w:rPr>
          <w:rFonts w:ascii="Times New Roman" w:eastAsia="Times New Roman" w:hAnsi="Times New Roman" w:cs="Times New Roman"/>
          <w:sz w:val="28"/>
          <w:szCs w:val="28"/>
        </w:rPr>
        <w:tab/>
        <w:t>INFORMATIONSBLAD</w:t>
      </w:r>
      <w:r w:rsidRPr="008B27AD">
        <w:rPr>
          <w:rFonts w:ascii="Times New Roman" w:eastAsia="Times New Roman" w:hAnsi="Times New Roman" w:cs="Times New Roman"/>
          <w:sz w:val="28"/>
          <w:szCs w:val="28"/>
        </w:rPr>
        <w:tab/>
      </w:r>
      <w:r w:rsidRPr="008B27AD">
        <w:rPr>
          <w:noProof/>
          <w:sz w:val="28"/>
          <w:szCs w:val="28"/>
        </w:rPr>
        <w:drawing>
          <wp:inline distT="0" distB="0" distL="0" distR="0" wp14:anchorId="35CE218D" wp14:editId="3FE9FEA8">
            <wp:extent cx="1162050" cy="81915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4"/>
                    <a:stretch>
                      <a:fillRect/>
                    </a:stretch>
                  </pic:blipFill>
                  <pic:spPr>
                    <a:xfrm>
                      <a:off x="0" y="0"/>
                      <a:ext cx="1162050" cy="819150"/>
                    </a:xfrm>
                    <a:prstGeom prst="rect">
                      <a:avLst/>
                    </a:prstGeom>
                  </pic:spPr>
                </pic:pic>
              </a:graphicData>
            </a:graphic>
          </wp:inline>
        </w:drawing>
      </w:r>
    </w:p>
    <w:p w:rsidR="001116FC" w:rsidRPr="008B27AD" w:rsidRDefault="001116FC" w:rsidP="001116FC">
      <w:pPr>
        <w:pStyle w:val="Rubrik1"/>
        <w:rPr>
          <w:sz w:val="28"/>
          <w:szCs w:val="28"/>
        </w:rPr>
      </w:pPr>
      <w:r w:rsidRPr="008B27AD">
        <w:rPr>
          <w:sz w:val="28"/>
          <w:szCs w:val="28"/>
        </w:rPr>
        <w:t>Brf Jakthornet</w:t>
      </w:r>
    </w:p>
    <w:p w:rsidR="001116FC" w:rsidRPr="008B27AD" w:rsidRDefault="001116FC" w:rsidP="00B95A51">
      <w:pPr>
        <w:spacing w:after="0"/>
        <w:ind w:left="107" w:firstLine="0"/>
        <w:jc w:val="center"/>
        <w:rPr>
          <w:sz w:val="28"/>
          <w:szCs w:val="28"/>
        </w:rPr>
      </w:pPr>
      <w:r w:rsidRPr="008B27AD">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8B27AD">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8B27AD">
        <w:rPr>
          <w:rFonts w:ascii="Times New Roman" w:eastAsia="Times New Roman" w:hAnsi="Times New Roman" w:cs="Times New Roman"/>
          <w:sz w:val="28"/>
          <w:szCs w:val="28"/>
        </w:rPr>
        <w:t>-</w:t>
      </w:r>
      <w:r>
        <w:rPr>
          <w:rFonts w:ascii="Times New Roman" w:eastAsia="Times New Roman" w:hAnsi="Times New Roman" w:cs="Times New Roman"/>
          <w:sz w:val="28"/>
          <w:szCs w:val="28"/>
        </w:rPr>
        <w:t>06</w:t>
      </w:r>
    </w:p>
    <w:p w:rsidR="001116FC" w:rsidRPr="008B27AD" w:rsidRDefault="001116FC" w:rsidP="001116FC">
      <w:pPr>
        <w:spacing w:after="508"/>
        <w:ind w:left="-15" w:firstLine="0"/>
        <w:rPr>
          <w:sz w:val="28"/>
          <w:szCs w:val="28"/>
        </w:rPr>
      </w:pPr>
      <w:r w:rsidRPr="008B27AD">
        <w:rPr>
          <w:noProof/>
          <w:sz w:val="28"/>
          <w:szCs w:val="28"/>
        </w:rPr>
        <w:drawing>
          <wp:inline distT="0" distB="0" distL="0" distR="0" wp14:anchorId="0EDB441B" wp14:editId="0CD087D1">
            <wp:extent cx="6134100" cy="1905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
                    <a:stretch>
                      <a:fillRect/>
                    </a:stretch>
                  </pic:blipFill>
                  <pic:spPr>
                    <a:xfrm>
                      <a:off x="0" y="0"/>
                      <a:ext cx="6134100" cy="19050"/>
                    </a:xfrm>
                    <a:prstGeom prst="rect">
                      <a:avLst/>
                    </a:prstGeom>
                  </pic:spPr>
                </pic:pic>
              </a:graphicData>
            </a:graphic>
          </wp:inline>
        </w:drawing>
      </w:r>
    </w:p>
    <w:p w:rsidR="007D12DD" w:rsidRDefault="007D12DD" w:rsidP="001116FC">
      <w:pPr>
        <w:pStyle w:val="Rubrik2"/>
        <w:ind w:left="-5"/>
        <w:rPr>
          <w:szCs w:val="32"/>
        </w:rPr>
      </w:pPr>
    </w:p>
    <w:p w:rsidR="001116FC" w:rsidRPr="007D12DD" w:rsidRDefault="001116FC" w:rsidP="001116FC">
      <w:pPr>
        <w:pStyle w:val="Rubrik2"/>
        <w:ind w:left="-5"/>
        <w:rPr>
          <w:szCs w:val="32"/>
        </w:rPr>
      </w:pPr>
      <w:r w:rsidRPr="007D12DD">
        <w:rPr>
          <w:szCs w:val="32"/>
        </w:rPr>
        <w:t>Kvartersgård</w:t>
      </w:r>
      <w:r w:rsidR="00E35D37" w:rsidRPr="007D12DD">
        <w:rPr>
          <w:szCs w:val="32"/>
        </w:rPr>
        <w:t>/ Expedition</w:t>
      </w:r>
    </w:p>
    <w:p w:rsidR="001116FC" w:rsidRDefault="001116FC" w:rsidP="001116FC">
      <w:pPr>
        <w:ind w:left="-5"/>
        <w:rPr>
          <w:szCs w:val="32"/>
        </w:rPr>
      </w:pPr>
      <w:r w:rsidRPr="007D12DD">
        <w:rPr>
          <w:szCs w:val="32"/>
        </w:rPr>
        <w:t xml:space="preserve">Då renoveringen av kvartersgården nu är klar är vi glada att vi kunnat flytta upp från källaren! Har du ärende till expeditionen är du välkommen till den vanliga ingången på Fågelhundsvägen 35. Nästa tillfälle är onsdag 14/2 kl 18-19.  </w:t>
      </w:r>
    </w:p>
    <w:p w:rsidR="007D12DD" w:rsidRPr="007D12DD" w:rsidRDefault="007D12DD" w:rsidP="001116FC">
      <w:pPr>
        <w:ind w:left="-5"/>
        <w:rPr>
          <w:szCs w:val="32"/>
        </w:rPr>
      </w:pPr>
    </w:p>
    <w:p w:rsidR="001116FC" w:rsidRDefault="00E35D37" w:rsidP="001116FC">
      <w:pPr>
        <w:ind w:left="-5"/>
        <w:rPr>
          <w:szCs w:val="32"/>
        </w:rPr>
      </w:pPr>
      <w:r w:rsidRPr="007D12DD">
        <w:rPr>
          <w:b/>
          <w:i/>
          <w:szCs w:val="32"/>
        </w:rPr>
        <w:t>Hyra lokalen</w:t>
      </w:r>
      <w:r w:rsidRPr="007D12DD">
        <w:rPr>
          <w:szCs w:val="32"/>
        </w:rPr>
        <w:t xml:space="preserve"> </w:t>
      </w:r>
      <w:r w:rsidR="001116FC" w:rsidRPr="007D12DD">
        <w:rPr>
          <w:szCs w:val="32"/>
        </w:rPr>
        <w:t xml:space="preserve">Det går också bra att hyra lokalen </w:t>
      </w:r>
      <w:r w:rsidRPr="007D12DD">
        <w:rPr>
          <w:szCs w:val="32"/>
        </w:rPr>
        <w:t xml:space="preserve">som vanligt </w:t>
      </w:r>
      <w:r w:rsidR="001116FC" w:rsidRPr="007D12DD">
        <w:rPr>
          <w:szCs w:val="32"/>
        </w:rPr>
        <w:t>igen.</w:t>
      </w:r>
      <w:r w:rsidRPr="007D12DD">
        <w:rPr>
          <w:szCs w:val="32"/>
        </w:rPr>
        <w:t xml:space="preserve"> Kontakta styrelsen på expeditionstid eller via mail.</w:t>
      </w:r>
      <w:r w:rsidR="001116FC" w:rsidRPr="007D12DD">
        <w:rPr>
          <w:szCs w:val="32"/>
        </w:rPr>
        <w:t xml:space="preserve"> </w:t>
      </w:r>
    </w:p>
    <w:p w:rsidR="003A6767" w:rsidRPr="007D12DD" w:rsidRDefault="003A6767" w:rsidP="001116FC">
      <w:pPr>
        <w:ind w:left="-5"/>
        <w:rPr>
          <w:szCs w:val="32"/>
        </w:rPr>
      </w:pPr>
    </w:p>
    <w:p w:rsidR="001116FC" w:rsidRDefault="007D12DD" w:rsidP="001116FC">
      <w:pPr>
        <w:pStyle w:val="Rubrik2"/>
        <w:ind w:left="-5"/>
        <w:rPr>
          <w:szCs w:val="32"/>
        </w:rPr>
      </w:pPr>
      <w:r w:rsidRPr="007D12DD">
        <w:rPr>
          <w:szCs w:val="32"/>
        </w:rPr>
        <w:t>Årsstämma</w:t>
      </w:r>
    </w:p>
    <w:p w:rsidR="001116FC" w:rsidRDefault="00E35D37" w:rsidP="001116FC">
      <w:pPr>
        <w:ind w:left="-5"/>
        <w:rPr>
          <w:szCs w:val="32"/>
        </w:rPr>
      </w:pPr>
      <w:r w:rsidRPr="007D12DD">
        <w:rPr>
          <w:szCs w:val="32"/>
        </w:rPr>
        <w:t xml:space="preserve">Onsdagen den 22 maj kommer föreningens årsstämma att äga rum. </w:t>
      </w:r>
    </w:p>
    <w:p w:rsidR="003A6767" w:rsidRPr="007D12DD" w:rsidRDefault="003A6767" w:rsidP="001116FC">
      <w:pPr>
        <w:ind w:left="-5"/>
        <w:rPr>
          <w:szCs w:val="32"/>
        </w:rPr>
      </w:pPr>
    </w:p>
    <w:p w:rsidR="007D12DD" w:rsidRDefault="007D12DD" w:rsidP="001116FC">
      <w:pPr>
        <w:ind w:left="-5"/>
        <w:rPr>
          <w:b/>
          <w:i/>
          <w:szCs w:val="32"/>
        </w:rPr>
      </w:pPr>
      <w:r w:rsidRPr="007D12DD">
        <w:rPr>
          <w:b/>
          <w:i/>
          <w:szCs w:val="32"/>
        </w:rPr>
        <w:t>Motioner</w:t>
      </w:r>
    </w:p>
    <w:p w:rsidR="007D12DD" w:rsidRDefault="007D12DD" w:rsidP="001116FC">
      <w:pPr>
        <w:ind w:left="-5"/>
        <w:rPr>
          <w:szCs w:val="32"/>
        </w:rPr>
      </w:pPr>
      <w:r w:rsidRPr="007D12DD">
        <w:rPr>
          <w:szCs w:val="32"/>
        </w:rPr>
        <w:t xml:space="preserve">Motioner till årsstämman ska vara inlämnade senast 29/2. </w:t>
      </w:r>
    </w:p>
    <w:p w:rsidR="007D12DD" w:rsidRPr="007D12DD" w:rsidRDefault="007D12DD" w:rsidP="001116FC">
      <w:pPr>
        <w:ind w:left="-5"/>
        <w:rPr>
          <w:szCs w:val="32"/>
        </w:rPr>
      </w:pPr>
    </w:p>
    <w:p w:rsidR="001116FC" w:rsidRPr="008B27AD" w:rsidRDefault="001116FC" w:rsidP="001116FC">
      <w:pPr>
        <w:ind w:left="-5"/>
        <w:rPr>
          <w:sz w:val="28"/>
          <w:szCs w:val="28"/>
        </w:rPr>
      </w:pPr>
      <w:r w:rsidRPr="008B27AD">
        <w:rPr>
          <w:noProof/>
          <w:sz w:val="28"/>
          <w:szCs w:val="28"/>
        </w:rPr>
        <w:drawing>
          <wp:inline distT="0" distB="0" distL="0" distR="0" wp14:anchorId="36F725C2" wp14:editId="42704C3B">
            <wp:extent cx="6134100" cy="1905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6"/>
                    <a:stretch>
                      <a:fillRect/>
                    </a:stretch>
                  </pic:blipFill>
                  <pic:spPr>
                    <a:xfrm>
                      <a:off x="0" y="0"/>
                      <a:ext cx="6134100" cy="19050"/>
                    </a:xfrm>
                    <a:prstGeom prst="rect">
                      <a:avLst/>
                    </a:prstGeom>
                  </pic:spPr>
                </pic:pic>
              </a:graphicData>
            </a:graphic>
          </wp:inline>
        </w:drawing>
      </w:r>
    </w:p>
    <w:p w:rsidR="001116FC" w:rsidRPr="008B27AD" w:rsidRDefault="001116FC" w:rsidP="007D12DD">
      <w:pPr>
        <w:tabs>
          <w:tab w:val="center" w:pos="2875"/>
          <w:tab w:val="center" w:pos="5274"/>
        </w:tabs>
        <w:spacing w:after="0"/>
        <w:ind w:left="0" w:firstLine="0"/>
        <w:rPr>
          <w:sz w:val="28"/>
          <w:szCs w:val="28"/>
        </w:rPr>
      </w:pPr>
      <w:r w:rsidRPr="008B27AD">
        <w:rPr>
          <w:rFonts w:ascii="Calibri" w:eastAsia="Calibri" w:hAnsi="Calibri" w:cs="Calibri"/>
          <w:sz w:val="28"/>
          <w:szCs w:val="28"/>
        </w:rPr>
        <w:tab/>
      </w:r>
      <w:r w:rsidRPr="008B27AD">
        <w:rPr>
          <w:rFonts w:ascii="Times New Roman" w:eastAsia="Times New Roman" w:hAnsi="Times New Roman" w:cs="Times New Roman"/>
          <w:sz w:val="28"/>
          <w:szCs w:val="28"/>
        </w:rPr>
        <w:t xml:space="preserve"> </w:t>
      </w:r>
      <w:r w:rsidRPr="008B27AD">
        <w:rPr>
          <w:rFonts w:ascii="Times New Roman" w:eastAsia="Times New Roman" w:hAnsi="Times New Roman" w:cs="Times New Roman"/>
          <w:sz w:val="28"/>
          <w:szCs w:val="28"/>
        </w:rPr>
        <w:tab/>
        <w:t>Nästa expeditionstid 202</w:t>
      </w:r>
      <w:r w:rsidR="007D12DD">
        <w:rPr>
          <w:rFonts w:ascii="Times New Roman" w:eastAsia="Times New Roman" w:hAnsi="Times New Roman" w:cs="Times New Roman"/>
          <w:sz w:val="28"/>
          <w:szCs w:val="28"/>
        </w:rPr>
        <w:t>4-02-14</w:t>
      </w:r>
      <w:r w:rsidR="00B95A51">
        <w:rPr>
          <w:rFonts w:ascii="Times New Roman" w:eastAsia="Times New Roman" w:hAnsi="Times New Roman" w:cs="Times New Roman"/>
          <w:sz w:val="28"/>
          <w:szCs w:val="28"/>
        </w:rPr>
        <w:t xml:space="preserve"> kl 18-19</w:t>
      </w:r>
      <w:bookmarkStart w:id="0" w:name="_GoBack"/>
      <w:bookmarkEnd w:id="0"/>
      <w:r w:rsidRPr="008B27AD">
        <w:rPr>
          <w:noProof/>
          <w:sz w:val="28"/>
          <w:szCs w:val="28"/>
        </w:rPr>
        <w:drawing>
          <wp:inline distT="0" distB="0" distL="0" distR="0" wp14:anchorId="69295B95" wp14:editId="72AB4F66">
            <wp:extent cx="6134100" cy="19050"/>
            <wp:effectExtent l="0" t="0" r="0" b="0"/>
            <wp:docPr id="1"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6134100" cy="19050"/>
                    </a:xfrm>
                    <a:prstGeom prst="rect">
                      <a:avLst/>
                    </a:prstGeom>
                  </pic:spPr>
                </pic:pic>
              </a:graphicData>
            </a:graphic>
          </wp:inline>
        </w:drawing>
      </w:r>
    </w:p>
    <w:p w:rsidR="001116FC" w:rsidRPr="000249EE" w:rsidRDefault="001116FC" w:rsidP="001116FC">
      <w:pPr>
        <w:tabs>
          <w:tab w:val="center" w:pos="1145"/>
        </w:tabs>
        <w:spacing w:after="20"/>
        <w:ind w:left="-15" w:firstLine="0"/>
        <w:rPr>
          <w:sz w:val="22"/>
        </w:rPr>
      </w:pPr>
      <w:r w:rsidRPr="000249EE">
        <w:rPr>
          <w:rFonts w:ascii="Times New Roman" w:eastAsia="Times New Roman" w:hAnsi="Times New Roman" w:cs="Times New Roman"/>
          <w:sz w:val="22"/>
        </w:rPr>
        <w:t xml:space="preserve"> </w:t>
      </w:r>
      <w:r w:rsidRPr="000249EE">
        <w:rPr>
          <w:rFonts w:ascii="Times New Roman" w:eastAsia="Times New Roman" w:hAnsi="Times New Roman" w:cs="Times New Roman"/>
          <w:sz w:val="22"/>
        </w:rPr>
        <w:tab/>
        <w:t>Brf Jakthornet</w:t>
      </w:r>
    </w:p>
    <w:p w:rsidR="001116FC" w:rsidRPr="000249EE" w:rsidRDefault="001116FC" w:rsidP="001116FC">
      <w:pPr>
        <w:tabs>
          <w:tab w:val="center" w:pos="942"/>
        </w:tabs>
        <w:spacing w:after="20"/>
        <w:ind w:left="-15" w:firstLine="0"/>
        <w:rPr>
          <w:sz w:val="22"/>
        </w:rPr>
      </w:pPr>
      <w:r w:rsidRPr="000249EE">
        <w:rPr>
          <w:rFonts w:ascii="Times New Roman" w:eastAsia="Times New Roman" w:hAnsi="Times New Roman" w:cs="Times New Roman"/>
          <w:sz w:val="22"/>
        </w:rPr>
        <w:t xml:space="preserve"> </w:t>
      </w:r>
      <w:r w:rsidRPr="000249EE">
        <w:rPr>
          <w:rFonts w:ascii="Times New Roman" w:eastAsia="Times New Roman" w:hAnsi="Times New Roman" w:cs="Times New Roman"/>
          <w:sz w:val="22"/>
        </w:rPr>
        <w:tab/>
        <w:t>Styrelsen</w:t>
      </w:r>
    </w:p>
    <w:p w:rsidR="001116FC" w:rsidRPr="000249EE" w:rsidRDefault="001116FC" w:rsidP="001116FC">
      <w:pPr>
        <w:tabs>
          <w:tab w:val="center" w:pos="2709"/>
        </w:tabs>
        <w:spacing w:after="20"/>
        <w:ind w:left="-15" w:firstLine="0"/>
        <w:rPr>
          <w:sz w:val="22"/>
        </w:rPr>
      </w:pPr>
      <w:r w:rsidRPr="000249EE">
        <w:rPr>
          <w:rFonts w:ascii="Times New Roman" w:eastAsia="Times New Roman" w:hAnsi="Times New Roman" w:cs="Times New Roman"/>
          <w:sz w:val="22"/>
        </w:rPr>
        <w:t xml:space="preserve"> </w:t>
      </w:r>
      <w:r w:rsidRPr="000249EE">
        <w:rPr>
          <w:rFonts w:ascii="Times New Roman" w:eastAsia="Times New Roman" w:hAnsi="Times New Roman" w:cs="Times New Roman"/>
          <w:sz w:val="22"/>
        </w:rPr>
        <w:tab/>
        <w:t>Telefon: 0723 - 96 51 82 endast under expeditionstid.</w:t>
      </w:r>
    </w:p>
    <w:p w:rsidR="001116FC" w:rsidRPr="007D12DD" w:rsidRDefault="001116FC" w:rsidP="001116FC">
      <w:pPr>
        <w:tabs>
          <w:tab w:val="center" w:pos="1900"/>
        </w:tabs>
        <w:spacing w:after="0"/>
        <w:ind w:left="-15" w:firstLine="0"/>
        <w:rPr>
          <w:sz w:val="22"/>
          <w:lang w:val="da-DK"/>
        </w:rPr>
      </w:pPr>
      <w:r w:rsidRPr="000249EE">
        <w:rPr>
          <w:rFonts w:ascii="Times New Roman" w:eastAsia="Times New Roman" w:hAnsi="Times New Roman" w:cs="Times New Roman"/>
          <w:sz w:val="22"/>
        </w:rPr>
        <w:t xml:space="preserve"> </w:t>
      </w:r>
      <w:r w:rsidRPr="000249EE">
        <w:rPr>
          <w:rFonts w:ascii="Times New Roman" w:eastAsia="Times New Roman" w:hAnsi="Times New Roman" w:cs="Times New Roman"/>
          <w:sz w:val="22"/>
        </w:rPr>
        <w:tab/>
      </w:r>
      <w:r w:rsidRPr="007D12DD">
        <w:rPr>
          <w:rFonts w:ascii="Times New Roman" w:eastAsia="Times New Roman" w:hAnsi="Times New Roman" w:cs="Times New Roman"/>
          <w:sz w:val="22"/>
          <w:lang w:val="da-DK"/>
        </w:rPr>
        <w:t xml:space="preserve">E-post: </w:t>
      </w:r>
      <w:r w:rsidR="007D12DD" w:rsidRPr="007D12DD">
        <w:rPr>
          <w:rFonts w:ascii="Times New Roman" w:eastAsia="Times New Roman" w:hAnsi="Times New Roman" w:cs="Times New Roman"/>
          <w:sz w:val="22"/>
          <w:lang w:val="da-DK"/>
        </w:rPr>
        <w:t>brfjakthornetlund@gmail.com</w:t>
      </w:r>
      <w:r w:rsidRPr="007D12DD">
        <w:rPr>
          <w:rFonts w:ascii="Times New Roman" w:eastAsia="Times New Roman" w:hAnsi="Times New Roman" w:cs="Times New Roman"/>
          <w:sz w:val="22"/>
          <w:lang w:val="da-DK"/>
        </w:rPr>
        <w:t xml:space="preserve"> </w:t>
      </w:r>
      <w:r w:rsidRPr="007D12DD">
        <w:rPr>
          <w:rFonts w:ascii="Times New Roman" w:eastAsia="Times New Roman" w:hAnsi="Times New Roman" w:cs="Times New Roman"/>
          <w:sz w:val="22"/>
          <w:lang w:val="da-DK"/>
        </w:rPr>
        <w:tab/>
        <w:t xml:space="preserve">På internet: </w:t>
      </w:r>
      <w:hyperlink r:id="rId8">
        <w:r w:rsidRPr="007D12DD">
          <w:rPr>
            <w:rFonts w:ascii="Times New Roman" w:eastAsia="Times New Roman" w:hAnsi="Times New Roman" w:cs="Times New Roman"/>
            <w:color w:val="0000FF"/>
            <w:sz w:val="22"/>
            <w:u w:val="single" w:color="0000FF"/>
            <w:lang w:val="da-DK"/>
          </w:rPr>
          <w:t>http://www.hsb.se/skane/jakthornet</w:t>
        </w:r>
      </w:hyperlink>
    </w:p>
    <w:sectPr w:rsidR="001116FC" w:rsidRPr="007D12DD">
      <w:pgSz w:w="11920" w:h="16840"/>
      <w:pgMar w:top="553" w:right="1085" w:bottom="144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FC"/>
    <w:rsid w:val="001116FC"/>
    <w:rsid w:val="00116237"/>
    <w:rsid w:val="003A6767"/>
    <w:rsid w:val="007D12DD"/>
    <w:rsid w:val="00B95A51"/>
    <w:rsid w:val="00E35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FB19-3897-4F0A-8A00-FD1565D3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FC"/>
    <w:pPr>
      <w:spacing w:after="224"/>
      <w:ind w:left="10" w:hanging="10"/>
    </w:pPr>
    <w:rPr>
      <w:rFonts w:ascii="Cambria" w:eastAsia="Cambria" w:hAnsi="Cambria" w:cs="Cambria"/>
      <w:color w:val="000000"/>
      <w:sz w:val="32"/>
      <w:lang w:eastAsia="sv-SE"/>
    </w:rPr>
  </w:style>
  <w:style w:type="paragraph" w:styleId="Rubrik1">
    <w:name w:val="heading 1"/>
    <w:next w:val="Normal"/>
    <w:link w:val="Rubrik1Char"/>
    <w:uiPriority w:val="9"/>
    <w:unhideWhenUsed/>
    <w:qFormat/>
    <w:rsid w:val="001116FC"/>
    <w:pPr>
      <w:keepNext/>
      <w:keepLines/>
      <w:spacing w:after="0"/>
      <w:ind w:left="10" w:right="226" w:hanging="10"/>
      <w:jc w:val="center"/>
      <w:outlineLvl w:val="0"/>
    </w:pPr>
    <w:rPr>
      <w:rFonts w:ascii="Times New Roman" w:eastAsia="Times New Roman" w:hAnsi="Times New Roman" w:cs="Times New Roman"/>
      <w:color w:val="000000"/>
      <w:sz w:val="48"/>
      <w:lang w:eastAsia="sv-SE"/>
    </w:rPr>
  </w:style>
  <w:style w:type="paragraph" w:styleId="Rubrik2">
    <w:name w:val="heading 2"/>
    <w:next w:val="Normal"/>
    <w:link w:val="Rubrik2Char"/>
    <w:uiPriority w:val="9"/>
    <w:unhideWhenUsed/>
    <w:qFormat/>
    <w:rsid w:val="001116FC"/>
    <w:pPr>
      <w:keepNext/>
      <w:keepLines/>
      <w:spacing w:after="222"/>
      <w:ind w:left="10" w:hanging="10"/>
      <w:outlineLvl w:val="1"/>
    </w:pPr>
    <w:rPr>
      <w:rFonts w:ascii="Cambria" w:eastAsia="Cambria" w:hAnsi="Cambria" w:cs="Cambria"/>
      <w:b/>
      <w:i/>
      <w:color w:val="000000"/>
      <w:sz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16FC"/>
    <w:rPr>
      <w:rFonts w:ascii="Times New Roman" w:eastAsia="Times New Roman" w:hAnsi="Times New Roman" w:cs="Times New Roman"/>
      <w:color w:val="000000"/>
      <w:sz w:val="48"/>
      <w:lang w:eastAsia="sv-SE"/>
    </w:rPr>
  </w:style>
  <w:style w:type="character" w:customStyle="1" w:styleId="Rubrik2Char">
    <w:name w:val="Rubrik 2 Char"/>
    <w:basedOn w:val="Standardstycketeckensnitt"/>
    <w:link w:val="Rubrik2"/>
    <w:uiPriority w:val="9"/>
    <w:rsid w:val="001116FC"/>
    <w:rPr>
      <w:rFonts w:ascii="Cambria" w:eastAsia="Cambria" w:hAnsi="Cambria" w:cs="Cambria"/>
      <w:b/>
      <w:i/>
      <w:color w:val="000000"/>
      <w:sz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se/skane/jakthornet"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134</Words>
  <Characters>715</Characters>
  <Application>Microsoft Office Word</Application>
  <DocSecurity>0</DocSecurity>
  <Lines>5</Lines>
  <Paragraphs>1</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Brf Jakthornet</vt:lpstr>
      <vt:lpstr>    </vt:lpstr>
      <vt:lpstr>    Kvartersgård/ Expedition</vt:lpstr>
      <vt:lpstr>    Årsstämma</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Expeditionen brf Jakthornet</dc:creator>
  <cp:keywords/>
  <dc:description/>
  <cp:lastModifiedBy>Expeditionen brf Jakthornet</cp:lastModifiedBy>
  <cp:revision>2</cp:revision>
  <dcterms:created xsi:type="dcterms:W3CDTF">2024-02-08T10:06:00Z</dcterms:created>
  <dcterms:modified xsi:type="dcterms:W3CDTF">2024-02-08T10:26:00Z</dcterms:modified>
</cp:coreProperties>
</file>