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7E4" w:rsidRPr="00BB7896" w:rsidRDefault="000207E4" w:rsidP="000207E4">
      <w:pPr>
        <w:rPr>
          <w:b/>
          <w:sz w:val="28"/>
        </w:rPr>
      </w:pPr>
      <w:r w:rsidRPr="00BB7896">
        <w:rPr>
          <w:b/>
          <w:sz w:val="28"/>
        </w:rPr>
        <w:t xml:space="preserve">Utredning angående stadsnära odling </w:t>
      </w:r>
    </w:p>
    <w:p w:rsidR="000207E4" w:rsidRDefault="000207E4" w:rsidP="000207E4"/>
    <w:p w:rsidR="000207E4" w:rsidRDefault="000207E4" w:rsidP="000207E4">
      <w:r>
        <w:t xml:space="preserve">Bakgrund: Antalet medborgare som visar intresse och gör insatser för stadsnära odling ökar. Detta hör samman med ett ökat engagemang för lokalt producerade livsmedel, ansvar för förbättrade bostadsmiljöer och stärkt hushållsekonomi. I debatt kring stadsutveckling får olika hållbarhetsperspektiv allt starkare genomslag och bostadsområden som har stadsnära odling i verksamhetsplanen blir allt fler. Trädgårdsodling är ett sätt för boende att umgås, trivas och lära sig mer om sådd, skötsel och skörd, oavsett bakgrund, ålder och erfarenhet. Att tillsammans odla egna kryddväxter, grönsaker och prydnadsväxter är en god plattform för att på ett hållbart sätt samverka för en bättre boendemiljö. </w:t>
      </w:r>
    </w:p>
    <w:p w:rsidR="000207E4" w:rsidRDefault="000207E4" w:rsidP="000207E4"/>
    <w:p w:rsidR="000207E4" w:rsidRDefault="000207E4" w:rsidP="000207E4">
      <w:r>
        <w:t>Bland odlingsverksamheter delas information kring stadsnära odling som sprider tips och råd för att på ett ansvarsfullt sätt utveckla sitt intresse för miljö och livsmedelsproduktion på lika villkor. Som ett exempel kan nämnas arbetet vid Brf Linjalen i Göteborg. Se länk nedan. Brf Skidbacken har möjlighet att på ett liknande sätt etablera småskalig odlingsverksamhet på föreningens grönytor. Som ett inledande försök kan odling utföras i så kallade pallkragar</w:t>
      </w:r>
      <w:r w:rsidR="00414C5B">
        <w:t>.</w:t>
      </w:r>
    </w:p>
    <w:p w:rsidR="000207E4" w:rsidRDefault="000207E4" w:rsidP="000207E4"/>
    <w:p w:rsidR="000207E4" w:rsidRDefault="000207E4" w:rsidP="000207E4">
      <w:r>
        <w:t xml:space="preserve">Förslag: Inför odlingssäsongen 2020 tillsätts en grupp personer som ges i uppdrag att utreda förutsättningarna för att upplåta yta för medlemmar i Brf Skidbacken att utföra småskalig trädgårdsodling. I uppdraget ingår att inventera antalet hushåll inom föreningen med intresse för trädgårdsodling på området samt föreslå plats och omfattning. I uppdraget ingår att formulera förslag till regelverk för verksamheten så att skötsel, drift, kösystem och ekonomi görs hållbar över tid. Stämman ger styrelsen delegation att kommunicera utredningsmaterialet utformning. </w:t>
      </w:r>
    </w:p>
    <w:p w:rsidR="000207E4" w:rsidRDefault="000207E4" w:rsidP="000207E4"/>
    <w:p w:rsidR="000207E4" w:rsidRDefault="000207E4" w:rsidP="000207E4">
      <w:r>
        <w:t xml:space="preserve">Jag föreslår föreningsstämman att besluta enligt förslaget. </w:t>
      </w:r>
    </w:p>
    <w:p w:rsidR="000207E4" w:rsidRDefault="000207E4" w:rsidP="000207E4"/>
    <w:p w:rsidR="000207E4" w:rsidRDefault="000207E4" w:rsidP="000207E4">
      <w:r>
        <w:t xml:space="preserve">Umeå 2020-02-23 </w:t>
      </w:r>
    </w:p>
    <w:p w:rsidR="000207E4" w:rsidRDefault="000207E4" w:rsidP="000207E4"/>
    <w:p w:rsidR="000207E4" w:rsidRDefault="000207E4" w:rsidP="000207E4">
      <w:r>
        <w:t xml:space="preserve">Martin </w:t>
      </w:r>
      <w:proofErr w:type="spellStart"/>
      <w:r>
        <w:t>Paju</w:t>
      </w:r>
      <w:proofErr w:type="spellEnd"/>
      <w:r w:rsidR="00B01DF0">
        <w:tab/>
      </w:r>
      <w:r w:rsidR="00B01DF0">
        <w:tab/>
      </w:r>
      <w:r w:rsidR="00B01DF0">
        <w:tab/>
      </w:r>
      <w:r>
        <w:t xml:space="preserve"> </w:t>
      </w:r>
      <w:proofErr w:type="spellStart"/>
      <w:r>
        <w:t>lghnr</w:t>
      </w:r>
      <w:proofErr w:type="spellEnd"/>
      <w:r>
        <w:t xml:space="preserve">: 152 </w:t>
      </w:r>
    </w:p>
    <w:p w:rsidR="000207E4" w:rsidRDefault="000207E4" w:rsidP="000207E4"/>
    <w:p w:rsidR="00414C5B" w:rsidRPr="00BB7896" w:rsidRDefault="000207E4" w:rsidP="00414C5B">
      <w:pPr>
        <w:rPr>
          <w:b/>
          <w:sz w:val="24"/>
        </w:rPr>
      </w:pPr>
      <w:r>
        <w:br w:type="page"/>
      </w:r>
      <w:r w:rsidR="00BB7896" w:rsidRPr="00BB7896">
        <w:rPr>
          <w:b/>
          <w:sz w:val="24"/>
        </w:rPr>
        <w:lastRenderedPageBreak/>
        <w:t>Styrelsens svar</w:t>
      </w:r>
      <w:r w:rsidR="00414C5B" w:rsidRPr="00BB7896">
        <w:rPr>
          <w:b/>
          <w:sz w:val="24"/>
        </w:rPr>
        <w:t>: Stadsnära odling</w:t>
      </w:r>
    </w:p>
    <w:p w:rsidR="00414C5B" w:rsidRDefault="00414C5B" w:rsidP="00414C5B"/>
    <w:p w:rsidR="00414C5B" w:rsidRDefault="00414C5B" w:rsidP="00414C5B">
      <w:r>
        <w:t>Vi har en stor innergård som skulle kunna vara lämplig för odling.</w:t>
      </w:r>
      <w:r w:rsidR="00BB7896">
        <w:t xml:space="preserve"> </w:t>
      </w:r>
      <w:r>
        <w:t>När det gäller all typ av plantering är det viktigt att den antingen</w:t>
      </w:r>
      <w:r w:rsidR="00BB7896">
        <w:t xml:space="preserve"> </w:t>
      </w:r>
      <w:r>
        <w:t>sköter sig själv eller att det finns de som är villiga att ta hand om</w:t>
      </w:r>
      <w:r w:rsidR="00BB7896">
        <w:t xml:space="preserve"> </w:t>
      </w:r>
      <w:r>
        <w:t>den, annars blir den snart ful och full av ogräs.</w:t>
      </w:r>
    </w:p>
    <w:p w:rsidR="00414C5B" w:rsidRDefault="00414C5B" w:rsidP="00414C5B"/>
    <w:p w:rsidR="00414C5B" w:rsidRDefault="00414C5B" w:rsidP="00414C5B">
      <w:r>
        <w:t>Styrelsen är positiv till en stadsnära odling om tillräckligt stort intresse finns att bedriva den och att tydliga regler är satta, dvs en arbetsgrupp tillsätts och redovisar sen reglerna för styrelsen.</w:t>
      </w:r>
    </w:p>
    <w:p w:rsidR="00414C5B" w:rsidRDefault="00414C5B" w:rsidP="00414C5B"/>
    <w:p w:rsidR="000207E4" w:rsidRDefault="00414C5B" w:rsidP="00414C5B">
      <w:r>
        <w:t xml:space="preserve">Styrelsen förslag till stämmobeslut: </w:t>
      </w:r>
      <w:r w:rsidRPr="009D4743">
        <w:rPr>
          <w:b/>
        </w:rPr>
        <w:t>Bifall</w:t>
      </w:r>
    </w:p>
    <w:p w:rsidR="000207E4" w:rsidRDefault="000207E4" w:rsidP="000207E4"/>
    <w:p w:rsidR="00414C5B" w:rsidRPr="009D4743" w:rsidRDefault="000207E4" w:rsidP="00414C5B">
      <w:pPr>
        <w:rPr>
          <w:b/>
          <w:sz w:val="28"/>
        </w:rPr>
      </w:pPr>
      <w:r>
        <w:br w:type="page"/>
      </w:r>
      <w:r w:rsidR="00414C5B" w:rsidRPr="009D4743">
        <w:rPr>
          <w:b/>
          <w:sz w:val="28"/>
        </w:rPr>
        <w:lastRenderedPageBreak/>
        <w:t>Motion angående breddning av parkeringsplatser</w:t>
      </w:r>
    </w:p>
    <w:p w:rsidR="00414C5B" w:rsidRDefault="00414C5B" w:rsidP="00414C5B"/>
    <w:p w:rsidR="00414C5B" w:rsidRDefault="00414C5B" w:rsidP="00414C5B">
      <w:r>
        <w:t xml:space="preserve">Nuvarande parkeringsplatser längs Axtorpsvägen är alltför smala för många bilsorter. Det innebär att utrymme för att stiga in och ur bilen vid parkering ofta är besvärligt med risk att skada </w:t>
      </w:r>
      <w:proofErr w:type="spellStart"/>
      <w:r w:rsidR="00BB7896">
        <w:t>intillvarande</w:t>
      </w:r>
      <w:proofErr w:type="spellEnd"/>
      <w:r>
        <w:t xml:space="preserve"> bilar.</w:t>
      </w:r>
    </w:p>
    <w:p w:rsidR="00414C5B" w:rsidRDefault="00414C5B" w:rsidP="00414C5B"/>
    <w:p w:rsidR="00414C5B" w:rsidRDefault="00414C5B" w:rsidP="00414C5B">
      <w:r>
        <w:t xml:space="preserve">Förslag till beslut: </w:t>
      </w:r>
    </w:p>
    <w:p w:rsidR="00414C5B" w:rsidRDefault="00414C5B" w:rsidP="00414C5B">
      <w:r>
        <w:t xml:space="preserve">1. Utreda behov av breddade parkeringsplatser i föreningen samt </w:t>
      </w:r>
    </w:p>
    <w:p w:rsidR="00414C5B" w:rsidRDefault="00414C5B" w:rsidP="00414C5B">
      <w:r>
        <w:t xml:space="preserve">2. Utreda möjligheten att bredda parkeringsplatserna, förslagsvis genom att minska antalet parkeringsplatser eller att utöka utrymmet där parkering sker. </w:t>
      </w:r>
    </w:p>
    <w:p w:rsidR="00BB7896" w:rsidRDefault="00414C5B" w:rsidP="00414C5B">
      <w:r>
        <w:t xml:space="preserve">Slutligen, om breddning blir aktuell, uppmanar vi också styrelsen att </w:t>
      </w:r>
    </w:p>
    <w:p w:rsidR="00414C5B" w:rsidRDefault="00414C5B" w:rsidP="00414C5B">
      <w:r>
        <w:t>3. utreda möjlighet till energisnålare motorvärmaranslutningar med möjlighet att styra från lägenheten.</w:t>
      </w:r>
    </w:p>
    <w:p w:rsidR="00414C5B" w:rsidRDefault="00414C5B" w:rsidP="00414C5B"/>
    <w:p w:rsidR="00414C5B" w:rsidRDefault="00414C5B" w:rsidP="00414C5B">
      <w:r>
        <w:t>Vi förslår föreningsstämman att besluta enligt förslaget</w:t>
      </w:r>
    </w:p>
    <w:p w:rsidR="00414C5B" w:rsidRDefault="00414C5B" w:rsidP="00414C5B"/>
    <w:p w:rsidR="00414C5B" w:rsidRDefault="00414C5B" w:rsidP="00414C5B"/>
    <w:p w:rsidR="00414C5B" w:rsidRDefault="00414C5B" w:rsidP="00414C5B">
      <w:r>
        <w:t>Umeå 200226</w:t>
      </w:r>
    </w:p>
    <w:p w:rsidR="00414C5B" w:rsidRDefault="00414C5B" w:rsidP="00414C5B">
      <w:r>
        <w:t xml:space="preserve">Hans </w:t>
      </w:r>
      <w:proofErr w:type="spellStart"/>
      <w:r>
        <w:t>Wallbäcks</w:t>
      </w:r>
      <w:proofErr w:type="spellEnd"/>
      <w:r>
        <w:t xml:space="preserve"> och Lotta </w:t>
      </w:r>
      <w:proofErr w:type="spellStart"/>
      <w:r>
        <w:t>Vingsle</w:t>
      </w:r>
      <w:proofErr w:type="spellEnd"/>
    </w:p>
    <w:p w:rsidR="00414C5B" w:rsidRDefault="00414C5B" w:rsidP="00414C5B">
      <w:r>
        <w:t xml:space="preserve">Rågången 6C, </w:t>
      </w:r>
      <w:proofErr w:type="spellStart"/>
      <w:r>
        <w:t>lgh</w:t>
      </w:r>
      <w:proofErr w:type="spellEnd"/>
      <w:r>
        <w:t xml:space="preserve"> 1003</w:t>
      </w:r>
    </w:p>
    <w:p w:rsidR="00414C5B" w:rsidRDefault="00414C5B" w:rsidP="00414C5B"/>
    <w:p w:rsidR="009D4743" w:rsidRDefault="009D4743">
      <w:r>
        <w:br w:type="page"/>
      </w:r>
    </w:p>
    <w:p w:rsidR="00414C5B" w:rsidRPr="009D4743" w:rsidRDefault="00BB7896" w:rsidP="00414C5B">
      <w:pPr>
        <w:rPr>
          <w:b/>
          <w:sz w:val="24"/>
        </w:rPr>
      </w:pPr>
      <w:r w:rsidRPr="009D4743">
        <w:rPr>
          <w:b/>
          <w:sz w:val="24"/>
        </w:rPr>
        <w:lastRenderedPageBreak/>
        <w:t>Styrelsens svar</w:t>
      </w:r>
      <w:r w:rsidR="00414C5B" w:rsidRPr="009D4743">
        <w:rPr>
          <w:b/>
          <w:sz w:val="24"/>
        </w:rPr>
        <w:t xml:space="preserve">: </w:t>
      </w:r>
      <w:r w:rsidR="009D4743">
        <w:rPr>
          <w:b/>
          <w:sz w:val="24"/>
        </w:rPr>
        <w:t>Breddning av p</w:t>
      </w:r>
      <w:r w:rsidR="00414C5B" w:rsidRPr="009D4743">
        <w:rPr>
          <w:b/>
          <w:sz w:val="24"/>
        </w:rPr>
        <w:t>arkering</w:t>
      </w:r>
      <w:r w:rsidR="009D4743">
        <w:rPr>
          <w:b/>
          <w:sz w:val="24"/>
        </w:rPr>
        <w:t>splatser</w:t>
      </w:r>
    </w:p>
    <w:p w:rsidR="00414C5B" w:rsidRDefault="00414C5B" w:rsidP="00414C5B"/>
    <w:p w:rsidR="00414C5B" w:rsidRDefault="00414C5B" w:rsidP="00414C5B">
      <w:r>
        <w:t>Parkeringsplatser i allmänhet uppfattas ofta som smala då bilar över tiden har vuxit på bredden. Enligt Trafikverkets regler så ska en parkeringsplats vara 2,4</w:t>
      </w:r>
      <w:r w:rsidR="00BB7896">
        <w:t xml:space="preserve"> m bred. Vid en mätning av ett </w:t>
      </w:r>
      <w:r>
        <w:t>urval av våra platser så uppfyller vi det kravet.</w:t>
      </w:r>
    </w:p>
    <w:p w:rsidR="00414C5B" w:rsidRDefault="00414C5B" w:rsidP="00414C5B"/>
    <w:p w:rsidR="00414C5B" w:rsidRDefault="00414C5B" w:rsidP="00414C5B">
      <w:r>
        <w:t>Då vi inte på något enkelt sätt kan utöka antalet platser kommer en breddning att leda till färre platser och att några bilägare kommer att förlora sin plats. Att b</w:t>
      </w:r>
      <w:r w:rsidR="00BB7896">
        <w:t xml:space="preserve">redda platser betyder inte att </w:t>
      </w:r>
      <w:r>
        <w:t>linjer bara ska målas om utan också att motorvärmarstolpar flyttas.</w:t>
      </w:r>
    </w:p>
    <w:p w:rsidR="00414C5B" w:rsidRDefault="00414C5B" w:rsidP="00414C5B"/>
    <w:p w:rsidR="00414C5B" w:rsidRDefault="00414C5B" w:rsidP="00414C5B">
      <w:r>
        <w:t>Vi kommer under 2020-21 att asfaltera om och att förbereda för laddstolpar genom att lägga ned rör som underlättar dragning av nya elkablar. I samband med det arbetet f</w:t>
      </w:r>
      <w:r w:rsidR="00BB7896">
        <w:t xml:space="preserve">inns det möjlighet att fundera </w:t>
      </w:r>
      <w:r>
        <w:t>på en förändring av parkeringsplatsernas storlek.</w:t>
      </w:r>
    </w:p>
    <w:p w:rsidR="00414C5B" w:rsidRDefault="00414C5B" w:rsidP="00414C5B"/>
    <w:p w:rsidR="00B66A43" w:rsidRDefault="00414C5B" w:rsidP="00B66A43">
      <w:r>
        <w:t xml:space="preserve">Styrelsen förslag till stämmobeslut: </w:t>
      </w:r>
      <w:r w:rsidR="00B66A43" w:rsidRPr="009D4743">
        <w:rPr>
          <w:b/>
        </w:rPr>
        <w:t>Besvarad</w:t>
      </w:r>
    </w:p>
    <w:p w:rsidR="009D4743" w:rsidRDefault="009D4743" w:rsidP="00B66A43"/>
    <w:p w:rsidR="00BB7896" w:rsidRDefault="00BB7896">
      <w:r>
        <w:br w:type="page"/>
      </w:r>
    </w:p>
    <w:p w:rsidR="00B66A43" w:rsidRPr="009D4743" w:rsidRDefault="00B66A43" w:rsidP="00B66A43">
      <w:pPr>
        <w:rPr>
          <w:b/>
          <w:sz w:val="28"/>
        </w:rPr>
      </w:pPr>
      <w:r w:rsidRPr="009D4743">
        <w:rPr>
          <w:b/>
          <w:sz w:val="28"/>
        </w:rPr>
        <w:lastRenderedPageBreak/>
        <w:t xml:space="preserve">Motion till Årsstämman 2020 Bostadsföreningen Skidbacken </w:t>
      </w:r>
    </w:p>
    <w:p w:rsidR="00B66A43" w:rsidRDefault="00B66A43" w:rsidP="00B66A43"/>
    <w:p w:rsidR="00B66A43" w:rsidRPr="009D4743" w:rsidRDefault="00B66A43" w:rsidP="00B66A43">
      <w:r w:rsidRPr="009D4743">
        <w:t xml:space="preserve">Jag önskar att föreningen snarast installerar ett lämpligt antal </w:t>
      </w:r>
      <w:proofErr w:type="spellStart"/>
      <w:r w:rsidR="009D4743" w:rsidRPr="009D4743">
        <w:t>laddstationer</w:t>
      </w:r>
      <w:proofErr w:type="spellEnd"/>
      <w:r w:rsidR="009D4743" w:rsidRPr="009D4743">
        <w:t xml:space="preserve"> för elbilar samt </w:t>
      </w:r>
      <w:r w:rsidRPr="009D4743">
        <w:t xml:space="preserve">undersöker möjligheterna att installera solceller på hustaken. </w:t>
      </w:r>
    </w:p>
    <w:p w:rsidR="00B66A43" w:rsidRDefault="00B66A43" w:rsidP="00B66A43"/>
    <w:p w:rsidR="00B66A43" w:rsidRDefault="00B66A43" w:rsidP="00B66A43">
      <w:r>
        <w:t xml:space="preserve">Enligt prognoserna är Sverige på god väg mot 2,5 miljonerladdbara fordon till år 2030 (källa Power </w:t>
      </w:r>
      <w:proofErr w:type="spellStart"/>
      <w:r>
        <w:t>Circle</w:t>
      </w:r>
      <w:proofErr w:type="spellEnd"/>
      <w:r>
        <w:t xml:space="preserve"> nyhetsbrev 2019-01-28). Även i vår bostadsförening är det nu många </w:t>
      </w:r>
      <w:r w:rsidR="00BB7896">
        <w:t xml:space="preserve">som vill byta till elbil eller </w:t>
      </w:r>
      <w:proofErr w:type="spellStart"/>
      <w:r>
        <w:t>laddhybridbil</w:t>
      </w:r>
      <w:proofErr w:type="spellEnd"/>
      <w:r>
        <w:t xml:space="preserve"> men det finns idag inte några sådana </w:t>
      </w:r>
      <w:proofErr w:type="spellStart"/>
      <w:r>
        <w:t>laddstationer</w:t>
      </w:r>
      <w:proofErr w:type="spellEnd"/>
      <w:r>
        <w:t xml:space="preserve"> att tillgå i närh</w:t>
      </w:r>
      <w:r w:rsidR="00BB7896">
        <w:t xml:space="preserve">eten, vilket försvårar </w:t>
      </w:r>
      <w:r>
        <w:t>rent praktiskt. Det borde gå att nyttja motorvärmarplatser res</w:t>
      </w:r>
      <w:r w:rsidR="00BB7896">
        <w:t xml:space="preserve">pektive eluttag i garagen, och </w:t>
      </w:r>
      <w:r>
        <w:t xml:space="preserve">uppgradera dessa, eller att bygga nya </w:t>
      </w:r>
      <w:proofErr w:type="spellStart"/>
      <w:r>
        <w:t>laddplatser</w:t>
      </w:r>
      <w:proofErr w:type="spellEnd"/>
      <w:r>
        <w:t xml:space="preserve"> på lämpligt ställe i</w:t>
      </w:r>
      <w:r w:rsidR="00BB7896">
        <w:t xml:space="preserve">nom föreningens mark. Vi MÅSTE </w:t>
      </w:r>
      <w:r>
        <w:t>helt enkelt vara beredda att satsa på detta – finns ingen återvändo efte</w:t>
      </w:r>
      <w:r w:rsidR="00BB7896">
        <w:t xml:space="preserve">rsom Sverige ska ha netto noll </w:t>
      </w:r>
      <w:r>
        <w:t>utsläpp senast 2045 och i dagarna har även Umeå kommun har</w:t>
      </w:r>
      <w:r w:rsidR="00BB7896">
        <w:t xml:space="preserve"> antagit nya och mer ambitiösa </w:t>
      </w:r>
      <w:r>
        <w:t>miljömål. Jag menar att det är föreningens plikt att göra sitt ytters</w:t>
      </w:r>
      <w:r w:rsidR="00BB7896">
        <w:t xml:space="preserve">ta för att dessa mål ska kunna </w:t>
      </w:r>
      <w:r>
        <w:t xml:space="preserve">infrias, vilket skulle underlättas genom möjligheter till fordonsladdning. </w:t>
      </w:r>
    </w:p>
    <w:p w:rsidR="00B66A43" w:rsidRDefault="00B66A43" w:rsidP="00B66A43"/>
    <w:p w:rsidR="00B66A43" w:rsidRDefault="00B66A43" w:rsidP="00B66A43">
      <w:r>
        <w:t>När jag förra året lade samma motion fick jag till svar att Skidbacken</w:t>
      </w:r>
      <w:r w:rsidR="00BB7896">
        <w:t xml:space="preserve"> bostadsförening måste invänta </w:t>
      </w:r>
      <w:r>
        <w:t>HSB centralt innan något kan göras. Detta menar jag inte är relevant. Sjä</w:t>
      </w:r>
      <w:r w:rsidR="00BB7896">
        <w:t xml:space="preserve">lvklart ska vi kunna gå före i </w:t>
      </w:r>
      <w:r>
        <w:t>detta, och jag vet att många andra föreningar redan har installera</w:t>
      </w:r>
      <w:r w:rsidR="00BB7896">
        <w:t xml:space="preserve">t laddare för sina boende. Den </w:t>
      </w:r>
      <w:r>
        <w:t>andra förklaringen var att det skulle vara svårt att ordna med betalningen, men detta ka</w:t>
      </w:r>
      <w:r w:rsidR="00BB7896">
        <w:t xml:space="preserve">n ju inte </w:t>
      </w:r>
      <w:r>
        <w:t xml:space="preserve">heller vara ett problem eftersom det har kunnat lösas på andra ställen. </w:t>
      </w:r>
    </w:p>
    <w:p w:rsidR="00BB7896" w:rsidRDefault="00BB7896" w:rsidP="00B66A43"/>
    <w:p w:rsidR="00B66A43" w:rsidRDefault="00B66A43" w:rsidP="00B66A43">
      <w:r>
        <w:t>Jag vet med säkerhet att det finns statsbidrag att söka för detta ino</w:t>
      </w:r>
      <w:r w:rsidR="00BB7896">
        <w:t xml:space="preserve">m Klimatklivet, så det behöver </w:t>
      </w:r>
      <w:r>
        <w:t>inte bli alltför kostsamt för föreningen, plus att vi på Skidbacken såkl</w:t>
      </w:r>
      <w:r w:rsidR="00BB7896">
        <w:t xml:space="preserve">art ska ligga i framkanten för </w:t>
      </w:r>
      <w:r w:rsidR="009D4743">
        <w:t>Fossilfritt Sverige.</w:t>
      </w:r>
    </w:p>
    <w:p w:rsidR="00B66A43" w:rsidRDefault="00B66A43" w:rsidP="00B66A43"/>
    <w:p w:rsidR="00B66A43" w:rsidRDefault="00B66A43" w:rsidP="00B66A43">
      <w:r>
        <w:t>I tillägg vill jag även att föreningen snarast undersöker möjligheterna</w:t>
      </w:r>
      <w:r w:rsidR="00BB7896">
        <w:t xml:space="preserve"> att minska elanvändningen med </w:t>
      </w:r>
      <w:r>
        <w:t>hjälp av solceller på taken. Även om vi har fjärrvärme för uppvärmning är det ju också el</w:t>
      </w:r>
      <w:r w:rsidR="00BB7896">
        <w:t xml:space="preserve">räkningar </w:t>
      </w:r>
      <w:r>
        <w:t xml:space="preserve">som ska betalas, så detta är förutom miljö- och klimatfrågan också en </w:t>
      </w:r>
      <w:r w:rsidR="00BB7896">
        <w:t xml:space="preserve">kostnadsfråga för våra boende. </w:t>
      </w:r>
      <w:r>
        <w:t xml:space="preserve">Med hjälp av statsbidrag torde en sådan investering löna sig på endast några års sikt. </w:t>
      </w:r>
    </w:p>
    <w:p w:rsidR="00B66A43" w:rsidRDefault="00B66A43" w:rsidP="00B66A43"/>
    <w:p w:rsidR="00B66A43" w:rsidRDefault="00B66A43" w:rsidP="00B66A43">
      <w:r>
        <w:t xml:space="preserve">Umeå, Skidbacken 27 februari 2020 </w:t>
      </w:r>
    </w:p>
    <w:p w:rsidR="00B66A43" w:rsidRDefault="00B66A43" w:rsidP="00B66A43"/>
    <w:p w:rsidR="00B66A43" w:rsidRDefault="00B66A43" w:rsidP="00B66A43">
      <w:r>
        <w:t xml:space="preserve">Katarina </w:t>
      </w:r>
      <w:proofErr w:type="spellStart"/>
      <w:r>
        <w:t>Eckerberg</w:t>
      </w:r>
      <w:proofErr w:type="spellEnd"/>
      <w:r>
        <w:t xml:space="preserve">, lägenhetsnummer 045 </w:t>
      </w:r>
    </w:p>
    <w:p w:rsidR="00B66A43" w:rsidRDefault="00B66A43" w:rsidP="00B66A43">
      <w:proofErr w:type="spellStart"/>
      <w:r>
        <w:t>Axtorpsvägen</w:t>
      </w:r>
      <w:proofErr w:type="spellEnd"/>
      <w:r>
        <w:t xml:space="preserve"> 29A 3 </w:t>
      </w:r>
      <w:proofErr w:type="spellStart"/>
      <w:r>
        <w:t>tr</w:t>
      </w:r>
      <w:proofErr w:type="spellEnd"/>
    </w:p>
    <w:p w:rsidR="00B66A43" w:rsidRPr="009D4743" w:rsidRDefault="009D4743" w:rsidP="00B66A43">
      <w:pPr>
        <w:rPr>
          <w:b/>
          <w:sz w:val="24"/>
        </w:rPr>
      </w:pPr>
      <w:bookmarkStart w:id="0" w:name="_GoBack"/>
      <w:r w:rsidRPr="009D4743">
        <w:rPr>
          <w:b/>
          <w:sz w:val="24"/>
        </w:rPr>
        <w:lastRenderedPageBreak/>
        <w:t>Styrelsens svar</w:t>
      </w:r>
      <w:r w:rsidR="00B66A43" w:rsidRPr="009D4743">
        <w:rPr>
          <w:b/>
          <w:sz w:val="24"/>
        </w:rPr>
        <w:t>: Laddstolpar och solceller</w:t>
      </w:r>
    </w:p>
    <w:bookmarkEnd w:id="0"/>
    <w:p w:rsidR="00B66A43" w:rsidRDefault="00B66A43" w:rsidP="00B66A43"/>
    <w:p w:rsidR="00B66A43" w:rsidRDefault="00B66A43" w:rsidP="00B66A43">
      <w:r>
        <w:t>Arbetet med laddstolpar har pågått under hel</w:t>
      </w:r>
      <w:r w:rsidR="00BB7896">
        <w:t xml:space="preserve">a året och HSB Norr har tecknat </w:t>
      </w:r>
      <w:r>
        <w:t>ett ramavtal med Vattenfall.</w:t>
      </w:r>
    </w:p>
    <w:p w:rsidR="00B66A43" w:rsidRDefault="00B66A43" w:rsidP="00B66A43"/>
    <w:p w:rsidR="00B66A43" w:rsidRDefault="00B66A43" w:rsidP="00B66A43">
      <w:r>
        <w:t>Under 2020-21 kommer alla parkeringsplatser att asf</w:t>
      </w:r>
      <w:r w:rsidR="00BB7896">
        <w:t xml:space="preserve">alteras om och i samband </w:t>
      </w:r>
      <w:r>
        <w:t>med detta kommer rör att läggas ned för dra</w:t>
      </w:r>
      <w:r w:rsidR="00BB7896">
        <w:t xml:space="preserve">gning av elkablar lämpliga för </w:t>
      </w:r>
      <w:r>
        <w:t xml:space="preserve">laddstolpar. Tanken är att därefter installera </w:t>
      </w:r>
      <w:proofErr w:type="spellStart"/>
      <w:r>
        <w:t>laddstolparna</w:t>
      </w:r>
      <w:proofErr w:type="spellEnd"/>
      <w:r>
        <w:t>.</w:t>
      </w:r>
    </w:p>
    <w:p w:rsidR="00B66A43" w:rsidRDefault="00B66A43" w:rsidP="00B66A43"/>
    <w:p w:rsidR="00B66A43" w:rsidRDefault="00B66A43" w:rsidP="00B66A43">
      <w:r>
        <w:t>Styrelsen planerar en intresseanmälan som underlag för beställning av antalet laddstolpar.</w:t>
      </w:r>
    </w:p>
    <w:p w:rsidR="00B66A43" w:rsidRDefault="00B66A43" w:rsidP="00B66A43"/>
    <w:p w:rsidR="00B66A43" w:rsidRDefault="00B66A43" w:rsidP="00B66A43">
      <w:r>
        <w:t>Under de närmaste fem åren kommer vi att byta tak på de sista tre husen. Tanken är att vi då också installerar solceller på främst Rågången 6 som ett komplement till våra befintliga vindkraftsandelar.</w:t>
      </w:r>
    </w:p>
    <w:p w:rsidR="00B66A43" w:rsidRDefault="00B66A43" w:rsidP="00B66A43"/>
    <w:p w:rsidR="00B66A43" w:rsidRDefault="00B66A43" w:rsidP="00B66A43">
      <w:r>
        <w:t xml:space="preserve">Styrelsen förslag till stämmobeslut: </w:t>
      </w:r>
      <w:r w:rsidRPr="009D4743">
        <w:rPr>
          <w:b/>
        </w:rPr>
        <w:t>Besvarad</w:t>
      </w:r>
    </w:p>
    <w:p w:rsidR="00B66A43" w:rsidRDefault="00B66A43" w:rsidP="000207E4"/>
    <w:sectPr w:rsidR="00B66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E4"/>
    <w:rsid w:val="000207E4"/>
    <w:rsid w:val="00135177"/>
    <w:rsid w:val="002D5A72"/>
    <w:rsid w:val="00414C5B"/>
    <w:rsid w:val="004A229E"/>
    <w:rsid w:val="005B6F06"/>
    <w:rsid w:val="008F64F8"/>
    <w:rsid w:val="009D4743"/>
    <w:rsid w:val="00B01DF0"/>
    <w:rsid w:val="00B66A43"/>
    <w:rsid w:val="00BB789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7527D-C092-411F-8D91-C72D7A59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1121</Words>
  <Characters>5942</Characters>
  <Application>Microsoft Office Word</Application>
  <DocSecurity>0</DocSecurity>
  <Lines>49</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dc:creator>
  <cp:lastModifiedBy>Hakan Dahlqvist</cp:lastModifiedBy>
  <cp:revision>2</cp:revision>
  <dcterms:created xsi:type="dcterms:W3CDTF">2020-04-24T11:25:00Z</dcterms:created>
  <dcterms:modified xsi:type="dcterms:W3CDTF">2020-04-24T11:25:00Z</dcterms:modified>
</cp:coreProperties>
</file>