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80BA" w14:textId="5B98AF20" w:rsidR="006F54E5" w:rsidRDefault="006F54E5" w:rsidP="006F54E5">
      <w:pPr>
        <w:tabs>
          <w:tab w:val="left" w:pos="1920"/>
        </w:tabs>
        <w:rPr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199880" wp14:editId="3D1B4E54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225550" cy="879475"/>
            <wp:effectExtent l="0" t="0" r="0" b="0"/>
            <wp:wrapNone/>
            <wp:docPr id="2" name="Bildobjekt 2" descr="https://www.hsb.se/contentassets/e57e00df9e08453c8e9a33ac2133711c/bildsorbolestrand_redigerad-11.jpg?id=182175&amp;width=705&amp;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s://www.hsb.se/contentassets/e57e00df9e08453c8e9a33ac2133711c/bildsorbolestrand_redigerad-11.jpg?id=182175&amp;width=705&amp;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Ti</w:t>
      </w:r>
      <w:r>
        <w:tab/>
      </w:r>
      <w:r>
        <w:tab/>
      </w:r>
      <w:r>
        <w:rPr>
          <w:i/>
        </w:rPr>
        <w:t xml:space="preserve">Brf </w:t>
      </w:r>
      <w:proofErr w:type="spellStart"/>
      <w:r>
        <w:rPr>
          <w:i/>
        </w:rPr>
        <w:t>Sörböle</w:t>
      </w:r>
      <w:proofErr w:type="spellEnd"/>
      <w:r>
        <w:rPr>
          <w:i/>
        </w:rPr>
        <w:t xml:space="preserve"> Strand</w:t>
      </w:r>
    </w:p>
    <w:p w14:paraId="434C0BAB" w14:textId="7A424A05" w:rsidR="007D15C5" w:rsidRPr="00C7512C" w:rsidRDefault="006F54E5" w:rsidP="00C7512C">
      <w:pPr>
        <w:tabs>
          <w:tab w:val="left" w:pos="1920"/>
        </w:tabs>
        <w:ind w:left="1920"/>
        <w:rPr>
          <w:sz w:val="40"/>
          <w:szCs w:val="40"/>
        </w:rPr>
      </w:pPr>
      <w:r>
        <w:tab/>
      </w:r>
      <w:r>
        <w:rPr>
          <w:b/>
          <w:i/>
          <w:sz w:val="32"/>
          <w:szCs w:val="32"/>
        </w:rPr>
        <w:t xml:space="preserve">KORT FRÅN SENASTE </w:t>
      </w:r>
      <w:r w:rsidR="001B3868">
        <w:rPr>
          <w:b/>
          <w:i/>
          <w:sz w:val="32"/>
          <w:szCs w:val="32"/>
        </w:rPr>
        <w:t xml:space="preserve">   </w:t>
      </w:r>
      <w:r>
        <w:rPr>
          <w:b/>
          <w:i/>
          <w:sz w:val="32"/>
          <w:szCs w:val="32"/>
        </w:rPr>
        <w:t>STYRELSEMÖTET</w:t>
      </w:r>
      <w:r w:rsidR="001B3868">
        <w:rPr>
          <w:b/>
          <w:i/>
          <w:sz w:val="32"/>
          <w:szCs w:val="32"/>
        </w:rPr>
        <w:t xml:space="preserve"> </w:t>
      </w:r>
      <w:r w:rsidR="008B5A4B">
        <w:rPr>
          <w:b/>
          <w:i/>
          <w:sz w:val="32"/>
          <w:szCs w:val="32"/>
        </w:rPr>
        <w:t>27</w:t>
      </w:r>
      <w:r w:rsidR="006B56E6">
        <w:rPr>
          <w:b/>
          <w:i/>
          <w:sz w:val="32"/>
          <w:szCs w:val="32"/>
        </w:rPr>
        <w:t>/</w:t>
      </w:r>
      <w:r w:rsidR="008B5A4B">
        <w:rPr>
          <w:b/>
          <w:i/>
          <w:sz w:val="32"/>
          <w:szCs w:val="32"/>
        </w:rPr>
        <w:t>05</w:t>
      </w:r>
      <w:r w:rsidR="00645AD5">
        <w:rPr>
          <w:b/>
          <w:i/>
          <w:sz w:val="32"/>
          <w:szCs w:val="32"/>
        </w:rPr>
        <w:t xml:space="preserve"> 202</w:t>
      </w:r>
      <w:r w:rsidR="00B15CAC">
        <w:rPr>
          <w:b/>
          <w:i/>
          <w:sz w:val="32"/>
          <w:szCs w:val="32"/>
        </w:rPr>
        <w:t>5</w:t>
      </w:r>
      <w:r w:rsidR="00645AD5">
        <w:rPr>
          <w:b/>
          <w:i/>
          <w:sz w:val="32"/>
          <w:szCs w:val="32"/>
        </w:rPr>
        <w:t xml:space="preserve"> </w:t>
      </w:r>
      <w:r>
        <w:rPr>
          <w:sz w:val="40"/>
          <w:szCs w:val="40"/>
        </w:rPr>
        <w:t>__________________________</w:t>
      </w:r>
    </w:p>
    <w:p w14:paraId="5851BB23" w14:textId="4858BB12" w:rsidR="003162BE" w:rsidRPr="003162BE" w:rsidRDefault="003162BE" w:rsidP="0099761D">
      <w:pPr>
        <w:tabs>
          <w:tab w:val="left" w:pos="2590"/>
        </w:tabs>
        <w:ind w:left="2590" w:hanging="2590"/>
        <w:rPr>
          <w:sz w:val="24"/>
          <w:szCs w:val="24"/>
        </w:rPr>
      </w:pPr>
      <w:r w:rsidRPr="003162BE">
        <w:rPr>
          <w:sz w:val="24"/>
          <w:szCs w:val="24"/>
        </w:rPr>
        <w:t>Här kommer ett kort sammandrag ifrån förra styrelsemötet;</w:t>
      </w:r>
    </w:p>
    <w:p w14:paraId="309E74A0" w14:textId="285BE457" w:rsidR="009F0FF0" w:rsidRDefault="009F0FF0" w:rsidP="0009720C">
      <w:pPr>
        <w:tabs>
          <w:tab w:val="left" w:pos="2590"/>
        </w:tabs>
        <w:ind w:left="2590" w:hanging="2590"/>
        <w:rPr>
          <w:b/>
          <w:bCs/>
        </w:rPr>
      </w:pPr>
      <w:r>
        <w:rPr>
          <w:b/>
          <w:bCs/>
        </w:rPr>
        <w:t xml:space="preserve">Underhåll carport; </w:t>
      </w:r>
      <w:r>
        <w:rPr>
          <w:b/>
          <w:bCs/>
        </w:rPr>
        <w:tab/>
      </w:r>
      <w:r>
        <w:t xml:space="preserve">Hans Clausen, Tomas Bergkvist och Christina Swärd </w:t>
      </w:r>
      <w:r>
        <w:rPr>
          <w:rFonts w:ascii="Georgia" w:hAnsi="Georgia"/>
          <w:color w:val="000000"/>
        </w:rPr>
        <w:t>fortsätter arbetet a</w:t>
      </w:r>
      <w:r w:rsidRPr="004D002A">
        <w:rPr>
          <w:rFonts w:ascii="Georgia" w:hAnsi="Georgia"/>
          <w:color w:val="000000"/>
        </w:rPr>
        <w:t xml:space="preserve">ngående </w:t>
      </w:r>
      <w:r w:rsidR="00084C6F">
        <w:rPr>
          <w:rFonts w:ascii="Georgia" w:hAnsi="Georgia"/>
          <w:color w:val="000000"/>
        </w:rPr>
        <w:t xml:space="preserve">underhåll av </w:t>
      </w:r>
      <w:r>
        <w:rPr>
          <w:rFonts w:ascii="Georgia" w:hAnsi="Georgia"/>
          <w:color w:val="000000"/>
        </w:rPr>
        <w:t xml:space="preserve">vår </w:t>
      </w:r>
      <w:r w:rsidRPr="004D002A">
        <w:rPr>
          <w:rFonts w:ascii="Georgia" w:hAnsi="Georgia"/>
          <w:color w:val="000000"/>
        </w:rPr>
        <w:t>carport</w:t>
      </w:r>
      <w:r w:rsidR="00084C6F">
        <w:rPr>
          <w:rFonts w:ascii="Georgia" w:hAnsi="Georgia"/>
          <w:color w:val="000000"/>
        </w:rPr>
        <w:t xml:space="preserve">. </w:t>
      </w:r>
      <w:proofErr w:type="spellStart"/>
      <w:r w:rsidR="00084C6F">
        <w:rPr>
          <w:rFonts w:ascii="Georgia" w:hAnsi="Georgia"/>
          <w:color w:val="000000"/>
        </w:rPr>
        <w:t>Bla</w:t>
      </w:r>
      <w:proofErr w:type="spellEnd"/>
      <w:r w:rsidR="00084C6F">
        <w:rPr>
          <w:rFonts w:ascii="Georgia" w:hAnsi="Georgia"/>
          <w:color w:val="000000"/>
        </w:rPr>
        <w:t xml:space="preserve"> så behöver vattenläckage i flera fogar åtgärdas. </w:t>
      </w:r>
      <w:r>
        <w:rPr>
          <w:rFonts w:ascii="Georgia" w:hAnsi="Georgia"/>
          <w:color w:val="000000"/>
        </w:rPr>
        <w:t>Vi återkommen när arbetet påbörjas.</w:t>
      </w:r>
    </w:p>
    <w:p w14:paraId="6483F600" w14:textId="28A5E3F7" w:rsidR="00084C6F" w:rsidRPr="00084C6F" w:rsidRDefault="009F0FF0" w:rsidP="0009720C">
      <w:pPr>
        <w:tabs>
          <w:tab w:val="left" w:pos="2590"/>
        </w:tabs>
        <w:ind w:left="2590" w:hanging="2590"/>
      </w:pPr>
      <w:r>
        <w:rPr>
          <w:b/>
          <w:bCs/>
        </w:rPr>
        <w:t>Trädgården;</w:t>
      </w:r>
      <w:r w:rsidR="00084C6F">
        <w:rPr>
          <w:b/>
          <w:bCs/>
        </w:rPr>
        <w:tab/>
      </w:r>
      <w:r>
        <w:rPr>
          <w:b/>
          <w:bCs/>
        </w:rPr>
        <w:tab/>
      </w:r>
      <w:r w:rsidR="00084C6F" w:rsidRPr="00084C6F">
        <w:t>Vi kommer att köpa tjänsten med klippning</w:t>
      </w:r>
      <w:r w:rsidR="00084C6F">
        <w:t xml:space="preserve"> av häckar. För att få n mer lättskött trädgård kommer vi att minska antalet planteringar. En arbetskväll till kommer att</w:t>
      </w:r>
      <w:r w:rsidR="00586FB3">
        <w:t xml:space="preserve"> behövas</w:t>
      </w:r>
      <w:r w:rsidR="00084C6F">
        <w:t xml:space="preserve">. </w:t>
      </w:r>
    </w:p>
    <w:p w14:paraId="5FB952FB" w14:textId="43E32436" w:rsidR="00586FB3" w:rsidRPr="00F32465" w:rsidRDefault="009F0FF0" w:rsidP="0009720C">
      <w:pPr>
        <w:tabs>
          <w:tab w:val="left" w:pos="2590"/>
        </w:tabs>
        <w:ind w:left="2590" w:hanging="2590"/>
        <w:rPr>
          <w:color w:val="000000" w:themeColor="text1"/>
        </w:rPr>
      </w:pPr>
      <w:r>
        <w:rPr>
          <w:b/>
          <w:bCs/>
        </w:rPr>
        <w:t>Cykelmärkning</w:t>
      </w:r>
      <w:r w:rsidR="001433ED">
        <w:rPr>
          <w:b/>
          <w:bCs/>
        </w:rPr>
        <w:t>;</w:t>
      </w:r>
      <w:r>
        <w:rPr>
          <w:b/>
          <w:bCs/>
        </w:rPr>
        <w:tab/>
      </w:r>
      <w:r w:rsidR="00586FB3" w:rsidRPr="00F32465">
        <w:rPr>
          <w:color w:val="000000" w:themeColor="text1"/>
        </w:rPr>
        <w:t xml:space="preserve">Märkning av cyklar kommer att genomföras. De cyklar som inte märks kommer att fraktas bort. Instruktion och märkning av cyklar kommer i din brevlåda. </w:t>
      </w:r>
    </w:p>
    <w:p w14:paraId="10FFE4BF" w14:textId="2B578E00" w:rsidR="003B1BA5" w:rsidRPr="00F32465" w:rsidRDefault="00A933E9" w:rsidP="009F0FF0">
      <w:pPr>
        <w:tabs>
          <w:tab w:val="left" w:pos="2590"/>
        </w:tabs>
        <w:ind w:left="2590" w:hanging="2590"/>
        <w:rPr>
          <w:color w:val="000000" w:themeColor="text1"/>
        </w:rPr>
      </w:pPr>
      <w:r w:rsidRPr="00F32465">
        <w:rPr>
          <w:b/>
          <w:bCs/>
          <w:color w:val="000000" w:themeColor="text1"/>
        </w:rPr>
        <w:t>E</w:t>
      </w:r>
      <w:r w:rsidR="0099761D" w:rsidRPr="00F32465">
        <w:rPr>
          <w:b/>
          <w:bCs/>
          <w:color w:val="000000" w:themeColor="text1"/>
        </w:rPr>
        <w:t>konomi</w:t>
      </w:r>
      <w:r w:rsidR="0099761D" w:rsidRPr="00F32465">
        <w:rPr>
          <w:color w:val="000000" w:themeColor="text1"/>
        </w:rPr>
        <w:t xml:space="preserve">; </w:t>
      </w:r>
      <w:r w:rsidR="00FA3419" w:rsidRPr="00F32465">
        <w:rPr>
          <w:color w:val="000000" w:themeColor="text1"/>
        </w:rPr>
        <w:tab/>
      </w:r>
      <w:r w:rsidR="009F0FF0" w:rsidRPr="00F32465">
        <w:rPr>
          <w:color w:val="000000" w:themeColor="text1"/>
        </w:rPr>
        <w:t xml:space="preserve">Vår ekonomi fortsatt </w:t>
      </w:r>
      <w:r w:rsidR="00586FB3" w:rsidRPr="00F32465">
        <w:rPr>
          <w:color w:val="000000" w:themeColor="text1"/>
        </w:rPr>
        <w:t>god</w:t>
      </w:r>
      <w:r w:rsidR="005839F0" w:rsidRPr="00F32465">
        <w:rPr>
          <w:color w:val="000000" w:themeColor="text1"/>
        </w:rPr>
        <w:t xml:space="preserve">. </w:t>
      </w:r>
    </w:p>
    <w:p w14:paraId="41B6F9B7" w14:textId="77777777" w:rsidR="009F0FF0" w:rsidRDefault="009F0FF0" w:rsidP="003B1BA5">
      <w:pPr>
        <w:tabs>
          <w:tab w:val="left" w:pos="2590"/>
        </w:tabs>
        <w:ind w:left="2590" w:hanging="2590"/>
      </w:pPr>
      <w:r w:rsidRPr="00DE6408">
        <w:rPr>
          <w:b/>
          <w:bCs/>
        </w:rPr>
        <w:t>Miljöhuset</w:t>
      </w:r>
      <w:r>
        <w:t xml:space="preserve">; </w:t>
      </w:r>
      <w:r>
        <w:tab/>
        <w:t>Vi kommer till hösten göra uppföljning av våra kärl.</w:t>
      </w:r>
    </w:p>
    <w:p w14:paraId="4AE7DB07" w14:textId="71E03BC0" w:rsidR="00B66330" w:rsidRDefault="00DE6408" w:rsidP="003B1BA5">
      <w:pPr>
        <w:tabs>
          <w:tab w:val="left" w:pos="2590"/>
        </w:tabs>
        <w:ind w:left="2590" w:hanging="2590"/>
        <w:rPr>
          <w:b/>
          <w:bCs/>
        </w:rPr>
      </w:pPr>
      <w:r w:rsidRPr="00DE6408">
        <w:rPr>
          <w:b/>
          <w:bCs/>
        </w:rPr>
        <w:t xml:space="preserve">Julbord; </w:t>
      </w:r>
      <w:r w:rsidRPr="00DE6408">
        <w:rPr>
          <w:b/>
          <w:bCs/>
        </w:rPr>
        <w:tab/>
      </w:r>
      <w:r w:rsidR="003B1BA5" w:rsidRPr="00DE6408">
        <w:t xml:space="preserve"> </w:t>
      </w:r>
      <w:r w:rsidR="00F32465">
        <w:t xml:space="preserve">Notera i din almanacka julbordet på </w:t>
      </w:r>
      <w:r w:rsidRPr="00DE6408">
        <w:t>Medl</w:t>
      </w:r>
      <w:r w:rsidR="00F32465">
        <w:t>efors</w:t>
      </w:r>
      <w:r w:rsidRPr="00DE6408">
        <w:t xml:space="preserve"> till 7 december</w:t>
      </w:r>
      <w:r>
        <w:t xml:space="preserve"> 2025</w:t>
      </w:r>
      <w:r w:rsidRPr="00DE6408">
        <w:t>.</w:t>
      </w:r>
      <w:r>
        <w:rPr>
          <w:b/>
          <w:bCs/>
        </w:rPr>
        <w:t xml:space="preserve"> </w:t>
      </w:r>
    </w:p>
    <w:p w14:paraId="1C21DA90" w14:textId="689BD7DB" w:rsidR="00586FB3" w:rsidRPr="00F32465" w:rsidRDefault="00DE6408" w:rsidP="008B5A4B">
      <w:pPr>
        <w:tabs>
          <w:tab w:val="left" w:pos="2590"/>
        </w:tabs>
        <w:ind w:left="2590" w:hanging="2590"/>
        <w:rPr>
          <w:rFonts w:ascii="Georgia" w:hAnsi="Georgia"/>
        </w:rPr>
      </w:pPr>
      <w:r w:rsidRPr="00F32465">
        <w:rPr>
          <w:rFonts w:ascii="Georgia" w:hAnsi="Georgia"/>
          <w:b/>
          <w:bCs/>
        </w:rPr>
        <w:t>Utskick;</w:t>
      </w:r>
      <w:r w:rsidRPr="00F32465">
        <w:rPr>
          <w:rFonts w:ascii="Georgia" w:hAnsi="Georgia"/>
        </w:rPr>
        <w:t xml:space="preserve"> </w:t>
      </w:r>
      <w:r w:rsidRPr="00F32465">
        <w:rPr>
          <w:rFonts w:ascii="Georgia" w:hAnsi="Georgia"/>
        </w:rPr>
        <w:tab/>
      </w:r>
      <w:r w:rsidR="00CA6674" w:rsidRPr="00F32465">
        <w:rPr>
          <w:rFonts w:ascii="Georgia" w:hAnsi="Georgia"/>
        </w:rPr>
        <w:t>”</w:t>
      </w:r>
      <w:r w:rsidR="00586FB3" w:rsidRPr="00F32465">
        <w:rPr>
          <w:rFonts w:ascii="Georgia" w:hAnsi="Georgia"/>
        </w:rPr>
        <w:t>Kort från senaste styrelsemötet</w:t>
      </w:r>
      <w:r w:rsidR="00CA6674" w:rsidRPr="00F32465">
        <w:rPr>
          <w:rFonts w:ascii="Georgia" w:hAnsi="Georgia"/>
        </w:rPr>
        <w:t>”</w:t>
      </w:r>
      <w:r w:rsidR="00586FB3" w:rsidRPr="00F32465">
        <w:rPr>
          <w:rFonts w:ascii="Georgia" w:hAnsi="Georgia"/>
        </w:rPr>
        <w:t xml:space="preserve"> anslås </w:t>
      </w:r>
      <w:r w:rsidR="00CA6674" w:rsidRPr="00F32465">
        <w:rPr>
          <w:rFonts w:ascii="Georgia" w:hAnsi="Georgia"/>
        </w:rPr>
        <w:t xml:space="preserve">som vanligt </w:t>
      </w:r>
      <w:r w:rsidR="00586FB3" w:rsidRPr="00F32465">
        <w:rPr>
          <w:rFonts w:ascii="Georgia" w:hAnsi="Georgia"/>
        </w:rPr>
        <w:t xml:space="preserve">i </w:t>
      </w:r>
      <w:r w:rsidR="00CA6674" w:rsidRPr="00F32465">
        <w:rPr>
          <w:rFonts w:ascii="Georgia" w:hAnsi="Georgia"/>
        </w:rPr>
        <w:t>våra</w:t>
      </w:r>
      <w:r w:rsidR="00586FB3" w:rsidRPr="00F32465">
        <w:rPr>
          <w:rFonts w:ascii="Georgia" w:hAnsi="Georgia"/>
        </w:rPr>
        <w:t xml:space="preserve"> trapphus</w:t>
      </w:r>
      <w:r w:rsidR="00CA6674" w:rsidRPr="00F32465">
        <w:rPr>
          <w:rFonts w:ascii="Georgia" w:hAnsi="Georgia"/>
        </w:rPr>
        <w:t xml:space="preserve">, men inte längre som e-post. Du hittar informationen även via </w:t>
      </w:r>
      <w:r w:rsidR="00586FB3" w:rsidRPr="00F32465">
        <w:rPr>
          <w:rFonts w:ascii="Georgia" w:hAnsi="Georgia"/>
        </w:rPr>
        <w:t xml:space="preserve">vår hemsida HSB </w:t>
      </w:r>
      <w:proofErr w:type="spellStart"/>
      <w:r w:rsidR="00586FB3" w:rsidRPr="00F32465">
        <w:rPr>
          <w:rFonts w:ascii="Georgia" w:hAnsi="Georgia"/>
        </w:rPr>
        <w:t>Sörböle</w:t>
      </w:r>
      <w:proofErr w:type="spellEnd"/>
      <w:r w:rsidR="00586FB3" w:rsidRPr="00F32465">
        <w:rPr>
          <w:rFonts w:ascii="Georgia" w:hAnsi="Georgia"/>
        </w:rPr>
        <w:t xml:space="preserve"> Strand</w:t>
      </w:r>
      <w:r w:rsidR="00CA6674" w:rsidRPr="00F32465">
        <w:rPr>
          <w:rFonts w:ascii="Georgia" w:hAnsi="Georgia"/>
        </w:rPr>
        <w:t>, klicka på</w:t>
      </w:r>
      <w:r w:rsidR="00586FB3" w:rsidRPr="00F32465">
        <w:rPr>
          <w:rFonts w:ascii="Georgia" w:hAnsi="Georgia"/>
        </w:rPr>
        <w:t xml:space="preserve"> styrelsen </w:t>
      </w:r>
      <w:proofErr w:type="gramStart"/>
      <w:r w:rsidR="00F32465">
        <w:rPr>
          <w:rFonts w:ascii="Georgia" w:hAnsi="Georgia"/>
        </w:rPr>
        <w:t>samt</w:t>
      </w:r>
      <w:r w:rsidR="00CA6674" w:rsidRPr="00F32465">
        <w:rPr>
          <w:rFonts w:ascii="Georgia" w:hAnsi="Georgia"/>
        </w:rPr>
        <w:t xml:space="preserve">  </w:t>
      </w:r>
      <w:r w:rsidR="00F32465">
        <w:rPr>
          <w:rFonts w:ascii="Georgia" w:hAnsi="Georgia"/>
        </w:rPr>
        <w:t>st</w:t>
      </w:r>
      <w:r w:rsidR="00586FB3" w:rsidRPr="00F32465">
        <w:rPr>
          <w:rFonts w:ascii="Georgia" w:hAnsi="Georgia"/>
        </w:rPr>
        <w:t>yrelsen</w:t>
      </w:r>
      <w:proofErr w:type="gramEnd"/>
      <w:r w:rsidR="00586FB3" w:rsidRPr="00F32465">
        <w:rPr>
          <w:rFonts w:ascii="Georgia" w:hAnsi="Georgia"/>
        </w:rPr>
        <w:t xml:space="preserve"> informerar. </w:t>
      </w:r>
      <w:r w:rsidR="008B5A4B" w:rsidRPr="00F32465">
        <w:rPr>
          <w:rFonts w:ascii="Georgia" w:hAnsi="Georgia"/>
        </w:rPr>
        <w:tab/>
      </w:r>
    </w:p>
    <w:p w14:paraId="5BF4DA2E" w14:textId="1812D3AC" w:rsidR="00CA6674" w:rsidRPr="00CA6674" w:rsidRDefault="00CA6674" w:rsidP="008B5A4B">
      <w:pPr>
        <w:tabs>
          <w:tab w:val="left" w:pos="2590"/>
        </w:tabs>
        <w:ind w:left="2590" w:hanging="2590"/>
        <w:rPr>
          <w:rFonts w:ascii="Georgia" w:hAnsi="Georgia"/>
          <w:color w:val="000000"/>
        </w:rPr>
      </w:pPr>
      <w:r>
        <w:rPr>
          <w:b/>
          <w:bCs/>
        </w:rPr>
        <w:t>Ny granne;</w:t>
      </w:r>
      <w:r>
        <w:rPr>
          <w:b/>
          <w:bCs/>
        </w:rPr>
        <w:tab/>
      </w:r>
      <w:r>
        <w:t xml:space="preserve">Ny granne i hus B blir Martin Lundholm som flyttar in den 1 september. </w:t>
      </w:r>
    </w:p>
    <w:p w14:paraId="2CD794E3" w14:textId="7C23FF59" w:rsidR="00485438" w:rsidRPr="004D002A" w:rsidRDefault="00517812" w:rsidP="008C1191">
      <w:pPr>
        <w:tabs>
          <w:tab w:val="left" w:pos="2590"/>
        </w:tabs>
        <w:rPr>
          <w:noProof/>
        </w:rPr>
      </w:pPr>
      <w:r w:rsidRPr="004D002A">
        <w:rPr>
          <w:b/>
          <w:bCs/>
        </w:rPr>
        <w:t>N</w:t>
      </w:r>
      <w:r w:rsidR="006F54E5" w:rsidRPr="004D002A">
        <w:rPr>
          <w:b/>
          <w:bCs/>
        </w:rPr>
        <w:t>ästa styrels</w:t>
      </w:r>
      <w:r w:rsidR="00541774" w:rsidRPr="004D002A">
        <w:rPr>
          <w:b/>
          <w:bCs/>
        </w:rPr>
        <w:t>emöte</w:t>
      </w:r>
      <w:r w:rsidR="00485438" w:rsidRPr="004D002A">
        <w:rPr>
          <w:b/>
          <w:bCs/>
        </w:rPr>
        <w:t>;</w:t>
      </w:r>
      <w:r w:rsidR="001519A7" w:rsidRPr="004D002A">
        <w:rPr>
          <w:b/>
          <w:bCs/>
        </w:rPr>
        <w:t xml:space="preserve"> </w:t>
      </w:r>
      <w:r w:rsidR="008C1191" w:rsidRPr="004D002A">
        <w:rPr>
          <w:b/>
          <w:bCs/>
        </w:rPr>
        <w:tab/>
      </w:r>
      <w:r w:rsidR="009F684D" w:rsidRPr="004D002A">
        <w:t xml:space="preserve">Styrelsemöte </w:t>
      </w:r>
      <w:r w:rsidR="009F0FF0">
        <w:t>25 augusti</w:t>
      </w:r>
      <w:r w:rsidR="00720A86">
        <w:t xml:space="preserve"> </w:t>
      </w:r>
      <w:r w:rsidR="005536A8" w:rsidRPr="004D002A">
        <w:t>202</w:t>
      </w:r>
      <w:r w:rsidR="006B56E6" w:rsidRPr="004D002A">
        <w:t>5</w:t>
      </w:r>
      <w:r w:rsidR="008C1191" w:rsidRPr="004D002A">
        <w:t xml:space="preserve"> </w:t>
      </w:r>
      <w:proofErr w:type="spellStart"/>
      <w:r w:rsidR="008C1191" w:rsidRPr="004D002A">
        <w:t>kl</w:t>
      </w:r>
      <w:proofErr w:type="spellEnd"/>
      <w:r w:rsidR="008C1191" w:rsidRPr="004D002A">
        <w:t xml:space="preserve"> 1</w:t>
      </w:r>
      <w:r w:rsidR="009F684D" w:rsidRPr="004D002A">
        <w:t>7</w:t>
      </w:r>
      <w:r w:rsidR="008C1191" w:rsidRPr="004D002A">
        <w:t>.00</w:t>
      </w:r>
      <w:r w:rsidR="006F54E5" w:rsidRPr="004D002A">
        <w:rPr>
          <w:noProof/>
        </w:rPr>
        <w:t xml:space="preserve">    </w:t>
      </w:r>
    </w:p>
    <w:p w14:paraId="1D06EC7B" w14:textId="550D8329" w:rsidR="008B5A4B" w:rsidRDefault="008B5A4B" w:rsidP="000944E6">
      <w:pPr>
        <w:pStyle w:val="Brdtext"/>
      </w:pPr>
      <w:r>
        <w:rPr>
          <w:noProof/>
        </w:rPr>
        <w:drawing>
          <wp:inline distT="0" distB="0" distL="0" distR="0" wp14:anchorId="026D9F7A" wp14:editId="63CFF7B4">
            <wp:extent cx="4756150" cy="2215515"/>
            <wp:effectExtent l="0" t="0" r="6350" b="0"/>
            <wp:docPr id="1" name="Bild 1" descr="Krokusar, Lila Blommor, Tidig Blom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kusar, Lila Blommor, Tidig Blomm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621" cy="22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3214" w14:textId="77777777" w:rsidR="00A70B9C" w:rsidRDefault="00A70B9C" w:rsidP="00561F22">
      <w:r>
        <w:separator/>
      </w:r>
    </w:p>
  </w:endnote>
  <w:endnote w:type="continuationSeparator" w:id="0">
    <w:p w14:paraId="2F77AEF0" w14:textId="77777777" w:rsidR="00A70B9C" w:rsidRDefault="00A70B9C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EE68" w14:textId="77777777" w:rsidR="00A70B9C" w:rsidRDefault="00A70B9C" w:rsidP="00561F22">
      <w:r>
        <w:separator/>
      </w:r>
    </w:p>
  </w:footnote>
  <w:footnote w:type="continuationSeparator" w:id="0">
    <w:p w14:paraId="17F359F2" w14:textId="77777777" w:rsidR="00A70B9C" w:rsidRDefault="00A70B9C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949895532">
    <w:abstractNumId w:val="1"/>
  </w:num>
  <w:num w:numId="2" w16cid:durableId="881867278">
    <w:abstractNumId w:val="0"/>
  </w:num>
  <w:num w:numId="3" w16cid:durableId="191315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E5"/>
    <w:rsid w:val="00006C11"/>
    <w:rsid w:val="00011F6B"/>
    <w:rsid w:val="00043EC7"/>
    <w:rsid w:val="00084C6F"/>
    <w:rsid w:val="00092939"/>
    <w:rsid w:val="000944E6"/>
    <w:rsid w:val="0009720C"/>
    <w:rsid w:val="000978F2"/>
    <w:rsid w:val="000B1554"/>
    <w:rsid w:val="000B4F0B"/>
    <w:rsid w:val="000C01E4"/>
    <w:rsid w:val="000C157A"/>
    <w:rsid w:val="000D5440"/>
    <w:rsid w:val="000F7FFC"/>
    <w:rsid w:val="00100E8B"/>
    <w:rsid w:val="001139F7"/>
    <w:rsid w:val="001243AC"/>
    <w:rsid w:val="001433ED"/>
    <w:rsid w:val="001519A7"/>
    <w:rsid w:val="001520D3"/>
    <w:rsid w:val="00175C19"/>
    <w:rsid w:val="001A52E0"/>
    <w:rsid w:val="001A7EF8"/>
    <w:rsid w:val="001B3868"/>
    <w:rsid w:val="001C66AC"/>
    <w:rsid w:val="001D57ED"/>
    <w:rsid w:val="001E0ADA"/>
    <w:rsid w:val="001F3509"/>
    <w:rsid w:val="00260576"/>
    <w:rsid w:val="002642E0"/>
    <w:rsid w:val="002A4ECC"/>
    <w:rsid w:val="002C2222"/>
    <w:rsid w:val="002D496D"/>
    <w:rsid w:val="002E26EF"/>
    <w:rsid w:val="002F4BE1"/>
    <w:rsid w:val="003162BE"/>
    <w:rsid w:val="00341BE0"/>
    <w:rsid w:val="0035371B"/>
    <w:rsid w:val="00362C48"/>
    <w:rsid w:val="00381BA7"/>
    <w:rsid w:val="00387D5E"/>
    <w:rsid w:val="00394D58"/>
    <w:rsid w:val="003A5A47"/>
    <w:rsid w:val="003B1BA5"/>
    <w:rsid w:val="003C0FE2"/>
    <w:rsid w:val="003C12A5"/>
    <w:rsid w:val="004439E0"/>
    <w:rsid w:val="004478FE"/>
    <w:rsid w:val="0046615A"/>
    <w:rsid w:val="0048376D"/>
    <w:rsid w:val="00485438"/>
    <w:rsid w:val="004A51EA"/>
    <w:rsid w:val="004B25A1"/>
    <w:rsid w:val="004C68A0"/>
    <w:rsid w:val="004D002A"/>
    <w:rsid w:val="004F2C43"/>
    <w:rsid w:val="004F738D"/>
    <w:rsid w:val="00516E28"/>
    <w:rsid w:val="00517812"/>
    <w:rsid w:val="0052544F"/>
    <w:rsid w:val="00532982"/>
    <w:rsid w:val="00541774"/>
    <w:rsid w:val="005536A8"/>
    <w:rsid w:val="00557752"/>
    <w:rsid w:val="00561F22"/>
    <w:rsid w:val="005839F0"/>
    <w:rsid w:val="00586FB3"/>
    <w:rsid w:val="005B3B6E"/>
    <w:rsid w:val="00645AD5"/>
    <w:rsid w:val="00646E76"/>
    <w:rsid w:val="00663B1A"/>
    <w:rsid w:val="0067743F"/>
    <w:rsid w:val="006A2361"/>
    <w:rsid w:val="006A677D"/>
    <w:rsid w:val="006B56E6"/>
    <w:rsid w:val="006D515C"/>
    <w:rsid w:val="006F54E5"/>
    <w:rsid w:val="0071659D"/>
    <w:rsid w:val="00720A86"/>
    <w:rsid w:val="0072725E"/>
    <w:rsid w:val="0073107A"/>
    <w:rsid w:val="0075449B"/>
    <w:rsid w:val="007763E2"/>
    <w:rsid w:val="0078015A"/>
    <w:rsid w:val="00780441"/>
    <w:rsid w:val="007B6F9B"/>
    <w:rsid w:val="007D15C5"/>
    <w:rsid w:val="007E41B5"/>
    <w:rsid w:val="00854CF7"/>
    <w:rsid w:val="00855FE6"/>
    <w:rsid w:val="008716FB"/>
    <w:rsid w:val="008766DF"/>
    <w:rsid w:val="008834BF"/>
    <w:rsid w:val="008A2598"/>
    <w:rsid w:val="008A5E89"/>
    <w:rsid w:val="008B5A44"/>
    <w:rsid w:val="008B5A4B"/>
    <w:rsid w:val="008C1191"/>
    <w:rsid w:val="008C296D"/>
    <w:rsid w:val="008C664C"/>
    <w:rsid w:val="008D6A2C"/>
    <w:rsid w:val="008E4924"/>
    <w:rsid w:val="008E621E"/>
    <w:rsid w:val="008F3127"/>
    <w:rsid w:val="00901A0E"/>
    <w:rsid w:val="00903BBD"/>
    <w:rsid w:val="00920561"/>
    <w:rsid w:val="00934315"/>
    <w:rsid w:val="00944671"/>
    <w:rsid w:val="009559B7"/>
    <w:rsid w:val="009751B2"/>
    <w:rsid w:val="0097736D"/>
    <w:rsid w:val="00987B4B"/>
    <w:rsid w:val="00987C7D"/>
    <w:rsid w:val="0099761D"/>
    <w:rsid w:val="009A3471"/>
    <w:rsid w:val="009B569C"/>
    <w:rsid w:val="009C69B4"/>
    <w:rsid w:val="009F0FF0"/>
    <w:rsid w:val="009F684D"/>
    <w:rsid w:val="00A10ADF"/>
    <w:rsid w:val="00A12B5E"/>
    <w:rsid w:val="00A322C5"/>
    <w:rsid w:val="00A53E67"/>
    <w:rsid w:val="00A55E78"/>
    <w:rsid w:val="00A61A3D"/>
    <w:rsid w:val="00A65A4D"/>
    <w:rsid w:val="00A70B9C"/>
    <w:rsid w:val="00A90B2B"/>
    <w:rsid w:val="00A92EFC"/>
    <w:rsid w:val="00A933E9"/>
    <w:rsid w:val="00AC217E"/>
    <w:rsid w:val="00AF43C6"/>
    <w:rsid w:val="00AF7B0D"/>
    <w:rsid w:val="00B00566"/>
    <w:rsid w:val="00B15CAC"/>
    <w:rsid w:val="00B1602D"/>
    <w:rsid w:val="00B16F76"/>
    <w:rsid w:val="00B22118"/>
    <w:rsid w:val="00B66330"/>
    <w:rsid w:val="00B84557"/>
    <w:rsid w:val="00BE180C"/>
    <w:rsid w:val="00C102ED"/>
    <w:rsid w:val="00C30E33"/>
    <w:rsid w:val="00C30F9F"/>
    <w:rsid w:val="00C64170"/>
    <w:rsid w:val="00C736BC"/>
    <w:rsid w:val="00C74485"/>
    <w:rsid w:val="00C7512C"/>
    <w:rsid w:val="00C84643"/>
    <w:rsid w:val="00C92E3E"/>
    <w:rsid w:val="00CA65E0"/>
    <w:rsid w:val="00CA6674"/>
    <w:rsid w:val="00CD7337"/>
    <w:rsid w:val="00D37DE9"/>
    <w:rsid w:val="00D64688"/>
    <w:rsid w:val="00D81F8F"/>
    <w:rsid w:val="00D8391F"/>
    <w:rsid w:val="00D95069"/>
    <w:rsid w:val="00D9616C"/>
    <w:rsid w:val="00DA56F5"/>
    <w:rsid w:val="00DC2CC6"/>
    <w:rsid w:val="00DE6408"/>
    <w:rsid w:val="00DF7EEE"/>
    <w:rsid w:val="00E12311"/>
    <w:rsid w:val="00E3266D"/>
    <w:rsid w:val="00E55108"/>
    <w:rsid w:val="00E5715B"/>
    <w:rsid w:val="00E673AE"/>
    <w:rsid w:val="00EB13BF"/>
    <w:rsid w:val="00EB4A4E"/>
    <w:rsid w:val="00ED239E"/>
    <w:rsid w:val="00ED37B0"/>
    <w:rsid w:val="00EF292F"/>
    <w:rsid w:val="00F32465"/>
    <w:rsid w:val="00F60C60"/>
    <w:rsid w:val="00F9145D"/>
    <w:rsid w:val="00F961E1"/>
    <w:rsid w:val="00FA3419"/>
    <w:rsid w:val="00F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DA45"/>
  <w15:chartTrackingRefBased/>
  <w15:docId w15:val="{90263E50-D39C-491E-9F4A-F4F9F2BE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E5"/>
    <w:pPr>
      <w:spacing w:after="200" w:line="276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after="0" w:line="280" w:lineRule="atLeast"/>
      <w:outlineLvl w:val="3"/>
    </w:pPr>
    <w:rPr>
      <w:rFonts w:eastAsiaTheme="majorEastAsia" w:cstheme="majorBidi"/>
      <w:i/>
      <w:iCs/>
      <w:sz w:val="21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561F2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944E6"/>
    <w:rPr>
      <w:sz w:val="2"/>
    </w:rPr>
  </w:style>
  <w:style w:type="paragraph" w:styleId="Sidfot">
    <w:name w:val="footer"/>
    <w:basedOn w:val="Normal"/>
    <w:link w:val="SidfotChar"/>
    <w:uiPriority w:val="99"/>
    <w:semiHidden/>
    <w:rsid w:val="00561F2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line="280" w:lineRule="atLeast"/>
    </w:pPr>
    <w:rPr>
      <w:sz w:val="21"/>
    </w:r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pPr>
      <w:spacing w:after="0"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 w:line="240" w:lineRule="auto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line="240" w:lineRule="auto"/>
      <w:ind w:left="680" w:right="680"/>
    </w:pPr>
    <w:rPr>
      <w:i/>
      <w:iCs/>
      <w:color w:val="404040" w:themeColor="text1" w:themeTint="BF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 w:line="240" w:lineRule="auto"/>
    </w:pPr>
    <w:rPr>
      <w:sz w:val="21"/>
    </w:r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 w:line="240" w:lineRule="auto"/>
      <w:ind w:right="284"/>
    </w:pPr>
    <w:rPr>
      <w:rFonts w:asciiTheme="majorHAnsi" w:hAnsiTheme="majorHAnsi"/>
      <w:b/>
      <w:sz w:val="21"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 w:line="240" w:lineRule="auto"/>
      <w:ind w:left="284" w:right="284"/>
    </w:pPr>
    <w:rPr>
      <w:sz w:val="21"/>
    </w:r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 w:line="240" w:lineRule="auto"/>
      <w:ind w:left="567" w:right="284"/>
    </w:pPr>
    <w:rPr>
      <w:sz w:val="21"/>
    </w:r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 w:line="240" w:lineRule="auto"/>
      <w:ind w:left="660"/>
    </w:pPr>
    <w:rPr>
      <w:noProof/>
      <w:sz w:val="21"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 w:line="240" w:lineRule="auto"/>
      <w:ind w:left="880"/>
    </w:pPr>
    <w:rPr>
      <w:noProof/>
      <w:sz w:val="21"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 w:line="240" w:lineRule="auto"/>
      <w:ind w:left="1100"/>
    </w:pPr>
    <w:rPr>
      <w:noProof/>
      <w:sz w:val="21"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 w:line="240" w:lineRule="auto"/>
      <w:ind w:left="1320"/>
    </w:pPr>
    <w:rPr>
      <w:noProof/>
      <w:sz w:val="21"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 w:line="240" w:lineRule="auto"/>
      <w:ind w:left="1540"/>
    </w:pPr>
    <w:rPr>
      <w:noProof/>
      <w:sz w:val="21"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 w:line="240" w:lineRule="auto"/>
      <w:ind w:left="1760"/>
    </w:pPr>
    <w:rPr>
      <w:noProof/>
      <w:sz w:val="21"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semiHidden/>
    <w:unhideWhenUsed/>
    <w:rsid w:val="00A9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09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Åström</dc:creator>
  <cp:keywords/>
  <dc:description/>
  <cp:lastModifiedBy>Stina Åström</cp:lastModifiedBy>
  <cp:revision>5</cp:revision>
  <cp:lastPrinted>2025-06-02T05:34:00Z</cp:lastPrinted>
  <dcterms:created xsi:type="dcterms:W3CDTF">2025-05-30T08:23:00Z</dcterms:created>
  <dcterms:modified xsi:type="dcterms:W3CDTF">2025-06-02T05:34:00Z</dcterms:modified>
</cp:coreProperties>
</file>