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E9F" w:rsidRPr="00A73AE6" w:rsidRDefault="007B2E9F">
      <w:pPr>
        <w:rPr>
          <w:b/>
          <w:sz w:val="32"/>
          <w:szCs w:val="32"/>
        </w:rPr>
      </w:pPr>
      <w:r w:rsidRPr="00A73AE6">
        <w:rPr>
          <w:b/>
          <w:sz w:val="32"/>
          <w:szCs w:val="32"/>
        </w:rPr>
        <w:t>Minneslista för styrelsen</w:t>
      </w:r>
    </w:p>
    <w:p w:rsidR="007B2E9F" w:rsidRDefault="007B2E9F">
      <w:pPr>
        <w:rPr>
          <w:sz w:val="24"/>
          <w:szCs w:val="24"/>
        </w:rPr>
      </w:pPr>
    </w:p>
    <w:p w:rsidR="001739E8" w:rsidRDefault="007B2E9F">
      <w:pPr>
        <w:rPr>
          <w:sz w:val="24"/>
          <w:szCs w:val="24"/>
        </w:rPr>
      </w:pPr>
      <w:r w:rsidRPr="007B2E9F">
        <w:rPr>
          <w:b/>
          <w:sz w:val="24"/>
          <w:szCs w:val="24"/>
        </w:rPr>
        <w:t>Parkeringar:</w:t>
      </w:r>
      <w:r>
        <w:rPr>
          <w:sz w:val="24"/>
          <w:szCs w:val="24"/>
        </w:rPr>
        <w:t xml:space="preserve"> Det åligger någon i styrelsen att ansvara för inloggning och överföring av behörighet till elbilsladdning via </w:t>
      </w:r>
      <w:proofErr w:type="spellStart"/>
      <w:r>
        <w:rPr>
          <w:sz w:val="24"/>
          <w:szCs w:val="24"/>
        </w:rPr>
        <w:t>Zaptec</w:t>
      </w:r>
      <w:proofErr w:type="spellEnd"/>
      <w:r>
        <w:rPr>
          <w:sz w:val="24"/>
          <w:szCs w:val="24"/>
        </w:rPr>
        <w:t>. Instruktioner och uppgifter finns på h</w:t>
      </w:r>
      <w:r w:rsidR="00C26160">
        <w:rPr>
          <w:sz w:val="24"/>
          <w:szCs w:val="24"/>
        </w:rPr>
        <w:t>emsidan under sidan ”Styrelsen” och under ”Parkeringar/elbilsladdning.</w:t>
      </w:r>
    </w:p>
    <w:p w:rsidR="007B2E9F" w:rsidRDefault="007B2E9F">
      <w:pPr>
        <w:rPr>
          <w:sz w:val="24"/>
          <w:szCs w:val="24"/>
        </w:rPr>
      </w:pPr>
      <w:r w:rsidRPr="007B2E9F">
        <w:rPr>
          <w:b/>
          <w:sz w:val="24"/>
          <w:szCs w:val="24"/>
        </w:rPr>
        <w:t>Andrahandsuthyrning</w:t>
      </w:r>
      <w:r w:rsidRPr="007B2E9F">
        <w:rPr>
          <w:sz w:val="24"/>
          <w:szCs w:val="24"/>
        </w:rPr>
        <w:t xml:space="preserve">: </w:t>
      </w:r>
      <w:proofErr w:type="gramStart"/>
      <w:r w:rsidRPr="007B2E9F">
        <w:rPr>
          <w:sz w:val="24"/>
          <w:szCs w:val="24"/>
        </w:rPr>
        <w:t>Godkännes</w:t>
      </w:r>
      <w:proofErr w:type="gramEnd"/>
      <w:r w:rsidRPr="007B2E9F">
        <w:rPr>
          <w:sz w:val="24"/>
          <w:szCs w:val="24"/>
        </w:rPr>
        <w:t xml:space="preserve"> </w:t>
      </w:r>
      <w:r>
        <w:rPr>
          <w:sz w:val="24"/>
          <w:szCs w:val="24"/>
        </w:rPr>
        <w:t>för ett år i taget, högst tre år. Viktigt att fylla i blankett, Underlag för uttag av avgift rörande andrahandsupplåtelse av bostadsrätt. V</w:t>
      </w:r>
      <w:r w:rsidR="00486F37">
        <w:rPr>
          <w:sz w:val="24"/>
          <w:szCs w:val="24"/>
        </w:rPr>
        <w:t xml:space="preserve">i tar ut </w:t>
      </w:r>
      <w:proofErr w:type="gramStart"/>
      <w:r w:rsidR="00486F37">
        <w:rPr>
          <w:sz w:val="24"/>
          <w:szCs w:val="24"/>
        </w:rPr>
        <w:t>10%</w:t>
      </w:r>
      <w:proofErr w:type="gramEnd"/>
      <w:r w:rsidR="00486F37">
        <w:rPr>
          <w:sz w:val="24"/>
          <w:szCs w:val="24"/>
        </w:rPr>
        <w:t xml:space="preserve"> av prisbasbeloppet i administrationsavgift.</w:t>
      </w:r>
    </w:p>
    <w:p w:rsidR="00B45A0C" w:rsidRDefault="00B45A0C">
      <w:pPr>
        <w:rPr>
          <w:sz w:val="24"/>
          <w:szCs w:val="24"/>
        </w:rPr>
      </w:pPr>
      <w:r w:rsidRPr="00B45A0C">
        <w:rPr>
          <w:b/>
          <w:sz w:val="24"/>
          <w:szCs w:val="24"/>
        </w:rPr>
        <w:t>Brandvarnare:</w:t>
      </w:r>
      <w:r>
        <w:rPr>
          <w:b/>
          <w:sz w:val="24"/>
          <w:szCs w:val="24"/>
        </w:rPr>
        <w:t xml:space="preserve"> </w:t>
      </w:r>
      <w:r>
        <w:rPr>
          <w:sz w:val="24"/>
          <w:szCs w:val="24"/>
        </w:rPr>
        <w:t>Batterier till brandvarnarna ska delas ut före jul, gärna med en julhälsning. Då ska också batterierna bytas i brandvarnarna i trapphusen, detta görs av någon ansvarig i styrelsen eller visevärden.</w:t>
      </w:r>
      <w:r w:rsidR="007430FA">
        <w:rPr>
          <w:sz w:val="24"/>
          <w:szCs w:val="24"/>
        </w:rPr>
        <w:t xml:space="preserve"> (46 batterier)</w:t>
      </w:r>
    </w:p>
    <w:p w:rsidR="00B45A0C" w:rsidRPr="00B45A0C" w:rsidRDefault="00B45A0C">
      <w:pPr>
        <w:rPr>
          <w:sz w:val="24"/>
          <w:szCs w:val="24"/>
        </w:rPr>
      </w:pPr>
      <w:r w:rsidRPr="00B45A0C">
        <w:rPr>
          <w:b/>
          <w:sz w:val="24"/>
          <w:szCs w:val="24"/>
        </w:rPr>
        <w:t>Julbelysning:</w:t>
      </w:r>
      <w:r>
        <w:rPr>
          <w:b/>
          <w:sz w:val="24"/>
          <w:szCs w:val="24"/>
        </w:rPr>
        <w:t xml:space="preserve"> </w:t>
      </w:r>
      <w:r>
        <w:rPr>
          <w:sz w:val="24"/>
          <w:szCs w:val="24"/>
        </w:rPr>
        <w:t>Till första advent ska julbelysning sättas upp</w:t>
      </w:r>
      <w:r w:rsidR="00283EF5">
        <w:rPr>
          <w:sz w:val="24"/>
          <w:szCs w:val="24"/>
        </w:rPr>
        <w:t>, styrelsen ansvarar.</w:t>
      </w:r>
    </w:p>
    <w:p w:rsidR="007B2E9F" w:rsidRDefault="00B45A0C" w:rsidP="00B45A0C">
      <w:pPr>
        <w:tabs>
          <w:tab w:val="left" w:pos="3075"/>
        </w:tabs>
        <w:rPr>
          <w:sz w:val="24"/>
          <w:szCs w:val="24"/>
        </w:rPr>
      </w:pPr>
      <w:r w:rsidRPr="00B45A0C">
        <w:rPr>
          <w:b/>
          <w:sz w:val="24"/>
          <w:szCs w:val="24"/>
        </w:rPr>
        <w:t>Visevärd:</w:t>
      </w:r>
      <w:r>
        <w:rPr>
          <w:b/>
          <w:sz w:val="24"/>
          <w:szCs w:val="24"/>
        </w:rPr>
        <w:t xml:space="preserve"> </w:t>
      </w:r>
      <w:r>
        <w:rPr>
          <w:sz w:val="24"/>
          <w:szCs w:val="24"/>
        </w:rPr>
        <w:t xml:space="preserve">Ska sköta tillsyn av fastigheterna med jämna mellanrum, mindre reparationer, vara tillgänglig för medlemmarna och </w:t>
      </w:r>
      <w:proofErr w:type="gramStart"/>
      <w:r>
        <w:rPr>
          <w:sz w:val="24"/>
          <w:szCs w:val="24"/>
        </w:rPr>
        <w:t>handha</w:t>
      </w:r>
      <w:proofErr w:type="gramEnd"/>
      <w:r>
        <w:rPr>
          <w:sz w:val="24"/>
          <w:szCs w:val="24"/>
        </w:rPr>
        <w:t xml:space="preserve"> felanmälningar, ansvara för offert förfrågningar och hantering av offerter,</w:t>
      </w:r>
      <w:r w:rsidR="00486F37">
        <w:rPr>
          <w:sz w:val="24"/>
          <w:szCs w:val="24"/>
        </w:rPr>
        <w:t xml:space="preserve"> ta emot och öppna för hantverkare och övriga som vid b</w:t>
      </w:r>
      <w:r w:rsidR="007430FA">
        <w:rPr>
          <w:sz w:val="24"/>
          <w:szCs w:val="24"/>
        </w:rPr>
        <w:t xml:space="preserve">ehov behöver göra installationer eller tillsyn. Enklare arbeten kan skötas av visevärden för att hålla kostnaderna ner för föreningen. </w:t>
      </w:r>
    </w:p>
    <w:p w:rsidR="00486F37" w:rsidRDefault="00486F37" w:rsidP="00B45A0C">
      <w:pPr>
        <w:tabs>
          <w:tab w:val="left" w:pos="3075"/>
        </w:tabs>
        <w:rPr>
          <w:sz w:val="24"/>
          <w:szCs w:val="24"/>
        </w:rPr>
      </w:pPr>
      <w:r w:rsidRPr="00486F37">
        <w:rPr>
          <w:b/>
          <w:sz w:val="24"/>
          <w:szCs w:val="24"/>
        </w:rPr>
        <w:t>Hemsidan</w:t>
      </w:r>
      <w:r w:rsidRPr="00486F37">
        <w:rPr>
          <w:sz w:val="24"/>
          <w:szCs w:val="24"/>
        </w:rPr>
        <w:t xml:space="preserve">: Någon i styrelsen </w:t>
      </w:r>
      <w:r>
        <w:rPr>
          <w:sz w:val="24"/>
          <w:szCs w:val="24"/>
        </w:rPr>
        <w:t xml:space="preserve">måste ansvara för att hemsidan uppdateras regelbundet, den är viktig som information till medlemmarna samt en bra informationskanal vid försäljningar till spekulanter och mäklare. </w:t>
      </w:r>
    </w:p>
    <w:p w:rsidR="00AC7C2D" w:rsidRPr="00AC7C2D" w:rsidRDefault="00AC7C2D" w:rsidP="00B45A0C">
      <w:pPr>
        <w:tabs>
          <w:tab w:val="left" w:pos="3075"/>
        </w:tabs>
        <w:rPr>
          <w:sz w:val="24"/>
          <w:szCs w:val="24"/>
        </w:rPr>
      </w:pPr>
      <w:r w:rsidRPr="00AC7C2D">
        <w:rPr>
          <w:b/>
          <w:sz w:val="24"/>
          <w:szCs w:val="24"/>
        </w:rPr>
        <w:t>HSB Portalen</w:t>
      </w:r>
      <w:r>
        <w:rPr>
          <w:sz w:val="24"/>
          <w:szCs w:val="24"/>
        </w:rPr>
        <w:t>: Viktigt med regelbunden kontroll av föreningens ekonomi och koll på den löpande informationen som HSB Boservice lägger ut i portalen, oftast via aviseringar.</w:t>
      </w:r>
    </w:p>
    <w:p w:rsidR="007430FA" w:rsidRDefault="007430FA" w:rsidP="00B45A0C">
      <w:pPr>
        <w:tabs>
          <w:tab w:val="left" w:pos="3075"/>
        </w:tabs>
        <w:rPr>
          <w:sz w:val="24"/>
          <w:szCs w:val="24"/>
        </w:rPr>
      </w:pPr>
      <w:r w:rsidRPr="007430FA">
        <w:rPr>
          <w:b/>
          <w:sz w:val="24"/>
          <w:szCs w:val="24"/>
        </w:rPr>
        <w:t>Trädgården:</w:t>
      </w:r>
      <w:r>
        <w:rPr>
          <w:b/>
          <w:sz w:val="24"/>
          <w:szCs w:val="24"/>
        </w:rPr>
        <w:t xml:space="preserve"> </w:t>
      </w:r>
      <w:r>
        <w:rPr>
          <w:sz w:val="24"/>
          <w:szCs w:val="24"/>
        </w:rPr>
        <w:t>En Studie/trädgårdsansvarig ska utses, den ska ansvaret för trädgården och blomplanteringar vid entréerna</w:t>
      </w:r>
      <w:r w:rsidR="00A73AE6">
        <w:rPr>
          <w:sz w:val="24"/>
          <w:szCs w:val="24"/>
        </w:rPr>
        <w:t>, samt att få utbildning för styrelsen.</w:t>
      </w:r>
      <w:r w:rsidR="00D85CFA">
        <w:rPr>
          <w:sz w:val="24"/>
          <w:szCs w:val="24"/>
        </w:rPr>
        <w:t xml:space="preserve"> Fruktträden ska beskäras vartannat år, RangloAxe har haft det uppdraget.</w:t>
      </w:r>
    </w:p>
    <w:p w:rsidR="00D85CFA" w:rsidRDefault="00D85CFA" w:rsidP="00B45A0C">
      <w:pPr>
        <w:tabs>
          <w:tab w:val="left" w:pos="3075"/>
        </w:tabs>
        <w:rPr>
          <w:sz w:val="24"/>
          <w:szCs w:val="24"/>
        </w:rPr>
      </w:pPr>
      <w:r w:rsidRPr="00D85CFA">
        <w:rPr>
          <w:b/>
          <w:sz w:val="24"/>
          <w:szCs w:val="24"/>
        </w:rPr>
        <w:t>UC</w:t>
      </w:r>
      <w:r>
        <w:rPr>
          <w:sz w:val="24"/>
          <w:szCs w:val="24"/>
        </w:rPr>
        <w:t xml:space="preserve"> </w:t>
      </w:r>
      <w:r w:rsidRPr="00D85CFA">
        <w:rPr>
          <w:b/>
          <w:sz w:val="24"/>
          <w:szCs w:val="24"/>
        </w:rPr>
        <w:t xml:space="preserve">Undercentralen </w:t>
      </w:r>
      <w:r>
        <w:rPr>
          <w:sz w:val="24"/>
          <w:szCs w:val="24"/>
        </w:rPr>
        <w:t xml:space="preserve">ska ha en service i januari varje år för att vara driftsäker. HSB Boservice har gjort det sedan 2014. </w:t>
      </w:r>
    </w:p>
    <w:p w:rsidR="001113F0" w:rsidRPr="001113F0" w:rsidRDefault="001113F0" w:rsidP="00B45A0C">
      <w:pPr>
        <w:tabs>
          <w:tab w:val="left" w:pos="3075"/>
        </w:tabs>
        <w:rPr>
          <w:b/>
          <w:sz w:val="24"/>
          <w:szCs w:val="24"/>
        </w:rPr>
      </w:pPr>
      <w:r w:rsidRPr="001113F0">
        <w:rPr>
          <w:b/>
          <w:sz w:val="28"/>
          <w:szCs w:val="28"/>
        </w:rPr>
        <w:t>Konto hos länsförsäkringar</w:t>
      </w:r>
      <w:r>
        <w:rPr>
          <w:b/>
          <w:sz w:val="28"/>
          <w:szCs w:val="28"/>
        </w:rPr>
        <w:t xml:space="preserve">: </w:t>
      </w:r>
      <w:r>
        <w:rPr>
          <w:sz w:val="24"/>
          <w:szCs w:val="24"/>
        </w:rPr>
        <w:t xml:space="preserve">Föreningen har ett placeringskonto och ett fasträntekonto hos Länsförsäkringar. </w:t>
      </w:r>
      <w:r w:rsidRPr="001113F0">
        <w:rPr>
          <w:sz w:val="24"/>
          <w:szCs w:val="24"/>
        </w:rPr>
        <w:t>Viktigt</w:t>
      </w:r>
      <w:r w:rsidRPr="001113F0">
        <w:rPr>
          <w:b/>
          <w:sz w:val="24"/>
          <w:szCs w:val="24"/>
        </w:rPr>
        <w:t>:</w:t>
      </w:r>
      <w:r>
        <w:rPr>
          <w:b/>
          <w:sz w:val="24"/>
          <w:szCs w:val="24"/>
        </w:rPr>
        <w:t xml:space="preserve"> Det måste vara två i förening som attesterar och signerar dokument från dem. Viktigt att ha regelbunden koll på kontot eftersom Boservice inte har den insynen på det kontot utan info från Länsförsäkringar måste meddelas till Boservice, kontoutdrag, årsredovisning, m.m. De so</w:t>
      </w:r>
      <w:r w:rsidR="00883748">
        <w:rPr>
          <w:b/>
          <w:sz w:val="24"/>
          <w:szCs w:val="24"/>
        </w:rPr>
        <w:t>m är firmatecknare bör ha medge</w:t>
      </w:r>
      <w:bookmarkStart w:id="0" w:name="_GoBack"/>
      <w:bookmarkEnd w:id="0"/>
      <w:r>
        <w:rPr>
          <w:b/>
          <w:sz w:val="24"/>
          <w:szCs w:val="24"/>
        </w:rPr>
        <w:t xml:space="preserve"> aviseringar från kontot.</w:t>
      </w:r>
    </w:p>
    <w:sectPr w:rsidR="001113F0" w:rsidRPr="001113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E9F"/>
    <w:rsid w:val="001113F0"/>
    <w:rsid w:val="001739E8"/>
    <w:rsid w:val="00283EF5"/>
    <w:rsid w:val="00314680"/>
    <w:rsid w:val="00360792"/>
    <w:rsid w:val="00486F37"/>
    <w:rsid w:val="007430FA"/>
    <w:rsid w:val="007B2E9F"/>
    <w:rsid w:val="00883748"/>
    <w:rsid w:val="00A73AE6"/>
    <w:rsid w:val="00AC7C2D"/>
    <w:rsid w:val="00B45A0C"/>
    <w:rsid w:val="00BD52D4"/>
    <w:rsid w:val="00C26160"/>
    <w:rsid w:val="00D85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68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68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2004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Arenrot Kent</dc:creator>
  <cp:lastModifiedBy>Arenrot Kent</cp:lastModifiedBy>
  <cp:revision>2</cp:revision>
  <cp:lastPrinted>2023-01-19T11:48:00Z</cp:lastPrinted>
  <dcterms:created xsi:type="dcterms:W3CDTF">2024-03-15T13:52:00Z</dcterms:created>
  <dcterms:modified xsi:type="dcterms:W3CDTF">2024-03-15T13:52:00Z</dcterms:modified>
</cp:coreProperties>
</file>