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62F3" w14:textId="70BAA62D" w:rsidR="003F4B93" w:rsidRPr="009D0802" w:rsidRDefault="0009257F" w:rsidP="00CA3F3D">
      <w:pPr>
        <w:pStyle w:val="Rubrik1"/>
      </w:pPr>
      <w:bookmarkStart w:id="0" w:name="bkmRubrik"/>
      <w:bookmarkStart w:id="1" w:name="delRubrik"/>
      <w:r>
        <w:t>Checklista – ny medlem i bostadsrättsföreningen</w:t>
      </w:r>
      <w:bookmarkEnd w:id="0"/>
    </w:p>
    <w:p w14:paraId="0F1AF174" w14:textId="2DBCE201" w:rsidR="008B5722" w:rsidRDefault="00706B9F" w:rsidP="005504A4">
      <w:pPr>
        <w:pStyle w:val="Brdtext"/>
      </w:pPr>
      <w:bookmarkStart w:id="2" w:name="bkmStart"/>
      <w:bookmarkEnd w:id="1"/>
      <w:bookmarkEnd w:id="2"/>
      <w:r w:rsidRPr="00706B9F">
        <w:t>Denna checklista ger styrelsen ett samlat stöd när nya medlemmar flyttar in. Den säkerställer ett enhetligt och professionellt bemötande, underlättar de administrativa stegen och bidrar till att nya boende får en trygg och välkomnande start – något som på sikt stärker både trivseln och engagemanget i föreningen.</w:t>
      </w:r>
    </w:p>
    <w:p w14:paraId="7ADC035D" w14:textId="42506E09" w:rsidR="0027107F" w:rsidRDefault="0027107F" w:rsidP="005504A4">
      <w:pPr>
        <w:pStyle w:val="Brdtext"/>
      </w:pPr>
      <w:r>
        <w:t xml:space="preserve">Det är en mall med förslag på hur en checklista kan vara </w:t>
      </w:r>
      <w:r w:rsidR="00171344">
        <w:t>uppbyggd</w:t>
      </w:r>
      <w:r>
        <w:t xml:space="preserve"> – anpassa den efter era </w:t>
      </w:r>
      <w:r w:rsidR="00171344">
        <w:t xml:space="preserve">behov och bostadsrättsföreningens verksamhet, rutiner och processer. </w:t>
      </w:r>
    </w:p>
    <w:p w14:paraId="483B3869" w14:textId="55F12B4A" w:rsidR="0009257F" w:rsidRPr="0009257F" w:rsidRDefault="0009257F" w:rsidP="0009257F">
      <w:pPr>
        <w:pStyle w:val="Rubrik3"/>
      </w:pPr>
      <w:r w:rsidRPr="0009257F">
        <w:rPr>
          <w:i/>
          <w:iCs/>
        </w:rPr>
        <w:t>“När vi får en ny medlem i bostadsrättsföreningen – vad gör vi då?”</w:t>
      </w:r>
      <w:r>
        <w:rPr>
          <w:i/>
          <w:iCs/>
        </w:rPr>
        <w:br/>
      </w:r>
    </w:p>
    <w:p w14:paraId="1CCCAF42" w14:textId="680289FD" w:rsidR="00672DDF" w:rsidRPr="0009257F" w:rsidRDefault="0009257F" w:rsidP="00672DDF">
      <w:pPr>
        <w:pStyle w:val="Brdtext"/>
        <w:rPr>
          <w:b/>
          <w:bCs/>
        </w:rPr>
      </w:pPr>
      <w:r w:rsidRPr="0009257F">
        <w:rPr>
          <w:b/>
          <w:bCs/>
        </w:rPr>
        <w:t xml:space="preserve">1. </w:t>
      </w:r>
      <w:r w:rsidR="00672DDF" w:rsidRPr="0009257F">
        <w:rPr>
          <w:b/>
          <w:bCs/>
        </w:rPr>
        <w:t>Intern kommunikation i styrelsen</w:t>
      </w:r>
    </w:p>
    <w:p w14:paraId="736C4A25" w14:textId="77777777" w:rsidR="00672DDF" w:rsidRPr="0009257F" w:rsidRDefault="00672DDF" w:rsidP="00672DDF">
      <w:pPr>
        <w:pStyle w:val="Brdtext"/>
        <w:numPr>
          <w:ilvl w:val="0"/>
          <w:numId w:val="9"/>
        </w:numPr>
      </w:pPr>
      <w:r w:rsidRPr="0009257F">
        <w:t>Informera hela styrelsen om den nya medlemmen (namn, lägenhet).</w:t>
      </w:r>
    </w:p>
    <w:p w14:paraId="1C655F1C" w14:textId="77777777" w:rsidR="00672DDF" w:rsidRPr="0009257F" w:rsidRDefault="00672DDF" w:rsidP="00672DDF">
      <w:pPr>
        <w:pStyle w:val="Brdtext"/>
        <w:numPr>
          <w:ilvl w:val="0"/>
          <w:numId w:val="9"/>
        </w:numPr>
      </w:pPr>
      <w:r w:rsidRPr="0009257F">
        <w:t>Uppdatera interna listor (t.ex. kontaktregister).</w:t>
      </w:r>
    </w:p>
    <w:p w14:paraId="4B267112" w14:textId="252B06D6" w:rsidR="00672DDF" w:rsidRPr="0009257F" w:rsidRDefault="00672DDF" w:rsidP="00032FDE">
      <w:pPr>
        <w:pStyle w:val="Brdtext"/>
        <w:numPr>
          <w:ilvl w:val="0"/>
          <w:numId w:val="9"/>
        </w:numPr>
      </w:pPr>
      <w:r w:rsidRPr="0009257F">
        <w:t>Säkerställ att den som har ansvar för kommunikation eller välkomstprocess tar lead.</w:t>
      </w:r>
    </w:p>
    <w:p w14:paraId="56D1D3CA" w14:textId="57408652" w:rsidR="0009257F" w:rsidRPr="0009257F" w:rsidRDefault="00E823D3" w:rsidP="0009257F">
      <w:pPr>
        <w:pStyle w:val="Brdtext"/>
        <w:rPr>
          <w:b/>
          <w:bCs/>
        </w:rPr>
      </w:pPr>
      <w:r>
        <w:rPr>
          <w:b/>
          <w:bCs/>
        </w:rPr>
        <w:br/>
      </w:r>
      <w:r w:rsidR="0009257F" w:rsidRPr="0009257F">
        <w:rPr>
          <w:b/>
          <w:bCs/>
        </w:rPr>
        <w:t xml:space="preserve">2. </w:t>
      </w:r>
      <w:r w:rsidR="00AD58EF">
        <w:rPr>
          <w:b/>
          <w:bCs/>
        </w:rPr>
        <w:t>Välkomstbrev</w:t>
      </w:r>
      <w:r w:rsidR="0009257F" w:rsidRPr="0009257F">
        <w:rPr>
          <w:b/>
          <w:bCs/>
        </w:rPr>
        <w:t xml:space="preserve"> till den nya medlemmen</w:t>
      </w:r>
    </w:p>
    <w:p w14:paraId="0DCDEAC1" w14:textId="2349DC49" w:rsidR="0009257F" w:rsidRPr="0009257F" w:rsidRDefault="0009257F" w:rsidP="0009257F">
      <w:pPr>
        <w:pStyle w:val="Brdtext"/>
        <w:numPr>
          <w:ilvl w:val="0"/>
          <w:numId w:val="6"/>
        </w:numPr>
        <w:rPr>
          <w:i/>
          <w:iCs/>
        </w:rPr>
      </w:pPr>
      <w:r w:rsidRPr="0009257F">
        <w:t>Skicka ett välkomstmejl eller välkomstbrev</w:t>
      </w:r>
      <w:r w:rsidR="00AD6A74">
        <w:t xml:space="preserve"> </w:t>
      </w:r>
      <w:r w:rsidR="005F4309">
        <w:t>s</w:t>
      </w:r>
      <w:r w:rsidR="00466672">
        <w:t>å snart som möjligt efter att den nya medlemmen registrerats. S</w:t>
      </w:r>
      <w:r w:rsidR="00AD6A74">
        <w:t>e HSBs mall</w:t>
      </w:r>
      <w:r w:rsidR="00E176CA">
        <w:t xml:space="preserve">: </w:t>
      </w:r>
      <w:r w:rsidR="00E176CA" w:rsidRPr="005F4309">
        <w:rPr>
          <w:i/>
          <w:iCs/>
        </w:rPr>
        <w:t>Ny medlem – välkommen till HSB brf XX</w:t>
      </w:r>
      <w:r w:rsidR="00AD58EF">
        <w:rPr>
          <w:i/>
          <w:iCs/>
        </w:rPr>
        <w:t>.</w:t>
      </w:r>
      <w:r w:rsidR="00AD58EF">
        <w:rPr>
          <w:i/>
          <w:iCs/>
        </w:rPr>
        <w:br/>
      </w:r>
      <w:r w:rsidR="006E6301">
        <w:t xml:space="preserve">Utöver välkomnandet </w:t>
      </w:r>
      <w:r w:rsidR="00AD58EF">
        <w:t xml:space="preserve">innehåller </w:t>
      </w:r>
      <w:r w:rsidR="006E6301">
        <w:t>mallen</w:t>
      </w:r>
      <w:r w:rsidR="00844390">
        <w:t xml:space="preserve">, kontaktvägar, </w:t>
      </w:r>
      <w:r w:rsidR="00AD58EF">
        <w:t xml:space="preserve">förslag på praktisk </w:t>
      </w:r>
      <w:r w:rsidR="006E6301">
        <w:t>information om föreningen</w:t>
      </w:r>
      <w:r w:rsidR="00B63D95">
        <w:t xml:space="preserve"> och ”bra att veta inför inflyttning”.</w:t>
      </w:r>
      <w:r w:rsidR="00672DDF">
        <w:br/>
      </w:r>
    </w:p>
    <w:p w14:paraId="2FB3A94F" w14:textId="77777777" w:rsidR="0009257F" w:rsidRPr="0009257F" w:rsidRDefault="0009257F" w:rsidP="0009257F">
      <w:pPr>
        <w:pStyle w:val="Brdtext"/>
        <w:rPr>
          <w:b/>
          <w:bCs/>
        </w:rPr>
      </w:pPr>
      <w:r w:rsidRPr="0009257F">
        <w:rPr>
          <w:b/>
          <w:bCs/>
        </w:rPr>
        <w:t>3. Beställningar och praktiska åtgärder</w:t>
      </w:r>
    </w:p>
    <w:p w14:paraId="3216A06F" w14:textId="01F533D8" w:rsidR="0009257F" w:rsidRDefault="0009257F" w:rsidP="0009257F">
      <w:pPr>
        <w:pStyle w:val="Brdtext"/>
        <w:numPr>
          <w:ilvl w:val="0"/>
          <w:numId w:val="7"/>
        </w:numPr>
      </w:pPr>
      <w:r w:rsidRPr="0009257F">
        <w:t>Uppdatera eventuella passersystem/porttelefon</w:t>
      </w:r>
      <w:r w:rsidR="001A685A">
        <w:t>/postfack/namn på dörren</w:t>
      </w:r>
      <w:r w:rsidRPr="0009257F">
        <w:t>.</w:t>
      </w:r>
    </w:p>
    <w:p w14:paraId="0779D1C2" w14:textId="5E5F7DB3" w:rsidR="0020473C" w:rsidRDefault="0020473C" w:rsidP="0009257F">
      <w:pPr>
        <w:pStyle w:val="Brdtext"/>
        <w:numPr>
          <w:ilvl w:val="0"/>
          <w:numId w:val="7"/>
        </w:numPr>
      </w:pPr>
      <w:r>
        <w:t xml:space="preserve">Om föreningen har ett </w:t>
      </w:r>
      <w:r w:rsidR="00BB563A">
        <w:t>brf-</w:t>
      </w:r>
      <w:r>
        <w:t>nyhetsbrev</w:t>
      </w:r>
      <w:r w:rsidR="00BB563A">
        <w:t xml:space="preserve"> eller likdanade</w:t>
      </w:r>
      <w:r>
        <w:t>, presentera den nya medlemmen</w:t>
      </w:r>
      <w:r w:rsidR="00BB563A">
        <w:t xml:space="preserve"> </w:t>
      </w:r>
      <w:r w:rsidR="00D507C1">
        <w:t xml:space="preserve">med lite kort info </w:t>
      </w:r>
      <w:r w:rsidR="00BB563A">
        <w:t>(säkerställ att detta är ok innan publicering).</w:t>
      </w:r>
    </w:p>
    <w:p w14:paraId="3E1A5D29" w14:textId="4C77DCF0" w:rsidR="0009257F" w:rsidRPr="0009257F" w:rsidRDefault="00032FDE" w:rsidP="0009257F">
      <w:pPr>
        <w:pStyle w:val="Brdtext"/>
        <w:numPr>
          <w:ilvl w:val="0"/>
          <w:numId w:val="8"/>
        </w:numPr>
      </w:pPr>
      <w:r>
        <w:t>Ansvarig</w:t>
      </w:r>
      <w:r w:rsidR="00E0298F">
        <w:t xml:space="preserve"> för introdu</w:t>
      </w:r>
      <w:r w:rsidR="0095742E">
        <w:t>ktion och utbildning av medlemmar b</w:t>
      </w:r>
      <w:r w:rsidR="00AF5C2C" w:rsidRPr="0009257F">
        <w:t>jud</w:t>
      </w:r>
      <w:r w:rsidR="00AF5C2C">
        <w:t>er</w:t>
      </w:r>
      <w:r w:rsidR="00AF5C2C" w:rsidRPr="0009257F">
        <w:t xml:space="preserve"> in medlemmen till</w:t>
      </w:r>
      <w:r w:rsidR="00AF5C2C">
        <w:t xml:space="preserve"> en</w:t>
      </w:r>
      <w:r w:rsidR="00AF5C2C" w:rsidRPr="0009257F">
        <w:t xml:space="preserve"> in</w:t>
      </w:r>
      <w:r w:rsidR="006D7D8A">
        <w:t>troduktion</w:t>
      </w:r>
      <w:r w:rsidR="00AF5C2C" w:rsidRPr="0009257F">
        <w:t>sträff</w:t>
      </w:r>
      <w:r w:rsidR="00AF5C2C" w:rsidRPr="00102BCC">
        <w:t xml:space="preserve"> eller nästa </w:t>
      </w:r>
      <w:r w:rsidR="00AF5C2C" w:rsidRPr="0009257F">
        <w:t>inflyttningsmöte.</w:t>
      </w:r>
      <w:r w:rsidR="00AF5C2C">
        <w:br/>
        <w:t>Se HSBs mall</w:t>
      </w:r>
      <w:r w:rsidR="00285B40">
        <w:t xml:space="preserve"> för inbjudan</w:t>
      </w:r>
      <w:r w:rsidR="00AF5C2C">
        <w:t xml:space="preserve">: </w:t>
      </w:r>
      <w:r w:rsidR="00AF5C2C" w:rsidRPr="00737A11">
        <w:rPr>
          <w:i/>
          <w:iCs/>
        </w:rPr>
        <w:t xml:space="preserve">Välkommen till </w:t>
      </w:r>
      <w:r w:rsidR="008D2F0A" w:rsidRPr="00737A11">
        <w:rPr>
          <w:i/>
          <w:iCs/>
        </w:rPr>
        <w:t>in</w:t>
      </w:r>
      <w:r w:rsidR="008D2F0A">
        <w:rPr>
          <w:i/>
          <w:iCs/>
        </w:rPr>
        <w:t>troduktionsträff</w:t>
      </w:r>
      <w:r w:rsidR="007E378A">
        <w:br/>
      </w:r>
    </w:p>
    <w:p w14:paraId="1474CFE7" w14:textId="77777777" w:rsidR="0009257F" w:rsidRPr="0009257F" w:rsidRDefault="0009257F" w:rsidP="0009257F">
      <w:pPr>
        <w:pStyle w:val="Brdtext"/>
        <w:rPr>
          <w:b/>
          <w:bCs/>
        </w:rPr>
      </w:pPr>
      <w:r w:rsidRPr="0009257F">
        <w:rPr>
          <w:b/>
          <w:bCs/>
        </w:rPr>
        <w:t>4. Förbered introduktionsträffen</w:t>
      </w:r>
    </w:p>
    <w:p w14:paraId="423A4191" w14:textId="2246C1CE" w:rsidR="0009257F" w:rsidRPr="0009257F" w:rsidRDefault="0009257F" w:rsidP="0009257F">
      <w:pPr>
        <w:pStyle w:val="Brdtext"/>
        <w:numPr>
          <w:ilvl w:val="0"/>
          <w:numId w:val="8"/>
        </w:numPr>
      </w:pPr>
      <w:r w:rsidRPr="0009257F">
        <w:t>Boka lokal och involvera berörda styrelseledamöter.</w:t>
      </w:r>
      <w:r w:rsidR="007E378A">
        <w:t xml:space="preserve"> </w:t>
      </w:r>
      <w:r w:rsidR="005B6879" w:rsidRPr="005B6879">
        <w:rPr>
          <w:i/>
          <w:iCs/>
        </w:rPr>
        <w:t>Tips! Det finns ett klart värde i att någon i valberedningen är en del av välkomstkommittén.</w:t>
      </w:r>
      <w:r w:rsidR="005B6879">
        <w:t xml:space="preserve"> </w:t>
      </w:r>
    </w:p>
    <w:p w14:paraId="4FF2285F" w14:textId="4B4CF3F2" w:rsidR="0009257F" w:rsidRDefault="0009257F" w:rsidP="0009257F">
      <w:pPr>
        <w:pStyle w:val="Brdtext"/>
        <w:numPr>
          <w:ilvl w:val="0"/>
          <w:numId w:val="8"/>
        </w:numPr>
      </w:pPr>
      <w:r w:rsidRPr="0009257F">
        <w:t xml:space="preserve">Säkerställ att </w:t>
      </w:r>
      <w:r w:rsidR="00D042CA">
        <w:t>nödvändigt material finns</w:t>
      </w:r>
      <w:r w:rsidRPr="0009257F">
        <w:t>:</w:t>
      </w:r>
    </w:p>
    <w:p w14:paraId="161CDAC1" w14:textId="632EB860" w:rsidR="00D042CA" w:rsidRPr="002A6784" w:rsidRDefault="002A6784" w:rsidP="00EF3A5F">
      <w:pPr>
        <w:pStyle w:val="Brdtext"/>
        <w:numPr>
          <w:ilvl w:val="1"/>
          <w:numId w:val="8"/>
        </w:numPr>
        <w:spacing w:after="0"/>
      </w:pPr>
      <w:r>
        <w:t xml:space="preserve">Talmanus, Se HSBs mall: </w:t>
      </w:r>
      <w:r w:rsidR="002E0734" w:rsidRPr="002A6784">
        <w:rPr>
          <w:i/>
          <w:iCs/>
        </w:rPr>
        <w:t>Talmanus Agenda – Välkommen till vår BRF</w:t>
      </w:r>
    </w:p>
    <w:p w14:paraId="29B14626" w14:textId="01C3DD4C" w:rsidR="002A6784" w:rsidRPr="003C7C06" w:rsidRDefault="002A6784" w:rsidP="00EF3A5F">
      <w:pPr>
        <w:pStyle w:val="Brdtext"/>
        <w:numPr>
          <w:ilvl w:val="1"/>
          <w:numId w:val="8"/>
        </w:numPr>
        <w:spacing w:after="0"/>
      </w:pPr>
      <w:r w:rsidRPr="001D79DE">
        <w:t>PowerPoi</w:t>
      </w:r>
      <w:r w:rsidR="001D79DE" w:rsidRPr="001D79DE">
        <w:t>nt presentation</w:t>
      </w:r>
      <w:r w:rsidR="003C7C06">
        <w:rPr>
          <w:i/>
          <w:iCs/>
        </w:rPr>
        <w:t xml:space="preserve">, se </w:t>
      </w:r>
      <w:r w:rsidR="001D79DE" w:rsidRPr="003C7C06">
        <w:t>HSBs mall:</w:t>
      </w:r>
      <w:r w:rsidR="001D79DE">
        <w:rPr>
          <w:i/>
          <w:iCs/>
        </w:rPr>
        <w:t xml:space="preserve"> Välkomstträff nya medlemmar</w:t>
      </w:r>
    </w:p>
    <w:p w14:paraId="64D8CCED" w14:textId="30507403" w:rsidR="003C7C06" w:rsidRDefault="003C7C06" w:rsidP="00EF3A5F">
      <w:pPr>
        <w:pStyle w:val="Brdtext"/>
        <w:numPr>
          <w:ilvl w:val="1"/>
          <w:numId w:val="8"/>
        </w:numPr>
        <w:spacing w:after="0"/>
      </w:pPr>
      <w:r w:rsidRPr="003C7C06">
        <w:lastRenderedPageBreak/>
        <w:t>Dator, skärm att visa presentationen på</w:t>
      </w:r>
    </w:p>
    <w:p w14:paraId="065E1938" w14:textId="707A24F8" w:rsidR="00752BD5" w:rsidRPr="0009257F" w:rsidRDefault="00752BD5" w:rsidP="00EF3A5F">
      <w:pPr>
        <w:pStyle w:val="Brdtext"/>
        <w:numPr>
          <w:ilvl w:val="1"/>
          <w:numId w:val="8"/>
        </w:numPr>
        <w:spacing w:after="0"/>
      </w:pPr>
      <w:r>
        <w:t>Ev. broschyrer, utskriven information</w:t>
      </w:r>
      <w:r w:rsidR="00CB0CD6">
        <w:t>, trivselregler</w:t>
      </w:r>
      <w:r w:rsidR="00EF3A5F">
        <w:br/>
      </w:r>
    </w:p>
    <w:p w14:paraId="3060F7E3" w14:textId="4F98D9C6" w:rsidR="0009257F" w:rsidRPr="0009257F" w:rsidRDefault="0009257F" w:rsidP="00672DDF">
      <w:pPr>
        <w:pStyle w:val="Brdtext"/>
        <w:numPr>
          <w:ilvl w:val="0"/>
          <w:numId w:val="8"/>
        </w:numPr>
      </w:pPr>
      <w:r w:rsidRPr="0009257F">
        <w:t>Fördela talpunkter enligt talmanus.</w:t>
      </w:r>
      <w:r w:rsidR="00EF3A5F">
        <w:br/>
      </w:r>
    </w:p>
    <w:p w14:paraId="40C8218B" w14:textId="5B4ECC37" w:rsidR="00EF3A5F" w:rsidRPr="0009257F" w:rsidRDefault="00EF3A5F" w:rsidP="00EF3A5F">
      <w:pPr>
        <w:pStyle w:val="Brdtext"/>
        <w:rPr>
          <w:b/>
          <w:bCs/>
        </w:rPr>
      </w:pPr>
      <w:r>
        <w:rPr>
          <w:b/>
          <w:bCs/>
        </w:rPr>
        <w:t>5</w:t>
      </w:r>
      <w:r w:rsidRPr="0009257F">
        <w:rPr>
          <w:b/>
          <w:bCs/>
        </w:rPr>
        <w:t>. Efter informationsträffen</w:t>
      </w:r>
    </w:p>
    <w:p w14:paraId="58BB996D" w14:textId="77777777" w:rsidR="00EF3A5F" w:rsidRPr="0009257F" w:rsidRDefault="00EF3A5F" w:rsidP="00EF3A5F">
      <w:pPr>
        <w:pStyle w:val="Brdtext"/>
        <w:numPr>
          <w:ilvl w:val="0"/>
          <w:numId w:val="11"/>
        </w:numPr>
      </w:pPr>
      <w:r w:rsidRPr="0009257F">
        <w:t>Sammanställ frågor som kommit upp och skicka ev. kompletterande info.</w:t>
      </w:r>
    </w:p>
    <w:p w14:paraId="2FF9D2D3" w14:textId="77777777" w:rsidR="00EF3A5F" w:rsidRPr="0009257F" w:rsidRDefault="00EF3A5F" w:rsidP="00EF3A5F">
      <w:pPr>
        <w:pStyle w:val="Brdtext"/>
        <w:numPr>
          <w:ilvl w:val="0"/>
          <w:numId w:val="11"/>
        </w:numPr>
      </w:pPr>
      <w:r w:rsidRPr="0009257F">
        <w:t>Uppdatera FAQ eller hemsida om återkommande frågor dyker upp.</w:t>
      </w:r>
    </w:p>
    <w:p w14:paraId="1E19B588" w14:textId="77777777" w:rsidR="00EF3A5F" w:rsidRPr="0009257F" w:rsidRDefault="00EF3A5F" w:rsidP="00EF3A5F">
      <w:pPr>
        <w:pStyle w:val="Brdtext"/>
        <w:numPr>
          <w:ilvl w:val="0"/>
          <w:numId w:val="11"/>
        </w:numPr>
      </w:pPr>
      <w:r w:rsidRPr="0009257F">
        <w:t>Säkerställ att nya medlemmar känner till hur de kontaktar styrelsen framöver.</w:t>
      </w:r>
    </w:p>
    <w:p w14:paraId="13129CC1" w14:textId="2E6C6394" w:rsidR="0009257F" w:rsidRPr="0009257F" w:rsidRDefault="0009257F" w:rsidP="0009257F">
      <w:pPr>
        <w:pStyle w:val="Brdtext"/>
      </w:pPr>
    </w:p>
    <w:p w14:paraId="4C14510F" w14:textId="4819C351" w:rsidR="0009257F" w:rsidRPr="0009257F" w:rsidRDefault="0009257F" w:rsidP="0009257F">
      <w:pPr>
        <w:pStyle w:val="Brdtext"/>
        <w:rPr>
          <w:b/>
          <w:bCs/>
        </w:rPr>
      </w:pPr>
      <w:r w:rsidRPr="0009257F">
        <w:rPr>
          <w:b/>
          <w:bCs/>
        </w:rPr>
        <w:t xml:space="preserve">6. </w:t>
      </w:r>
      <w:r w:rsidR="00B50366">
        <w:rPr>
          <w:b/>
          <w:bCs/>
        </w:rPr>
        <w:t>Rundvandring</w:t>
      </w:r>
    </w:p>
    <w:p w14:paraId="42768816" w14:textId="6A362AE1" w:rsidR="0073476C" w:rsidRPr="0009257F" w:rsidRDefault="00B50366" w:rsidP="0073476C">
      <w:pPr>
        <w:pStyle w:val="Brdtext"/>
        <w:numPr>
          <w:ilvl w:val="0"/>
          <w:numId w:val="10"/>
        </w:numPr>
      </w:pPr>
      <w:r>
        <w:t>Om detta inte görs vid introdu</w:t>
      </w:r>
      <w:r w:rsidR="00B863E3">
        <w:t>k</w:t>
      </w:r>
      <w:r>
        <w:t>t</w:t>
      </w:r>
      <w:r w:rsidR="00B863E3">
        <w:t>ions</w:t>
      </w:r>
      <w:r>
        <w:t xml:space="preserve">träffen så boka in en tid för rundvandring i </w:t>
      </w:r>
      <w:r w:rsidR="0073476C">
        <w:t>föreningen. Gemensamma utrymmen, förråd och bra att veta.</w:t>
      </w:r>
    </w:p>
    <w:p w14:paraId="1073E7F9" w14:textId="1B0B70B5" w:rsidR="0009257F" w:rsidRPr="0009257F" w:rsidRDefault="0009257F" w:rsidP="0009257F">
      <w:pPr>
        <w:pStyle w:val="Brdtext"/>
      </w:pPr>
    </w:p>
    <w:p w14:paraId="6F78F555" w14:textId="24E78A53" w:rsidR="0009257F" w:rsidRPr="0009257F" w:rsidRDefault="0009257F" w:rsidP="0009257F">
      <w:pPr>
        <w:pStyle w:val="Brdtext"/>
        <w:rPr>
          <w:b/>
          <w:bCs/>
        </w:rPr>
      </w:pPr>
      <w:r w:rsidRPr="0009257F">
        <w:rPr>
          <w:b/>
          <w:bCs/>
        </w:rPr>
        <w:t xml:space="preserve">7. </w:t>
      </w:r>
      <w:r w:rsidR="00B863E3">
        <w:rPr>
          <w:b/>
          <w:bCs/>
        </w:rPr>
        <w:t>U</w:t>
      </w:r>
      <w:r w:rsidRPr="0009257F">
        <w:rPr>
          <w:b/>
          <w:bCs/>
        </w:rPr>
        <w:t>ppföljning</w:t>
      </w:r>
    </w:p>
    <w:p w14:paraId="0E68B9AA" w14:textId="3D0F9807" w:rsidR="0009257F" w:rsidRPr="0009257F" w:rsidRDefault="0009257F" w:rsidP="0009257F">
      <w:pPr>
        <w:pStyle w:val="Brdtext"/>
        <w:numPr>
          <w:ilvl w:val="0"/>
          <w:numId w:val="12"/>
        </w:numPr>
      </w:pPr>
      <w:r w:rsidRPr="0009257F">
        <w:t>Gå igenom checklistan i styrelsen</w:t>
      </w:r>
      <w:r w:rsidR="00B863E3">
        <w:t xml:space="preserve"> årligen</w:t>
      </w:r>
      <w:r w:rsidRPr="0009257F">
        <w:t xml:space="preserve"> och se om </w:t>
      </w:r>
      <w:r w:rsidR="00F37678">
        <w:t xml:space="preserve">checklistan </w:t>
      </w:r>
      <w:r w:rsidRPr="0009257F">
        <w:t>behöver uppdateras.</w:t>
      </w:r>
    </w:p>
    <w:p w14:paraId="62A764EE" w14:textId="77777777" w:rsidR="0009257F" w:rsidRPr="0009257F" w:rsidRDefault="0009257F" w:rsidP="0009257F">
      <w:pPr>
        <w:pStyle w:val="Brdtext"/>
        <w:numPr>
          <w:ilvl w:val="0"/>
          <w:numId w:val="12"/>
        </w:numPr>
      </w:pPr>
      <w:r w:rsidRPr="0009257F">
        <w:t>Utvärdera träffarna – vad funkar bra, vad kan förbättras?</w:t>
      </w:r>
    </w:p>
    <w:p w14:paraId="57CF2A86" w14:textId="77777777" w:rsidR="0009257F" w:rsidRPr="0009257F" w:rsidRDefault="0009257F" w:rsidP="0009257F">
      <w:pPr>
        <w:pStyle w:val="Brdtext"/>
      </w:pPr>
    </w:p>
    <w:sectPr w:rsidR="0009257F" w:rsidRPr="0009257F" w:rsidSect="00F25823">
      <w:headerReference w:type="default" r:id="rId11"/>
      <w:head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697C" w14:textId="77777777" w:rsidR="006F67C2" w:rsidRDefault="006F67C2" w:rsidP="00216B9D">
      <w:r>
        <w:separator/>
      </w:r>
    </w:p>
  </w:endnote>
  <w:endnote w:type="continuationSeparator" w:id="0">
    <w:p w14:paraId="7B2EE1EB" w14:textId="77777777" w:rsidR="006F67C2" w:rsidRDefault="006F67C2"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AEF1" w14:textId="77777777" w:rsidR="006F67C2" w:rsidRDefault="006F67C2" w:rsidP="00216B9D">
      <w:r>
        <w:separator/>
      </w:r>
    </w:p>
  </w:footnote>
  <w:footnote w:type="continuationSeparator" w:id="0">
    <w:p w14:paraId="5A6A4A3B" w14:textId="77777777" w:rsidR="006F67C2" w:rsidRDefault="006F67C2"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2260A394" w14:textId="77777777" w:rsidTr="00CA4910">
      <w:tc>
        <w:tcPr>
          <w:tcW w:w="1843" w:type="dxa"/>
        </w:tcPr>
        <w:p w14:paraId="00A50984" w14:textId="77777777" w:rsidR="00F25823" w:rsidRPr="00BA5D8C" w:rsidRDefault="009E7725" w:rsidP="00396885">
          <w:pPr>
            <w:pStyle w:val="Sidhuvud"/>
            <w:jc w:val="center"/>
          </w:pPr>
          <w:bookmarkStart w:id="3" w:name="bkmlogoimg_2"/>
          <w:bookmarkEnd w:id="3"/>
          <w:r w:rsidRPr="00D00A6F">
            <w:rPr>
              <w:noProof/>
              <w:lang w:val="en-US"/>
            </w:rPr>
            <w:drawing>
              <wp:inline distT="0" distB="0" distL="0" distR="0" wp14:anchorId="09CC044D" wp14:editId="72CDC12E">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566AB63D" w14:textId="77777777" w:rsidR="00F25823" w:rsidRPr="006B1AAF" w:rsidRDefault="00F25823" w:rsidP="00396885">
          <w:pPr>
            <w:pStyle w:val="Sidhuvud"/>
          </w:pPr>
        </w:p>
      </w:tc>
      <w:tc>
        <w:tcPr>
          <w:tcW w:w="1417" w:type="dxa"/>
        </w:tcPr>
        <w:p w14:paraId="56DE1F39" w14:textId="77777777" w:rsidR="00F25823" w:rsidRPr="00F43914" w:rsidRDefault="00F25823" w:rsidP="00396885">
          <w:pPr>
            <w:pStyle w:val="Sidhuvud"/>
            <w:jc w:val="right"/>
            <w:rPr>
              <w:rStyle w:val="Sidnummer"/>
            </w:rPr>
          </w:pPr>
          <w:bookmarkStart w:id="4" w:name="bmSidnrSecond"/>
          <w:bookmarkEnd w:id="4"/>
        </w:p>
      </w:tc>
    </w:tr>
  </w:tbl>
  <w:p w14:paraId="70701E62"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1D0C1915" w14:textId="77777777" w:rsidTr="008642BC">
      <w:tc>
        <w:tcPr>
          <w:tcW w:w="1843" w:type="dxa"/>
        </w:tcPr>
        <w:p w14:paraId="03E026C0" w14:textId="77777777" w:rsidR="00256F0B" w:rsidRPr="00BA5D8C" w:rsidRDefault="009E7725" w:rsidP="008642BC">
          <w:pPr>
            <w:pStyle w:val="Sidhuvud"/>
            <w:jc w:val="center"/>
          </w:pPr>
          <w:bookmarkStart w:id="5" w:name="bkmlogoimg_col_1"/>
          <w:bookmarkStart w:id="6" w:name="bmLogga2"/>
          <w:bookmarkEnd w:id="5"/>
          <w:r w:rsidRPr="00D00A6F">
            <w:rPr>
              <w:noProof/>
              <w:lang w:val="en-US"/>
            </w:rPr>
            <w:drawing>
              <wp:inline distT="0" distB="0" distL="0" distR="0" wp14:anchorId="5A78FF4A" wp14:editId="6EE6A434">
                <wp:extent cx="860407" cy="601981"/>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6"/>
        </w:p>
      </w:tc>
      <w:tc>
        <w:tcPr>
          <w:tcW w:w="3827" w:type="dxa"/>
        </w:tcPr>
        <w:p w14:paraId="493B5097" w14:textId="77777777" w:rsidR="00256F0B" w:rsidRPr="00BA5D8C" w:rsidRDefault="00256F0B" w:rsidP="008642BC">
          <w:pPr>
            <w:pStyle w:val="Sidhuvud"/>
          </w:pPr>
        </w:p>
      </w:tc>
      <w:tc>
        <w:tcPr>
          <w:tcW w:w="1985" w:type="dxa"/>
        </w:tcPr>
        <w:p w14:paraId="038F9D95" w14:textId="5CC38292" w:rsidR="00256F0B" w:rsidRPr="006B1AAF" w:rsidRDefault="00142A79" w:rsidP="008642BC">
          <w:pPr>
            <w:pStyle w:val="Sidhuvud"/>
          </w:pPr>
          <w:r>
            <w:fldChar w:fldCharType="begin"/>
          </w:r>
          <w:r>
            <w:instrText xml:space="preserve"> TIME \@ "yyyy-MM-dd" </w:instrText>
          </w:r>
          <w:r>
            <w:fldChar w:fldCharType="separate"/>
          </w:r>
          <w:r w:rsidR="00E823D3">
            <w:rPr>
              <w:noProof/>
            </w:rPr>
            <w:t>2025-12-17</w:t>
          </w:r>
          <w:r>
            <w:fldChar w:fldCharType="end"/>
          </w:r>
        </w:p>
      </w:tc>
      <w:tc>
        <w:tcPr>
          <w:tcW w:w="1417" w:type="dxa"/>
        </w:tcPr>
        <w:p w14:paraId="379CFFBF" w14:textId="77777777" w:rsidR="00256F0B" w:rsidRPr="00F43914" w:rsidRDefault="00256F0B" w:rsidP="008642BC">
          <w:pPr>
            <w:pStyle w:val="Sidhuvud"/>
            <w:jc w:val="right"/>
            <w:rPr>
              <w:rStyle w:val="Sidnummer"/>
            </w:rPr>
          </w:pPr>
          <w:bookmarkStart w:id="7" w:name="bmSidnrFirst"/>
          <w:bookmarkEnd w:id="7"/>
        </w:p>
      </w:tc>
    </w:tr>
  </w:tbl>
  <w:p w14:paraId="742AF42C"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4CF5"/>
    <w:multiLevelType w:val="multilevel"/>
    <w:tmpl w:val="135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80861"/>
    <w:multiLevelType w:val="multilevel"/>
    <w:tmpl w:val="594E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B108F"/>
    <w:multiLevelType w:val="multilevel"/>
    <w:tmpl w:val="E6388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107C3"/>
    <w:multiLevelType w:val="multilevel"/>
    <w:tmpl w:val="EA18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57D16"/>
    <w:multiLevelType w:val="multilevel"/>
    <w:tmpl w:val="FFA4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655A9"/>
    <w:multiLevelType w:val="multilevel"/>
    <w:tmpl w:val="E0D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8"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879254E"/>
    <w:multiLevelType w:val="multilevel"/>
    <w:tmpl w:val="990A7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767903"/>
    <w:multiLevelType w:val="multilevel"/>
    <w:tmpl w:val="7ECE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77A78"/>
    <w:multiLevelType w:val="multilevel"/>
    <w:tmpl w:val="2C88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728673">
    <w:abstractNumId w:val="8"/>
  </w:num>
  <w:num w:numId="2" w16cid:durableId="1937519630">
    <w:abstractNumId w:val="6"/>
  </w:num>
  <w:num w:numId="3" w16cid:durableId="638727828">
    <w:abstractNumId w:val="7"/>
  </w:num>
  <w:num w:numId="4" w16cid:durableId="421805234">
    <w:abstractNumId w:val="5"/>
  </w:num>
  <w:num w:numId="5" w16cid:durableId="1491746573">
    <w:abstractNumId w:val="4"/>
  </w:num>
  <w:num w:numId="6" w16cid:durableId="1232423773">
    <w:abstractNumId w:val="2"/>
  </w:num>
  <w:num w:numId="7" w16cid:durableId="1635863959">
    <w:abstractNumId w:val="10"/>
  </w:num>
  <w:num w:numId="8" w16cid:durableId="2101563660">
    <w:abstractNumId w:val="9"/>
  </w:num>
  <w:num w:numId="9" w16cid:durableId="1773815316">
    <w:abstractNumId w:val="11"/>
  </w:num>
  <w:num w:numId="10" w16cid:durableId="1195656523">
    <w:abstractNumId w:val="0"/>
  </w:num>
  <w:num w:numId="11" w16cid:durableId="2087654291">
    <w:abstractNumId w:val="1"/>
  </w:num>
  <w:num w:numId="12" w16cid:durableId="214094868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04"/>
    <w:rsid w:val="00005A36"/>
    <w:rsid w:val="000200C8"/>
    <w:rsid w:val="00023126"/>
    <w:rsid w:val="00023BD1"/>
    <w:rsid w:val="00032FDE"/>
    <w:rsid w:val="00033BA1"/>
    <w:rsid w:val="00051FBD"/>
    <w:rsid w:val="00052E24"/>
    <w:rsid w:val="0005680A"/>
    <w:rsid w:val="00060CF7"/>
    <w:rsid w:val="00061842"/>
    <w:rsid w:val="00071405"/>
    <w:rsid w:val="00072510"/>
    <w:rsid w:val="000807E7"/>
    <w:rsid w:val="00080921"/>
    <w:rsid w:val="000818FB"/>
    <w:rsid w:val="00090E65"/>
    <w:rsid w:val="0009257F"/>
    <w:rsid w:val="000933D5"/>
    <w:rsid w:val="000953D8"/>
    <w:rsid w:val="00097E2A"/>
    <w:rsid w:val="000A0596"/>
    <w:rsid w:val="000B6E0E"/>
    <w:rsid w:val="000C3636"/>
    <w:rsid w:val="000E1C6D"/>
    <w:rsid w:val="000F07E2"/>
    <w:rsid w:val="000F345F"/>
    <w:rsid w:val="00102BCC"/>
    <w:rsid w:val="00110E5E"/>
    <w:rsid w:val="00111096"/>
    <w:rsid w:val="00112C21"/>
    <w:rsid w:val="00124F8E"/>
    <w:rsid w:val="001255E5"/>
    <w:rsid w:val="00132183"/>
    <w:rsid w:val="001321CC"/>
    <w:rsid w:val="001323F5"/>
    <w:rsid w:val="00142A79"/>
    <w:rsid w:val="00143DCE"/>
    <w:rsid w:val="00150C3D"/>
    <w:rsid w:val="0015563E"/>
    <w:rsid w:val="00171344"/>
    <w:rsid w:val="001717BA"/>
    <w:rsid w:val="001722D0"/>
    <w:rsid w:val="00176544"/>
    <w:rsid w:val="00193262"/>
    <w:rsid w:val="001966D0"/>
    <w:rsid w:val="001A2507"/>
    <w:rsid w:val="001A5A32"/>
    <w:rsid w:val="001A685A"/>
    <w:rsid w:val="001B3A34"/>
    <w:rsid w:val="001B61B6"/>
    <w:rsid w:val="001B7966"/>
    <w:rsid w:val="001B7CA6"/>
    <w:rsid w:val="001C516D"/>
    <w:rsid w:val="001D5E85"/>
    <w:rsid w:val="001D79DE"/>
    <w:rsid w:val="001E01B3"/>
    <w:rsid w:val="001E09F7"/>
    <w:rsid w:val="001E3011"/>
    <w:rsid w:val="001E5001"/>
    <w:rsid w:val="001E72C6"/>
    <w:rsid w:val="001F2387"/>
    <w:rsid w:val="001F3D44"/>
    <w:rsid w:val="002027B0"/>
    <w:rsid w:val="002032CA"/>
    <w:rsid w:val="00203AE0"/>
    <w:rsid w:val="0020473C"/>
    <w:rsid w:val="00207570"/>
    <w:rsid w:val="002129F0"/>
    <w:rsid w:val="00216B9D"/>
    <w:rsid w:val="00225517"/>
    <w:rsid w:val="00225B75"/>
    <w:rsid w:val="0025232F"/>
    <w:rsid w:val="00252901"/>
    <w:rsid w:val="00256F0B"/>
    <w:rsid w:val="0026519C"/>
    <w:rsid w:val="002701E9"/>
    <w:rsid w:val="0027107F"/>
    <w:rsid w:val="0027651D"/>
    <w:rsid w:val="00276838"/>
    <w:rsid w:val="002854B8"/>
    <w:rsid w:val="00285B40"/>
    <w:rsid w:val="00287214"/>
    <w:rsid w:val="002911A1"/>
    <w:rsid w:val="002A6784"/>
    <w:rsid w:val="002B2358"/>
    <w:rsid w:val="002B2DD8"/>
    <w:rsid w:val="002B48BF"/>
    <w:rsid w:val="002B54ED"/>
    <w:rsid w:val="002B5744"/>
    <w:rsid w:val="002C7230"/>
    <w:rsid w:val="002D2E87"/>
    <w:rsid w:val="002D7C36"/>
    <w:rsid w:val="002E0734"/>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74904"/>
    <w:rsid w:val="00381FD0"/>
    <w:rsid w:val="00384192"/>
    <w:rsid w:val="00387B41"/>
    <w:rsid w:val="00393088"/>
    <w:rsid w:val="00393760"/>
    <w:rsid w:val="0039690E"/>
    <w:rsid w:val="003A1292"/>
    <w:rsid w:val="003C1D28"/>
    <w:rsid w:val="003C7C06"/>
    <w:rsid w:val="003D0760"/>
    <w:rsid w:val="003D1B03"/>
    <w:rsid w:val="003D5CEC"/>
    <w:rsid w:val="003D5F3B"/>
    <w:rsid w:val="003E087A"/>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66672"/>
    <w:rsid w:val="004766B7"/>
    <w:rsid w:val="00480A17"/>
    <w:rsid w:val="00497CEF"/>
    <w:rsid w:val="004A1AF2"/>
    <w:rsid w:val="004A2D9A"/>
    <w:rsid w:val="004A3F5C"/>
    <w:rsid w:val="004A493E"/>
    <w:rsid w:val="004A496A"/>
    <w:rsid w:val="004C18EF"/>
    <w:rsid w:val="004C1D5A"/>
    <w:rsid w:val="004C41EC"/>
    <w:rsid w:val="004D2B1A"/>
    <w:rsid w:val="004D7EE9"/>
    <w:rsid w:val="004E06B8"/>
    <w:rsid w:val="004E2A51"/>
    <w:rsid w:val="004E30EC"/>
    <w:rsid w:val="004E4524"/>
    <w:rsid w:val="004E5A42"/>
    <w:rsid w:val="004F10D4"/>
    <w:rsid w:val="004F2446"/>
    <w:rsid w:val="004F2AB2"/>
    <w:rsid w:val="005024B3"/>
    <w:rsid w:val="00507F12"/>
    <w:rsid w:val="005171E0"/>
    <w:rsid w:val="0052760A"/>
    <w:rsid w:val="00533638"/>
    <w:rsid w:val="00543DCB"/>
    <w:rsid w:val="00546582"/>
    <w:rsid w:val="005501F6"/>
    <w:rsid w:val="005504A4"/>
    <w:rsid w:val="00562131"/>
    <w:rsid w:val="00577889"/>
    <w:rsid w:val="0058450C"/>
    <w:rsid w:val="0059542D"/>
    <w:rsid w:val="00595E51"/>
    <w:rsid w:val="005B1EFF"/>
    <w:rsid w:val="005B4CEB"/>
    <w:rsid w:val="005B6879"/>
    <w:rsid w:val="005C1D34"/>
    <w:rsid w:val="005C65EB"/>
    <w:rsid w:val="005D6E37"/>
    <w:rsid w:val="005E0A48"/>
    <w:rsid w:val="005E460F"/>
    <w:rsid w:val="005F02D5"/>
    <w:rsid w:val="005F1FC9"/>
    <w:rsid w:val="005F3957"/>
    <w:rsid w:val="005F4309"/>
    <w:rsid w:val="005F6530"/>
    <w:rsid w:val="00600823"/>
    <w:rsid w:val="00603995"/>
    <w:rsid w:val="006044DD"/>
    <w:rsid w:val="0061246B"/>
    <w:rsid w:val="00617E58"/>
    <w:rsid w:val="00634A31"/>
    <w:rsid w:val="00636818"/>
    <w:rsid w:val="0064218D"/>
    <w:rsid w:val="00644737"/>
    <w:rsid w:val="00644750"/>
    <w:rsid w:val="00645F91"/>
    <w:rsid w:val="00653066"/>
    <w:rsid w:val="00653783"/>
    <w:rsid w:val="00655D0F"/>
    <w:rsid w:val="0066385C"/>
    <w:rsid w:val="00666019"/>
    <w:rsid w:val="00672DDF"/>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D7D8A"/>
    <w:rsid w:val="006E6301"/>
    <w:rsid w:val="006F67C2"/>
    <w:rsid w:val="006F6A23"/>
    <w:rsid w:val="00701053"/>
    <w:rsid w:val="00706B9F"/>
    <w:rsid w:val="00706EB2"/>
    <w:rsid w:val="00712C97"/>
    <w:rsid w:val="0073476C"/>
    <w:rsid w:val="00735EA0"/>
    <w:rsid w:val="00736D7B"/>
    <w:rsid w:val="00737A11"/>
    <w:rsid w:val="00752BD5"/>
    <w:rsid w:val="0076051C"/>
    <w:rsid w:val="007669D2"/>
    <w:rsid w:val="0076761A"/>
    <w:rsid w:val="00776F11"/>
    <w:rsid w:val="00783A14"/>
    <w:rsid w:val="00791AAF"/>
    <w:rsid w:val="007A265B"/>
    <w:rsid w:val="007A7C22"/>
    <w:rsid w:val="007B6419"/>
    <w:rsid w:val="007B799C"/>
    <w:rsid w:val="007D20A9"/>
    <w:rsid w:val="007D34F3"/>
    <w:rsid w:val="007D54EF"/>
    <w:rsid w:val="007E378A"/>
    <w:rsid w:val="007E4F40"/>
    <w:rsid w:val="007F15F4"/>
    <w:rsid w:val="0080040F"/>
    <w:rsid w:val="00810D91"/>
    <w:rsid w:val="00813D3A"/>
    <w:rsid w:val="0082246C"/>
    <w:rsid w:val="00823BB2"/>
    <w:rsid w:val="00836C7E"/>
    <w:rsid w:val="00837C28"/>
    <w:rsid w:val="008408FC"/>
    <w:rsid w:val="00844390"/>
    <w:rsid w:val="00846D54"/>
    <w:rsid w:val="00847B0E"/>
    <w:rsid w:val="008509A5"/>
    <w:rsid w:val="00851B7A"/>
    <w:rsid w:val="008568CD"/>
    <w:rsid w:val="00864ADD"/>
    <w:rsid w:val="00872ACC"/>
    <w:rsid w:val="00875FEE"/>
    <w:rsid w:val="00882274"/>
    <w:rsid w:val="008860F0"/>
    <w:rsid w:val="00892E93"/>
    <w:rsid w:val="00895077"/>
    <w:rsid w:val="00895BB0"/>
    <w:rsid w:val="008A3B3C"/>
    <w:rsid w:val="008B08A2"/>
    <w:rsid w:val="008B2C07"/>
    <w:rsid w:val="008B5722"/>
    <w:rsid w:val="008C129E"/>
    <w:rsid w:val="008C5E9B"/>
    <w:rsid w:val="008D1B39"/>
    <w:rsid w:val="008D2B78"/>
    <w:rsid w:val="008D2F0A"/>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34974"/>
    <w:rsid w:val="00940670"/>
    <w:rsid w:val="009537E0"/>
    <w:rsid w:val="00956CAE"/>
    <w:rsid w:val="0095742E"/>
    <w:rsid w:val="0096453C"/>
    <w:rsid w:val="00964925"/>
    <w:rsid w:val="00964EA3"/>
    <w:rsid w:val="009740F2"/>
    <w:rsid w:val="009775A2"/>
    <w:rsid w:val="00981375"/>
    <w:rsid w:val="009817AB"/>
    <w:rsid w:val="009836D3"/>
    <w:rsid w:val="009A0906"/>
    <w:rsid w:val="009A2363"/>
    <w:rsid w:val="009A268E"/>
    <w:rsid w:val="009A57EF"/>
    <w:rsid w:val="009B0190"/>
    <w:rsid w:val="009B581B"/>
    <w:rsid w:val="009D0802"/>
    <w:rsid w:val="009D3911"/>
    <w:rsid w:val="009D6271"/>
    <w:rsid w:val="009E7725"/>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D58EF"/>
    <w:rsid w:val="00AD6A74"/>
    <w:rsid w:val="00AE51CA"/>
    <w:rsid w:val="00AE5E4E"/>
    <w:rsid w:val="00AF5C2C"/>
    <w:rsid w:val="00B11C49"/>
    <w:rsid w:val="00B14C92"/>
    <w:rsid w:val="00B212C3"/>
    <w:rsid w:val="00B244C7"/>
    <w:rsid w:val="00B25F9A"/>
    <w:rsid w:val="00B26A8B"/>
    <w:rsid w:val="00B37CCA"/>
    <w:rsid w:val="00B43FBE"/>
    <w:rsid w:val="00B4414F"/>
    <w:rsid w:val="00B4659D"/>
    <w:rsid w:val="00B50366"/>
    <w:rsid w:val="00B51E52"/>
    <w:rsid w:val="00B550BC"/>
    <w:rsid w:val="00B56D73"/>
    <w:rsid w:val="00B61EBA"/>
    <w:rsid w:val="00B62968"/>
    <w:rsid w:val="00B63D95"/>
    <w:rsid w:val="00B7270B"/>
    <w:rsid w:val="00B83A24"/>
    <w:rsid w:val="00B863E3"/>
    <w:rsid w:val="00B97646"/>
    <w:rsid w:val="00BA23FA"/>
    <w:rsid w:val="00BA4909"/>
    <w:rsid w:val="00BA5D8C"/>
    <w:rsid w:val="00BA7BA7"/>
    <w:rsid w:val="00BB322C"/>
    <w:rsid w:val="00BB563A"/>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84068"/>
    <w:rsid w:val="00C91CB8"/>
    <w:rsid w:val="00C91F0B"/>
    <w:rsid w:val="00C932D4"/>
    <w:rsid w:val="00C96EBA"/>
    <w:rsid w:val="00C977CD"/>
    <w:rsid w:val="00CA3F3D"/>
    <w:rsid w:val="00CA6064"/>
    <w:rsid w:val="00CB0CD6"/>
    <w:rsid w:val="00CB26B6"/>
    <w:rsid w:val="00CD57C0"/>
    <w:rsid w:val="00CD5DD5"/>
    <w:rsid w:val="00CE0E98"/>
    <w:rsid w:val="00CE4863"/>
    <w:rsid w:val="00CE4915"/>
    <w:rsid w:val="00CE743C"/>
    <w:rsid w:val="00CF40F9"/>
    <w:rsid w:val="00D028F5"/>
    <w:rsid w:val="00D042CA"/>
    <w:rsid w:val="00D16C7B"/>
    <w:rsid w:val="00D23035"/>
    <w:rsid w:val="00D25F99"/>
    <w:rsid w:val="00D309A0"/>
    <w:rsid w:val="00D33334"/>
    <w:rsid w:val="00D36EAF"/>
    <w:rsid w:val="00D40884"/>
    <w:rsid w:val="00D422D0"/>
    <w:rsid w:val="00D43117"/>
    <w:rsid w:val="00D441CC"/>
    <w:rsid w:val="00D46648"/>
    <w:rsid w:val="00D507C1"/>
    <w:rsid w:val="00D5219B"/>
    <w:rsid w:val="00D55573"/>
    <w:rsid w:val="00D60B01"/>
    <w:rsid w:val="00D636A2"/>
    <w:rsid w:val="00D67A5A"/>
    <w:rsid w:val="00D7301C"/>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298F"/>
    <w:rsid w:val="00E04AAD"/>
    <w:rsid w:val="00E0590F"/>
    <w:rsid w:val="00E176CA"/>
    <w:rsid w:val="00E22249"/>
    <w:rsid w:val="00E240C5"/>
    <w:rsid w:val="00E24663"/>
    <w:rsid w:val="00E2534B"/>
    <w:rsid w:val="00E33B82"/>
    <w:rsid w:val="00E37C57"/>
    <w:rsid w:val="00E40308"/>
    <w:rsid w:val="00E447B0"/>
    <w:rsid w:val="00E45524"/>
    <w:rsid w:val="00E467E5"/>
    <w:rsid w:val="00E530FC"/>
    <w:rsid w:val="00E56564"/>
    <w:rsid w:val="00E56BBB"/>
    <w:rsid w:val="00E605EB"/>
    <w:rsid w:val="00E74442"/>
    <w:rsid w:val="00E7561D"/>
    <w:rsid w:val="00E77E58"/>
    <w:rsid w:val="00E81A47"/>
    <w:rsid w:val="00E823D3"/>
    <w:rsid w:val="00E90BDA"/>
    <w:rsid w:val="00E917EC"/>
    <w:rsid w:val="00E9189A"/>
    <w:rsid w:val="00E97495"/>
    <w:rsid w:val="00EA3F03"/>
    <w:rsid w:val="00EB73AE"/>
    <w:rsid w:val="00EB7B83"/>
    <w:rsid w:val="00EB7FA4"/>
    <w:rsid w:val="00ED0B58"/>
    <w:rsid w:val="00ED1C4D"/>
    <w:rsid w:val="00ED59A4"/>
    <w:rsid w:val="00ED5A31"/>
    <w:rsid w:val="00EF3A5F"/>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37678"/>
    <w:rsid w:val="00F4391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81E39"/>
  <w15:docId w15:val="{6941FB3A-1F40-46F5-A291-736EB617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styleId="Olstomnmnande">
    <w:name w:val="Unresolved Mention"/>
    <w:basedOn w:val="Standardstycketeckensnitt"/>
    <w:uiPriority w:val="99"/>
    <w:semiHidden/>
    <w:unhideWhenUsed/>
    <w:rsid w:val="009E7725"/>
    <w:rPr>
      <w:color w:val="605E5C"/>
      <w:shd w:val="clear" w:color="auto" w:fill="E1DFDD"/>
    </w:rPr>
  </w:style>
  <w:style w:type="paragraph" w:styleId="Normalwebb">
    <w:name w:val="Normal (Web)"/>
    <w:basedOn w:val="Normal"/>
    <w:uiPriority w:val="99"/>
    <w:semiHidden/>
    <w:unhideWhenUsed/>
    <w:rsid w:val="0009257F"/>
    <w:rPr>
      <w:rFonts w:cs="Times New Roman"/>
      <w:sz w:val="24"/>
      <w:szCs w:val="24"/>
    </w:rPr>
  </w:style>
  <w:style w:type="character" w:styleId="Kommentarsreferens">
    <w:name w:val="annotation reference"/>
    <w:basedOn w:val="Standardstycketeckensnitt"/>
    <w:uiPriority w:val="99"/>
    <w:semiHidden/>
    <w:unhideWhenUsed/>
    <w:rsid w:val="0009257F"/>
    <w:rPr>
      <w:sz w:val="16"/>
      <w:szCs w:val="16"/>
    </w:rPr>
  </w:style>
  <w:style w:type="paragraph" w:styleId="Kommentarer">
    <w:name w:val="annotation text"/>
    <w:basedOn w:val="Normal"/>
    <w:link w:val="KommentarerChar"/>
    <w:uiPriority w:val="99"/>
    <w:unhideWhenUsed/>
    <w:rsid w:val="0009257F"/>
    <w:rPr>
      <w:sz w:val="20"/>
      <w:szCs w:val="20"/>
    </w:rPr>
  </w:style>
  <w:style w:type="character" w:customStyle="1" w:styleId="KommentarerChar">
    <w:name w:val="Kommentarer Char"/>
    <w:basedOn w:val="Standardstycketeckensnitt"/>
    <w:link w:val="Kommentarer"/>
    <w:uiPriority w:val="99"/>
    <w:rsid w:val="0009257F"/>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09257F"/>
    <w:rPr>
      <w:b/>
      <w:bCs/>
    </w:rPr>
  </w:style>
  <w:style w:type="character" w:customStyle="1" w:styleId="KommentarsmneChar">
    <w:name w:val="Kommentarsämne Char"/>
    <w:basedOn w:val="KommentarerChar"/>
    <w:link w:val="Kommentarsmne"/>
    <w:uiPriority w:val="99"/>
    <w:semiHidden/>
    <w:rsid w:val="0009257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3E825462F28C45870AE9D3052BF176" ma:contentTypeVersion="21" ma:contentTypeDescription="Skapa ett nytt dokument." ma:contentTypeScope="" ma:versionID="8ae5038bb831446ae59aa305b32f3133">
  <xsd:schema xmlns:xsd="http://www.w3.org/2001/XMLSchema" xmlns:xs="http://www.w3.org/2001/XMLSchema" xmlns:p="http://schemas.microsoft.com/office/2006/metadata/properties" xmlns:ns2="c1c27a2f-ce64-431c-bf47-92ca7ba24b6a" xmlns:ns3="f60acf65-0448-4917-b585-48961991755e" xmlns:ns4="ec169371-4572-491d-8f3f-63b5242cf310" targetNamespace="http://schemas.microsoft.com/office/2006/metadata/properties" ma:root="true" ma:fieldsID="ab60f4843e27b31c26f938410477513a" ns2:_="" ns3:_="" ns4:_="">
    <xsd:import namespace="c1c27a2f-ce64-431c-bf47-92ca7ba24b6a"/>
    <xsd:import namespace="f60acf65-0448-4917-b585-48961991755e"/>
    <xsd:import namespace="ec169371-4572-491d-8f3f-63b5242cf3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4: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27a2f-ce64-431c-bf47-92ca7ba2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0acf65-0448-4917-b585-48961991755e"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f301ec2-4e5a-4832-8b42-b996db483b60}" ma:internalName="TaxCatchAll" ma:showField="CatchAllData" ma:web="f60acf65-0448-4917-b585-4896199175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c1c27a2f-ce64-431c-bf47-92ca7ba24b6a">
      <Terms xmlns="http://schemas.microsoft.com/office/infopath/2007/PartnerControls"/>
    </lcf76f155ced4ddcb4097134ff3c332f>
    <TaxCatchAll xmlns="ec169371-4572-491d-8f3f-63b5242cf310" xsi:nil="true"/>
  </documentManagement>
</p:properties>
</file>

<file path=customXml/item3.xml><?xml version="1.0" encoding="utf-8"?>
<templateReference xmlns="http://schema.officeatwork.com/2022/templateReference">
  <reference>officeatworkDocumentPart:U2FsdGVkX183dBR6WdvQAVO0uzAkqO/KurKZlaQkvWFJQrXfcw15ALxNS5EfOeXBB88SscOph2R1QpzCopZMWv+AdYh4zjF5Hzxpg9wqTMH10nNpgSkN6xLSHh0X0/J375R2lOZUVCVfTfrcqHt8uYnkttNr14jQYXurPJMwZl4o60iwVdjJoUngQItRfGXAI/4S+7kfkXNYtBSkd4iJkKC7d1jiXZN3Cjdn8okrMtGSxA10vv8Fa7z0XQMIpJqACXZ80WC0syeigaVhmaQvGkRK+c7jksRdTSG0/3+sbchWFxh3sziJYWVlgL9uicpwluwk9hwTn4unB7sPw4EfL5U/q0dk3RRJSmaiBu5jZEX3GDTAMPCtzuUlwiiL+oRIg54Hkiq/IKhL2R4wNanPkGnbE5u1bUQVlEkJOZD7YRGa+Bflne/pk/r5Ks7ZkWyIQmDx0HeepEs/8Wmqxy/VklH8oaUSQgVpDtxjvtSLSCMF3NG++nGaVBqMVR7otX7efV5uPzHBeGkuhdqke52oCsFLETvPtmaay3Yyg6j1uytjp92+i2TXfze3Z4TgfvwNAxUOmkYokbUfNMxduqRzHVW1iPCuYFLosRmBda9cBrQGw2ssOSNmG/oA42NzzJ0NFsqbzWTjBsJ6DEpzxvIz9JUc4ewUQmoOvwa6o3BkT478qNmZdyswr6NggrYVFHHOVkinH+6j38Gk3S0HkWPuxCX52gadQSvNA2Y/OW2NKznL/kPjiADHO0vL2G8w/H6iFfrjc15wfBQCeHnsp61Qoo59Qkq212duJWlwuSaaIU34goFXAw8uDRAITDGJlwTMFPlyiNFO8608PZgnbnsDh2NvGxxOncJPRTM3AcEVpM72o1X89bGql43mePsyWuoFDn5NHmhfEoyJUjLEG2INsc801Ou16d+KWgiCYQ3Amz6dmTkv5a2lf2uO1UycLsrLt1XKjBimj3cU1fIxfTWWSQXLs2yLm0HEJFWXUGwnPC6Ajqu/2nLIu4V/T7DasUoJjcmjMxPWjlwwwksJRH/bJQbwgKxbJwTAoS0vzFmQUogvTlrs5RGCGAHU0k+vETDaVZ6oMjwtaS6AzZy8K+cdENi9azFxbOvIH0yvZ9JLfiuzyCvWA4F5JixISIgPqmg300BfqMmWJiRmb9qYHkvgmD/+8Zq23+zkzYK1VUMgMztn8miKI5urLcj71mxPzzfG5LSUPaRnEsGE7PujDXfcqtpxwjhXBPJXmQhssnVuN1JVexIrkBPimLSJHnOy4EFiHxlg0Y9ztNmF1Q72PyUim0PVsmcKasjkZfYLT3Xu7hXgonIT5aCQQV90zKF6S5RCnlhId9f31XcCF5PEVHKv1Q==</reference>
</templateReferenc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670B9-3D1F-4888-8800-B58E916C6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27a2f-ce64-431c-bf47-92ca7ba24b6a"/>
    <ds:schemaRef ds:uri="f60acf65-0448-4917-b585-48961991755e"/>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4FAAA-A356-4FDB-A22E-4B8CAC9D2B31}">
  <ds:schemaRefs>
    <ds:schemaRef ds:uri="http://schemas.microsoft.com/office/2006/metadata/properties"/>
    <ds:schemaRef ds:uri="http://schemas.microsoft.com/office/infopath/2007/PartnerControls"/>
    <ds:schemaRef ds:uri="c1c27a2f-ce64-431c-bf47-92ca7ba24b6a"/>
    <ds:schemaRef ds:uri="ec169371-4572-491d-8f3f-63b5242cf310"/>
  </ds:schemaRefs>
</ds:datastoreItem>
</file>

<file path=customXml/itemProps3.xml><?xml version="1.0" encoding="utf-8"?>
<ds:datastoreItem xmlns:ds="http://schemas.openxmlformats.org/officeDocument/2006/customXml" ds:itemID="{CC9C66F8-E9FD-1E37-1773-F6F7B0EDCB1E}">
  <ds:schemaRefs>
    <ds:schemaRef ds:uri="http://schema.officeatwork.com/2022/templateReference"/>
  </ds:schemaRefs>
</ds:datastoreItem>
</file>

<file path=customXml/itemProps4.xml><?xml version="1.0" encoding="utf-8"?>
<ds:datastoreItem xmlns:ds="http://schemas.openxmlformats.org/officeDocument/2006/customXml" ds:itemID="{C918A023-E295-4802-800A-B383C65F4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Grund</Template>
  <TotalTime>60</TotalTime>
  <Pages>2</Pages>
  <Words>421</Words>
  <Characters>2233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 Goldkuhl</dc:creator>
  <cp:keywords>Grundmall - HSB</cp:keywords>
  <dc:description/>
  <cp:lastModifiedBy>Nea Goldkuhl</cp:lastModifiedBy>
  <cp:revision>50</cp:revision>
  <cp:lastPrinted>2011-02-08T13:12:00Z</cp:lastPrinted>
  <dcterms:created xsi:type="dcterms:W3CDTF">2023-01-31T07:26:00Z</dcterms:created>
  <dcterms:modified xsi:type="dcterms:W3CDTF">2025-12-17T12:10:00Z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2023-01-31</vt:lpwstr>
  </property>
  <property fmtid="{D5CDD505-2E9C-101B-9397-08002B2CF9AE}" pid="4" name="Rubrik">
    <vt:lpwstr>[Rubrik]</vt:lpwstr>
  </property>
  <property fmtid="{D5CDD505-2E9C-101B-9397-08002B2CF9AE}" pid="5" name="docLang">
    <vt:lpwstr>sv</vt:lpwstr>
  </property>
  <property fmtid="{D5CDD505-2E9C-101B-9397-08002B2CF9AE}" pid="6" name="ContentTypeId">
    <vt:lpwstr>0x010100783E825462F28C45870AE9D3052BF176</vt:lpwstr>
  </property>
  <property fmtid="{D5CDD505-2E9C-101B-9397-08002B2CF9AE}" pid="7" name="MediaServiceImageTags">
    <vt:lpwstr/>
  </property>
</Properties>
</file>