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ABCD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E30526E" wp14:editId="1ED744AB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3720D97" wp14:editId="09803FE9">
            <wp:simplePos x="0" y="0"/>
            <wp:positionH relativeFrom="column">
              <wp:posOffset>4898390</wp:posOffset>
            </wp:positionH>
            <wp:positionV relativeFrom="paragraph">
              <wp:posOffset>-638174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1691D7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18E5D20E" w14:textId="77777777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MARS 2023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18209042" wp14:editId="344AF9D0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B81A9C" w14:textId="77777777" w:rsidR="00CE48FE" w:rsidRDefault="00CE48FE" w:rsidP="00CE48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</w:p>
    <w:p w14:paraId="08E19D01" w14:textId="54E15C64" w:rsidR="00CE48FE" w:rsidRDefault="00CE48FE" w:rsidP="00CE48FE">
      <w:pPr>
        <w:rPr>
          <w:sz w:val="36"/>
          <w:szCs w:val="36"/>
        </w:rPr>
      </w:pPr>
    </w:p>
    <w:p w14:paraId="4FABA0A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Hej alla ombud och medlemmar!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92C3F62" wp14:editId="41886ACB">
            <wp:extent cx="1675377" cy="1305905"/>
            <wp:effectExtent l="0" t="0" r="1270" b="8890"/>
            <wp:docPr id="1" name="Bild 2" descr="Om - Skådebanan Södra 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 - Skådebanan Södra regio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57" cy="13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E4DE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Här kommer en uppdatering vad som är på gång innan sommaren samt vad som</w:t>
      </w:r>
    </w:p>
    <w:p w14:paraId="1F3E8137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händer under hösten.</w:t>
      </w:r>
    </w:p>
    <w:p w14:paraId="3BEFD19B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Operan</w:t>
      </w:r>
      <w:r w:rsidRPr="003A72F7"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  <w:t xml:space="preserve">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 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975D693" wp14:editId="28B57D4D">
            <wp:extent cx="3027680" cy="1513840"/>
            <wp:effectExtent l="0" t="0" r="127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8EABE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Det börjar med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Operans Gala.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konsert med musik från filmens förtrollande</w:t>
      </w:r>
    </w:p>
    <w:p w14:paraId="5A626725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värld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. Konferencierer är Rickard Söderberg, Boel Adler samt Oscar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Pierrou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Lindén.</w:t>
      </w:r>
    </w:p>
    <w:p w14:paraId="0C1BD47B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Musik från Wagner till Roxette med Malmö operakör, barnkör, solister och Malmö</w:t>
      </w:r>
    </w:p>
    <w:p w14:paraId="22B32497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operaorkester.</w:t>
      </w:r>
    </w:p>
    <w:p w14:paraId="4D8F6748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jättebra biljetter till fredag 19/5 klockan 19.00 pris 170:-.</w:t>
      </w:r>
    </w:p>
    <w:p w14:paraId="117A185D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även kvar biljetter till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Allsången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lördag 20/5 klockan 15.00 mittparkett pris 260:_</w:t>
      </w:r>
    </w:p>
    <w:p w14:paraId="14056E25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594B9C7" wp14:editId="45A7FA15">
            <wp:extent cx="3031490" cy="1515745"/>
            <wp:effectExtent l="0" t="0" r="0" b="825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93B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Malmö Live</w:t>
      </w:r>
    </w:p>
    <w:p w14:paraId="5D2E27D3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har biljetter till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Jill Johnsson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torsdag 25/5 pris 480:-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BDC1B67" wp14:editId="261422AD">
            <wp:extent cx="1361440" cy="1837604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88" cy="184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C103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Detta är vad vi har förbokad innan sommaren men om ni har andra önskemål eller</w:t>
      </w:r>
    </w:p>
    <w:p w14:paraId="6D8B777D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frågor är ni välkomna att höra av er antingen på</w:t>
      </w:r>
    </w:p>
    <w:p w14:paraId="1A73E9B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Hlk130204412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lone.lindholm@gmail.com eller min telefon 0761096566.</w:t>
      </w:r>
    </w:p>
    <w:bookmarkEnd w:id="1"/>
    <w:p w14:paraId="6BDA4D06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Då börjar vi på vad som komma skall efter sommaren och som vi har förbokad:</w:t>
      </w:r>
    </w:p>
    <w:p w14:paraId="30C9D1D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Operan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6D82FBAB" wp14:editId="54FDD17F">
            <wp:extent cx="1914525" cy="2393315"/>
            <wp:effectExtent l="0" t="0" r="9525" b="698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3BD5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Höstens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musical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>Evrybody`s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val="en-US" w:eastAsia="en-US"/>
        </w:rPr>
        <w:t xml:space="preserve"> Talking About Jamie.</w:t>
      </w:r>
    </w:p>
    <w:p w14:paraId="4A9B2C5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Jamie är skolans udda fågel, en kille som drömmer om att bli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dragshowsartist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Hur</w:t>
      </w:r>
    </w:p>
    <w:p w14:paraId="3E01479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skall han hitta modet att gå sin egen väg? Och hur vet man vem man egentligen är?</w:t>
      </w:r>
    </w:p>
    <w:p w14:paraId="5224765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En musical som har vunnit en mängd priser och spelats över hela världen.</w:t>
      </w:r>
    </w:p>
    <w:p w14:paraId="527640D6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Publikfavoriterna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Oscar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Pierrou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Lindén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Loa Falkman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gör rollerna som</w:t>
      </w:r>
    </w:p>
    <w:p w14:paraId="1DA235A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Jamie och hans mentor Hugo.</w:t>
      </w:r>
    </w:p>
    <w:p w14:paraId="2F5F4A6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B6E7E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04EC4F0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612965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Vi har biljetter till:</w:t>
      </w:r>
    </w:p>
    <w:p w14:paraId="137DFFCE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Torsdag 14/9 klockan 19.00 rad 1-13 pris 545:-</w:t>
      </w:r>
    </w:p>
    <w:p w14:paraId="63CB3BE7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Söndag 1/10 klockan 16.00 rad 7-13 pris 555:- samt rad 3-8 pris 630:-</w:t>
      </w:r>
    </w:p>
    <w:p w14:paraId="06C6045C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Onsdag 18/10 klockan 19.00 rad 7-13 pris 485:- samt rad 1-7 pris 545:-</w:t>
      </w:r>
    </w:p>
    <w:p w14:paraId="75A1DF1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Torsdag 16/11 klockan 19.00 rad 7-13 pris 485:- samt rad 1-6 pris 545:-</w:t>
      </w:r>
    </w:p>
    <w:p w14:paraId="5DF75801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Onsdag 27/12 klockan 19.00 rad 7-13 pris 485:- samt rad 1-7 pris 545:-</w:t>
      </w:r>
    </w:p>
    <w:p w14:paraId="789FC661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1AB9B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Höstens opera är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Don Giovanni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innehåller en hel del av hans allra bästa musik</w:t>
      </w:r>
    </w:p>
    <w:p w14:paraId="76515C4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0B20C27" wp14:editId="29891D98">
            <wp:extent cx="1061545" cy="1061545"/>
            <wp:effectExtent l="0" t="0" r="5715" b="5715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86" cy="106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237A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Den gamla legenden om kvinnotjusaren Don Giovanni som både förför och förstör i</w:t>
      </w:r>
    </w:p>
    <w:p w14:paraId="12B3D9C3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sin ständiga jakt på nya äventyr.</w:t>
      </w:r>
    </w:p>
    <w:p w14:paraId="18B5CA89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biljetter onsdag 6/12 klockan 19.00 pris 545:- rad 8-13.</w:t>
      </w:r>
    </w:p>
    <w:p w14:paraId="1127A232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spelas Ture Rangströms opera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Kronbruden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baserad på</w:t>
      </w:r>
    </w:p>
    <w:p w14:paraId="38860306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August Strindbergs drama med samma namn</w:t>
      </w:r>
    </w:p>
    <w:p w14:paraId="082ED320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C411981" wp14:editId="387C0FB4">
            <wp:extent cx="2457450" cy="1012190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37" cy="102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 En vacker kärlekshistoria som slutar i tragik</w:t>
      </w:r>
    </w:p>
    <w:p w14:paraId="07663338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på grund av hederskultur och sociala konventioner. Mycket aktuell idag.</w:t>
      </w:r>
    </w:p>
    <w:p w14:paraId="76C78E7B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har biljetter till torsdag 28/9 klockan 19.00 pris 290:- rad 4.</w:t>
      </w:r>
    </w:p>
    <w:p w14:paraId="55414C29" w14:textId="77777777" w:rsidR="00EC1C6C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065598" w14:textId="5E42F39E" w:rsidR="003A72F7" w:rsidRPr="003A72F7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Verkstan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presenterar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Sherlock och sångerskan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121A380" w14:textId="7607EEDD" w:rsidR="003A72F7" w:rsidRPr="003A72F7" w:rsidRDefault="00EC1C6C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9637A30" wp14:editId="33233F98">
            <wp:extent cx="1759198" cy="1047750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14" cy="10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A1B7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Ett nyskrivet verk med jazziga rytmer, underfundig text och oväntade vändningar.</w:t>
      </w:r>
    </w:p>
    <w:p w14:paraId="174BDC3A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Ett fotografi som avslöjar Kungens affär med sångerskan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Irebe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Adler måste till varje</w:t>
      </w:r>
    </w:p>
    <w:p w14:paraId="544C618E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pris hittas för att förhindra en utpressningssituation som kan hota freden i Europa.</w:t>
      </w:r>
    </w:p>
    <w:p w14:paraId="11475F2D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tycker det är lätt spännande så vi har förbokade biljetter till 3 föreställningar:</w:t>
      </w:r>
    </w:p>
    <w:p w14:paraId="7A1B0BF9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Lördag 18/11 klockan 18.00 pris 175:- rad 4</w:t>
      </w:r>
    </w:p>
    <w:p w14:paraId="7AA74C5C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Onsdag 29/11 klockan 19.00 pris 175:- rad 4</w:t>
      </w:r>
    </w:p>
    <w:p w14:paraId="7F295DD4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Söndag 3/12 klockan 16 pris 175:- rad 3      </w:t>
      </w:r>
    </w:p>
    <w:p w14:paraId="71018A5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7805898" wp14:editId="11D3C9B0">
            <wp:extent cx="3264535" cy="1398905"/>
            <wp:effectExtent l="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52D0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Skånes dansteater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kommer åter att sätta upp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Mozarts Requiem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på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Operan 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till</w:t>
      </w:r>
    </w:p>
    <w:p w14:paraId="0389EC7A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hösten. En mäktig dansföreställning som vi också kommer att ha biljetter till.</w:t>
      </w:r>
    </w:p>
    <w:p w14:paraId="5D41C1E9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FD8915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 kommer även att boka biljetter till vårens musical på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Operan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2024 </w:t>
      </w:r>
      <w:proofErr w:type="spellStart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Next</w:t>
      </w:r>
      <w:proofErr w:type="spellEnd"/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to</w:t>
      </w:r>
    </w:p>
    <w:p w14:paraId="5480E7AF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Normal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</w:t>
      </w:r>
      <w:proofErr w:type="spellStart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Broadwaymusical</w:t>
      </w:r>
      <w:proofErr w:type="spellEnd"/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om psykisk ohälsa men det kommer vi att presentera</w:t>
      </w:r>
    </w:p>
    <w:p w14:paraId="7045048E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nästa utskick.    </w:t>
      </w:r>
    </w:p>
    <w:p w14:paraId="22CCAF94" w14:textId="77777777" w:rsidR="00EC1C6C" w:rsidRPr="003A72F7" w:rsidRDefault="00EC1C6C" w:rsidP="00EC1C6C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1787B23" wp14:editId="2618B44D">
            <wp:extent cx="3136265" cy="1454150"/>
            <wp:effectExtent l="0" t="0" r="698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8ED5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811005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</w:p>
    <w:p w14:paraId="6F5065C2" w14:textId="73FA540B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/>
          <w:sz w:val="32"/>
          <w:szCs w:val="32"/>
          <w:lang w:eastAsia="en-US"/>
        </w:rPr>
      </w:pP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lastRenderedPageBreak/>
        <w:t xml:space="preserve">                       Helsingborg Stadsteater </w:t>
      </w:r>
      <w:r w:rsidR="00EC1C6C"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57713DE" wp14:editId="24421ED1">
            <wp:extent cx="1214870" cy="1730609"/>
            <wp:effectExtent l="0" t="0" r="4445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22" cy="174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AA6D" w14:textId="0EC9F39E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sätter upp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Evigt ung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003079D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480128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                                       </w:t>
      </w:r>
      <w:r w:rsidRPr="003A72F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5194A2C" wp14:editId="563F4EF4">
            <wp:extent cx="1300834" cy="1626150"/>
            <wp:effectExtent l="0" t="0" r="0" b="0"/>
            <wp:docPr id="22" name="Bild 22" descr="Vara Riksteaterfö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ara Riksteaterföre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16" cy="163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11D52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samt </w:t>
      </w:r>
      <w:r w:rsidRPr="003A72F7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Kameliadamen</w:t>
      </w: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i april och</w:t>
      </w:r>
    </w:p>
    <w:p w14:paraId="30AE98B3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maj och där kan vi ordna biljetter till ett pris av 200:-. </w:t>
      </w:r>
    </w:p>
    <w:p w14:paraId="3524D090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61ED5E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Bara att höra av er.</w:t>
      </w:r>
    </w:p>
    <w:p w14:paraId="27DC0CD0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Som jag brukar att nämna är att om ni har önskemål om andra datum eller priser</w:t>
      </w:r>
    </w:p>
    <w:p w14:paraId="3FE43CFD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hör av er. Det löser sig alltid.</w:t>
      </w:r>
    </w:p>
    <w:p w14:paraId="32047CF1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Nu väntar vi på den härliga våren. Var rädda om er.</w:t>
      </w:r>
    </w:p>
    <w:p w14:paraId="713A0AE1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Vid datorn</w:t>
      </w:r>
    </w:p>
    <w:p w14:paraId="5AC05811" w14:textId="77777777" w:rsidR="003A72F7" w:rsidRPr="003A72F7" w:rsidRDefault="003A72F7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F7">
        <w:rPr>
          <w:rFonts w:asciiTheme="minorHAnsi" w:eastAsiaTheme="minorHAnsi" w:hAnsiTheme="minorHAnsi" w:cstheme="minorBidi"/>
          <w:sz w:val="22"/>
          <w:szCs w:val="22"/>
          <w:lang w:eastAsia="en-US"/>
        </w:rPr>
        <w:t>Lone/ Bibbi  all kontakt se nedan</w:t>
      </w:r>
    </w:p>
    <w:p w14:paraId="1FFF679C" w14:textId="77777777" w:rsidR="003A72F7" w:rsidRPr="00EC1C6C" w:rsidRDefault="00000000" w:rsidP="003A72F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9" w:history="1">
        <w:r w:rsidR="003A72F7" w:rsidRPr="00EC1C6C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Bibbi725@gmail.com</w:t>
        </w:r>
      </w:hyperlink>
      <w:r w:rsidR="003A72F7" w:rsidRPr="00EC1C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0733 12 50 19</w:t>
      </w:r>
    </w:p>
    <w:p w14:paraId="3101E32C" w14:textId="77777777" w:rsidR="00EC1C6C" w:rsidRDefault="00EC1C6C" w:rsidP="00EC1C6C">
      <w:pPr>
        <w:rPr>
          <w:sz w:val="36"/>
          <w:szCs w:val="36"/>
        </w:rPr>
      </w:pPr>
      <w:r>
        <w:rPr>
          <w:color w:val="000000"/>
          <w:sz w:val="22"/>
          <w:szCs w:val="22"/>
        </w:rPr>
        <w:t>Med vänlig hälsning</w:t>
      </w:r>
    </w:p>
    <w:p w14:paraId="3074E2AE" w14:textId="403141C8" w:rsidR="00EC1C6C" w:rsidRPr="00EC1C6C" w:rsidRDefault="00EC1C6C" w:rsidP="00EC1C6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  <w:r>
        <w:rPr>
          <w:color w:val="000000"/>
          <w:sz w:val="22"/>
          <w:szCs w:val="22"/>
        </w:rPr>
        <w:br/>
      </w:r>
    </w:p>
    <w:p w14:paraId="0F2902EF" w14:textId="77777777" w:rsidR="00EC1C6C" w:rsidRDefault="00EC1C6C" w:rsidP="00EC1C6C">
      <w:pPr>
        <w:rPr>
          <w:sz w:val="22"/>
          <w:szCs w:val="22"/>
        </w:rPr>
      </w:pPr>
    </w:p>
    <w:p w14:paraId="33623682" w14:textId="77777777" w:rsidR="00EC1C6C" w:rsidRDefault="00EC1C6C" w:rsidP="00EC1C6C">
      <w:pPr>
        <w:rPr>
          <w:i/>
          <w:sz w:val="22"/>
          <w:szCs w:val="22"/>
        </w:rPr>
      </w:pPr>
    </w:p>
    <w:p w14:paraId="59D1EF18" w14:textId="77777777" w:rsidR="00EC1C6C" w:rsidRDefault="00EC1C6C" w:rsidP="00EC1C6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7E9F11FD" w14:textId="77777777" w:rsidR="00EC1C6C" w:rsidRDefault="00EC1C6C" w:rsidP="00EC1C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Erikslustvägen 36A, </w:t>
      </w:r>
      <w:hyperlink r:id="rId2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www.hsb.se/malmo/brf/erikslust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3AA62BC" w14:textId="37821A09" w:rsidR="003A72F7" w:rsidRDefault="003A72F7" w:rsidP="003A72F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bookmarkStart w:id="3" w:name="bookmark=id.1fob9te" w:colFirst="0" w:colLast="0"/>
      <w:bookmarkStart w:id="4" w:name="bookmark=id.3znysh7" w:colFirst="0" w:colLast="0"/>
      <w:bookmarkStart w:id="5" w:name="_heading=h.30j0zll" w:colFirst="0" w:colLast="0"/>
      <w:bookmarkEnd w:id="3"/>
      <w:bookmarkEnd w:id="4"/>
      <w:bookmarkEnd w:id="5"/>
    </w:p>
    <w:p w14:paraId="64A2423D" w14:textId="3FD41D2A" w:rsidR="003A72F7" w:rsidRDefault="003A72F7" w:rsidP="00CE48FE">
      <w:pPr>
        <w:rPr>
          <w:sz w:val="36"/>
          <w:szCs w:val="36"/>
        </w:rPr>
      </w:pPr>
    </w:p>
    <w:p w14:paraId="476FA987" w14:textId="21C76EA5" w:rsidR="003A72F7" w:rsidRDefault="003A72F7" w:rsidP="00CE48FE">
      <w:pPr>
        <w:rPr>
          <w:sz w:val="36"/>
          <w:szCs w:val="36"/>
        </w:rPr>
      </w:pPr>
    </w:p>
    <w:p w14:paraId="7AEC782B" w14:textId="5CCB0DB8" w:rsidR="003A72F7" w:rsidRDefault="003A72F7" w:rsidP="00CE48FE">
      <w:pPr>
        <w:rPr>
          <w:sz w:val="36"/>
          <w:szCs w:val="36"/>
        </w:rPr>
      </w:pPr>
    </w:p>
    <w:p w14:paraId="74DA2EAC" w14:textId="713D6CB9" w:rsidR="003A72F7" w:rsidRDefault="003A72F7" w:rsidP="00CE48FE">
      <w:pPr>
        <w:rPr>
          <w:sz w:val="36"/>
          <w:szCs w:val="36"/>
        </w:rPr>
      </w:pPr>
    </w:p>
    <w:p w14:paraId="5C80F94E" w14:textId="67373D31" w:rsidR="003A72F7" w:rsidRDefault="003A72F7" w:rsidP="00CE48FE">
      <w:pPr>
        <w:rPr>
          <w:sz w:val="36"/>
          <w:szCs w:val="36"/>
        </w:rPr>
      </w:pPr>
    </w:p>
    <w:p w14:paraId="07311F32" w14:textId="3FCE7374" w:rsidR="00CF4E3C" w:rsidRDefault="00CF4E3C">
      <w:bookmarkStart w:id="6" w:name="_Hlk130205064"/>
      <w:bookmarkEnd w:id="6"/>
    </w:p>
    <w:sectPr w:rsidR="00CF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E"/>
    <w:rsid w:val="003A72F7"/>
    <w:rsid w:val="00CE48FE"/>
    <w:rsid w:val="00CF4E3C"/>
    <w:rsid w:val="00E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06A"/>
  <w15:chartTrackingRefBased/>
  <w15:docId w15:val="{DF27B269-0755-484D-8C76-755A2D2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://www.hsb.se/malmo/brf/erikslus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hyperlink" Target="mailto:Bibbi725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654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3</cp:revision>
  <dcterms:created xsi:type="dcterms:W3CDTF">2023-03-20T11:54:00Z</dcterms:created>
  <dcterms:modified xsi:type="dcterms:W3CDTF">2023-03-20T12:03:00Z</dcterms:modified>
</cp:coreProperties>
</file>