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2E8" w:rsidRPr="007522EC" w:rsidRDefault="001738B7" w:rsidP="004952E8">
      <w:pPr>
        <w:pStyle w:val="Brdtext"/>
        <w:rPr>
          <w:rFonts w:ascii="Arial" w:hAnsi="Arial" w:cs="Arial"/>
          <w:b/>
          <w:color w:val="00257A" w:themeColor="text1"/>
          <w:sz w:val="36"/>
          <w:szCs w:val="36"/>
        </w:rPr>
      </w:pPr>
      <w:r>
        <w:rPr>
          <w:rFonts w:ascii="Arial" w:eastAsiaTheme="majorEastAsia" w:hAnsi="Arial" w:cstheme="majorBidi"/>
          <w:b/>
          <w:bCs/>
          <w:caps/>
          <w:noProof/>
          <w:color w:val="00257A"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-5226050</wp:posOffset>
                </wp:positionH>
                <wp:positionV relativeFrom="paragraph">
                  <wp:posOffset>145415</wp:posOffset>
                </wp:positionV>
                <wp:extent cx="536575" cy="276860"/>
                <wp:effectExtent l="0" t="4445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52E8" w:rsidRPr="00EF5FFE" w:rsidRDefault="004952E8" w:rsidP="004952E8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color w:val="E3005D" w:themeColor="accent3"/>
                                <w:sz w:val="20"/>
                                <w:szCs w:val="20"/>
                                <w:lang w:eastAsia="sv-SE"/>
                              </w:rPr>
                            </w:pPr>
                            <w:r w:rsidRPr="00EF5FFE">
                              <w:rPr>
                                <w:rFonts w:ascii="Arial" w:hAnsi="Arial" w:cs="Arial"/>
                                <w:b/>
                                <w:noProof/>
                                <w:color w:val="E3005D" w:themeColor="accent3"/>
                                <w:sz w:val="20"/>
                                <w:szCs w:val="20"/>
                                <w:lang w:eastAsia="sv-SE"/>
                              </w:rPr>
                              <w:t>MALL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11.5pt;margin-top:11.45pt;width:42.25pt;height: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" stroked="f">
                <v:textbox>
                  <w:txbxContent>
                    <w:p w:rsidR="004952E8" w:rsidRPr="00EF5FFE" w:rsidRDefault="004952E8" w:rsidP="004952E8">
                      <w:pPr>
                        <w:rPr>
                          <w:rFonts w:ascii="Arial" w:hAnsi="Arial" w:cs="Arial"/>
                          <w:b/>
                          <w:noProof/>
                          <w:color w:val="E3005D" w:themeColor="accent3"/>
                          <w:sz w:val="20"/>
                          <w:szCs w:val="20"/>
                          <w:lang w:eastAsia="sv-SE"/>
                        </w:rPr>
                      </w:pPr>
                      <w:r w:rsidRPr="00EF5FFE">
                        <w:rPr>
                          <w:rFonts w:ascii="Arial" w:hAnsi="Arial" w:cs="Arial"/>
                          <w:b/>
                          <w:noProof/>
                          <w:color w:val="E3005D" w:themeColor="accent3"/>
                          <w:sz w:val="20"/>
                          <w:szCs w:val="20"/>
                          <w:lang w:eastAsia="sv-SE"/>
                        </w:rPr>
                        <w:t>MALL</w:t>
                      </w:r>
                    </w:p>
                  </w:txbxContent>
                </v:textbox>
              </v:shape>
            </w:pict>
          </mc:Fallback>
        </mc:AlternateContent>
      </w:r>
      <w:r w:rsidR="00C34609">
        <w:rPr>
          <w:rFonts w:ascii="Arial" w:hAnsi="Arial" w:cs="Arial"/>
          <w:b/>
          <w:noProof/>
          <w:color w:val="00257A" w:themeColor="text1"/>
          <w:sz w:val="36"/>
          <w:szCs w:val="36"/>
          <w:lang w:eastAsia="sv-SE"/>
        </w:rPr>
        <w:t>KALLELSE TIL</w:t>
      </w:r>
      <w:r w:rsidR="00F30632">
        <w:rPr>
          <w:rFonts w:ascii="Arial" w:hAnsi="Arial" w:cs="Arial"/>
          <w:b/>
          <w:noProof/>
          <w:color w:val="00257A" w:themeColor="text1"/>
          <w:sz w:val="36"/>
          <w:szCs w:val="36"/>
          <w:lang w:eastAsia="sv-SE"/>
        </w:rPr>
        <w:t xml:space="preserve">L </w:t>
      </w:r>
      <w:r w:rsidR="00C34609">
        <w:rPr>
          <w:rFonts w:ascii="Arial" w:hAnsi="Arial" w:cs="Arial"/>
          <w:b/>
          <w:noProof/>
          <w:color w:val="00257A" w:themeColor="text1"/>
          <w:sz w:val="36"/>
          <w:szCs w:val="36"/>
          <w:lang w:eastAsia="sv-SE"/>
        </w:rPr>
        <w:t>EXTRA</w:t>
      </w:r>
      <w:r w:rsidR="004952E8" w:rsidRPr="005B73C9">
        <w:rPr>
          <w:rFonts w:ascii="Arial" w:hAnsi="Arial" w:cs="Arial"/>
          <w:b/>
          <w:noProof/>
          <w:color w:val="00257A" w:themeColor="text1"/>
          <w:sz w:val="36"/>
          <w:szCs w:val="36"/>
          <w:lang w:eastAsia="sv-SE"/>
        </w:rPr>
        <w:t xml:space="preserve"> FÖRENINGSSTÄMMA</w:t>
      </w:r>
    </w:p>
    <w:p w:rsidR="004952E8" w:rsidRDefault="002931DD" w:rsidP="004952E8">
      <w:pPr>
        <w:pStyle w:val="Brdtext"/>
      </w:pPr>
      <w:r>
        <w:t>HSB B</w:t>
      </w:r>
      <w:r w:rsidR="004952E8" w:rsidRPr="00C13069">
        <w:t>ostadsrättsförening</w:t>
      </w:r>
      <w:r w:rsidR="00C34609">
        <w:t xml:space="preserve"> Munkhättan</w:t>
      </w:r>
      <w:r w:rsidR="004952E8">
        <w:t xml:space="preserve"> </w:t>
      </w:r>
      <w:r>
        <w:t xml:space="preserve">i Malmö </w:t>
      </w:r>
      <w:r w:rsidR="004952E8" w:rsidRPr="00C13069">
        <w:t>kallar härmed s</w:t>
      </w:r>
      <w:r w:rsidR="00C34609">
        <w:t>amtliga medlemmar till extra</w:t>
      </w:r>
      <w:r w:rsidR="004952E8" w:rsidRPr="00C13069">
        <w:t xml:space="preserve"> föreningsstämma</w:t>
      </w:r>
      <w:r w:rsidR="008063F1">
        <w:t xml:space="preserve"> onsdagen den 27 februari klockan 17:00</w:t>
      </w:r>
      <w:r w:rsidR="004952E8" w:rsidRPr="00C13069">
        <w:t>.</w:t>
      </w:r>
    </w:p>
    <w:p w:rsidR="008063F1" w:rsidRPr="008063F1" w:rsidRDefault="00D76565" w:rsidP="004952E8">
      <w:pPr>
        <w:pStyle w:val="Brdtext"/>
        <w:rPr>
          <w:b/>
        </w:rPr>
      </w:pPr>
      <w:r>
        <w:t xml:space="preserve">Datum/tid: </w:t>
      </w:r>
      <w:r w:rsidR="008063F1">
        <w:rPr>
          <w:b/>
        </w:rPr>
        <w:t>Extra föreningsstämma, 2019-02-27 klockan 17:00</w:t>
      </w:r>
    </w:p>
    <w:p w:rsidR="004952E8" w:rsidRDefault="00D76565" w:rsidP="00D76565">
      <w:pPr>
        <w:pStyle w:val="Brdtext"/>
        <w:tabs>
          <w:tab w:val="left" w:pos="2685"/>
        </w:tabs>
      </w:pPr>
      <w:r>
        <w:t>Plats: Gam</w:t>
      </w:r>
      <w:r w:rsidR="009079FB">
        <w:t>la ICA-lokalen, Rödkullastigen 3</w:t>
      </w:r>
      <w:r>
        <w:t>.</w:t>
      </w:r>
    </w:p>
    <w:p w:rsidR="007522EC" w:rsidRPr="007522EC" w:rsidRDefault="007522EC" w:rsidP="007522EC">
      <w:pPr>
        <w:pStyle w:val="Rubrik2"/>
        <w:rPr>
          <w:szCs w:val="28"/>
        </w:rPr>
      </w:pPr>
      <w:r>
        <w:rPr>
          <w:szCs w:val="28"/>
        </w:rPr>
        <w:t>Motivering</w:t>
      </w:r>
    </w:p>
    <w:p w:rsidR="007522EC" w:rsidRDefault="00F30632" w:rsidP="007522EC">
      <w:pPr>
        <w:pStyle w:val="Brdtext"/>
      </w:pPr>
      <w:r>
        <w:t>En lista med namnteckningar från minst 10% av medlemmarna har kommit styrelsen tillhanda.</w:t>
      </w:r>
      <w:r w:rsidR="00DF2D0D">
        <w:t xml:space="preserve"> Styrelsen ska enligt HSB Brf Munkhättans stadgar då kalla till extra föreningsstämma.</w:t>
      </w:r>
    </w:p>
    <w:p w:rsidR="00DC3E7D" w:rsidRDefault="00A87DF9" w:rsidP="007522EC">
      <w:pPr>
        <w:pStyle w:val="Brdtext"/>
      </w:pPr>
      <w:r>
        <w:t xml:space="preserve">Baserad på den inlämnade begäran om extrastämma kommer </w:t>
      </w:r>
      <w:r w:rsidR="00DF2D0D">
        <w:t>föredragning därför hållas angående renoveringarna av tvättstugorna samt vaktmästartjänst. Tillika kommer en förtroendeprövning genomföras av de styrelse</w:t>
      </w:r>
      <w:r>
        <w:t>poster som inte redan ska väljas</w:t>
      </w:r>
      <w:r w:rsidR="00DF2D0D">
        <w:t xml:space="preserve"> på ordinarie stämma</w:t>
      </w:r>
      <w:r>
        <w:t xml:space="preserve">. Detta berör endast </w:t>
      </w:r>
      <w:r w:rsidR="00DF2D0D">
        <w:t>en styrelsemedlem.</w:t>
      </w:r>
    </w:p>
    <w:p w:rsidR="00DF2D0D" w:rsidRPr="007522EC" w:rsidRDefault="00DF2D0D" w:rsidP="007522EC">
      <w:pPr>
        <w:pStyle w:val="Brdtext"/>
      </w:pPr>
      <w:r>
        <w:t>Ordinarie föreningsstämma äger rum i</w:t>
      </w:r>
      <w:r w:rsidR="00A87DF9">
        <w:t xml:space="preserve"> anslutning till extra föreningsstämma, där resten av styrelsen, suppleanter och revisorer väljs i vanlig ordning.</w:t>
      </w:r>
    </w:p>
    <w:p w:rsidR="004952E8" w:rsidRPr="00D76565" w:rsidRDefault="00C34609" w:rsidP="00D76565">
      <w:pPr>
        <w:pStyle w:val="Rubrik2"/>
        <w:rPr>
          <w:rFonts w:ascii="Times New Roman" w:hAnsi="Times New Roman" w:cs="Times New Roman"/>
          <w:szCs w:val="28"/>
        </w:rPr>
      </w:pPr>
      <w:r>
        <w:rPr>
          <w:szCs w:val="28"/>
        </w:rPr>
        <w:t xml:space="preserve">dagordning </w:t>
      </w:r>
    </w:p>
    <w:p w:rsidR="004952E8" w:rsidRPr="00C13069" w:rsidRDefault="004952E8" w:rsidP="004952E8">
      <w:pPr>
        <w:pStyle w:val="Numreradlista"/>
      </w:pPr>
      <w:r w:rsidRPr="00C13069">
        <w:t>Föreningsstämmans öppnande</w:t>
      </w:r>
    </w:p>
    <w:p w:rsidR="004952E8" w:rsidRPr="00C13069" w:rsidRDefault="004952E8" w:rsidP="004952E8">
      <w:pPr>
        <w:pStyle w:val="Numreradlista"/>
      </w:pPr>
      <w:r w:rsidRPr="00C13069">
        <w:t>Val av stämmoordförande</w:t>
      </w:r>
    </w:p>
    <w:p w:rsidR="004952E8" w:rsidRPr="00C13069" w:rsidRDefault="004952E8" w:rsidP="004952E8">
      <w:pPr>
        <w:pStyle w:val="Numreradlista"/>
      </w:pPr>
      <w:r w:rsidRPr="00C13069">
        <w:t>Anmälan av stämmoordförandens val av protokollförare</w:t>
      </w:r>
    </w:p>
    <w:p w:rsidR="004952E8" w:rsidRDefault="004952E8" w:rsidP="004952E8">
      <w:pPr>
        <w:pStyle w:val="Numreradlista"/>
      </w:pPr>
      <w:r w:rsidRPr="00C13069">
        <w:t>Godkännande av röstlängd</w:t>
      </w:r>
    </w:p>
    <w:p w:rsidR="00A934EA" w:rsidRDefault="00A934EA" w:rsidP="00A934EA">
      <w:pPr>
        <w:pStyle w:val="Numreradlista"/>
      </w:pPr>
      <w:r>
        <w:t>Fråga om närvarorätt vid föreningsstämman</w:t>
      </w:r>
    </w:p>
    <w:p w:rsidR="004952E8" w:rsidRPr="00C13069" w:rsidRDefault="004952E8" w:rsidP="004952E8">
      <w:pPr>
        <w:pStyle w:val="Numreradlista"/>
      </w:pPr>
      <w:r>
        <w:t>Godkännande</w:t>
      </w:r>
      <w:r w:rsidRPr="00C13069">
        <w:t xml:space="preserve"> av dagordning</w:t>
      </w:r>
    </w:p>
    <w:p w:rsidR="004952E8" w:rsidRPr="00C13069" w:rsidRDefault="004952E8" w:rsidP="004952E8">
      <w:pPr>
        <w:pStyle w:val="Numreradlista"/>
      </w:pPr>
      <w:r w:rsidRPr="00C13069">
        <w:t>Val av två personer att jämte stämmoordföranden justera protokollet</w:t>
      </w:r>
    </w:p>
    <w:p w:rsidR="004952E8" w:rsidRPr="00C13069" w:rsidRDefault="004952E8" w:rsidP="004952E8">
      <w:pPr>
        <w:pStyle w:val="Numreradlista"/>
      </w:pPr>
      <w:r w:rsidRPr="00C13069">
        <w:t>Val av minst två rösträknare</w:t>
      </w:r>
    </w:p>
    <w:p w:rsidR="004952E8" w:rsidRDefault="004952E8" w:rsidP="004952E8">
      <w:pPr>
        <w:pStyle w:val="Numreradlista"/>
      </w:pPr>
      <w:r w:rsidRPr="00C13069">
        <w:t>Fråga om kallelse skett i behörig ordning</w:t>
      </w:r>
    </w:p>
    <w:p w:rsidR="00A87DF9" w:rsidRDefault="00340130" w:rsidP="00340130">
      <w:pPr>
        <w:pStyle w:val="Numreradlista"/>
      </w:pPr>
      <w:r>
        <w:t xml:space="preserve">Föredragning om </w:t>
      </w:r>
      <w:r w:rsidR="00A87DF9">
        <w:t>tvättstugerenoveringar</w:t>
      </w:r>
      <w:r w:rsidR="00F3375D">
        <w:t>na</w:t>
      </w:r>
    </w:p>
    <w:p w:rsidR="00340130" w:rsidRDefault="00A87DF9" w:rsidP="00340130">
      <w:pPr>
        <w:pStyle w:val="Numreradlista"/>
      </w:pPr>
      <w:r>
        <w:t>Föredragning om vaktmästartjänst</w:t>
      </w:r>
    </w:p>
    <w:p w:rsidR="006F529E" w:rsidRDefault="006F529E" w:rsidP="006F529E">
      <w:pPr>
        <w:pStyle w:val="Numreradlista"/>
      </w:pPr>
      <w:r>
        <w:t xml:space="preserve">Beslut om </w:t>
      </w:r>
      <w:r w:rsidR="00340130">
        <w:t xml:space="preserve">entledigande eller fortsatt förtroende för </w:t>
      </w:r>
      <w:r w:rsidR="00DF2D0D">
        <w:t>styrelse och revisorer</w:t>
      </w:r>
    </w:p>
    <w:p w:rsidR="007522EC" w:rsidRDefault="004952E8" w:rsidP="007522EC">
      <w:pPr>
        <w:pStyle w:val="Numreradlista"/>
      </w:pPr>
      <w:r w:rsidRPr="00C13069">
        <w:t>Föreningsstämmans avslutande</w:t>
      </w:r>
    </w:p>
    <w:p w:rsidR="00DF2D0D" w:rsidRDefault="00DF2D0D" w:rsidP="00CA3F3D">
      <w:pPr>
        <w:pStyle w:val="Brdtext"/>
      </w:pPr>
      <w:bookmarkStart w:id="0" w:name="_GoBack"/>
      <w:bookmarkEnd w:id="0"/>
    </w:p>
    <w:p w:rsidR="00DF2D0D" w:rsidRDefault="00DF2D0D" w:rsidP="00CA3F3D">
      <w:pPr>
        <w:pStyle w:val="Brdtext"/>
      </w:pPr>
      <w:r>
        <w:t>Vänligen,</w:t>
      </w:r>
    </w:p>
    <w:p w:rsidR="006F529E" w:rsidRPr="009D0802" w:rsidRDefault="006F529E" w:rsidP="00CA3F3D">
      <w:pPr>
        <w:pStyle w:val="Brdtext"/>
      </w:pPr>
      <w:r>
        <w:t>Styrelsen</w:t>
      </w:r>
    </w:p>
    <w:sectPr w:rsidR="006F529E" w:rsidRPr="009D0802" w:rsidSect="00F25823">
      <w:headerReference w:type="default" r:id="rId7"/>
      <w:footerReference w:type="default" r:id="rId8"/>
      <w:headerReference w:type="first" r:id="rId9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0D42" w:rsidRDefault="00BD0D42" w:rsidP="00216B9D">
      <w:r>
        <w:separator/>
      </w:r>
    </w:p>
  </w:endnote>
  <w:endnote w:type="continuationSeparator" w:id="0">
    <w:p w:rsidR="00BD0D42" w:rsidRDefault="00BD0D42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045B" w:rsidRPr="004952E8" w:rsidRDefault="0003045B" w:rsidP="0003045B">
    <w:pPr>
      <w:pStyle w:val="Sidfot"/>
      <w:rPr>
        <w:color w:val="BFBFBF" w:themeColor="background1" w:themeShade="BF"/>
      </w:rPr>
    </w:pPr>
    <w:r w:rsidRPr="004952E8">
      <w:rPr>
        <w:color w:val="BFBFBF" w:themeColor="background1" w:themeShade="BF"/>
      </w:rPr>
      <w:t>Kod_1.1.3_Kallelse_stamma_mall_word</w:t>
    </w:r>
    <w:r>
      <w:rPr>
        <w:color w:val="BFBFBF" w:themeColor="background1" w:themeShade="BF"/>
      </w:rPr>
      <w:br/>
    </w:r>
    <w:r w:rsidRPr="00205225">
      <w:rPr>
        <w:color w:val="BFBFBF" w:themeColor="background1" w:themeShade="BF"/>
      </w:rPr>
      <w:t xml:space="preserve">Version </w:t>
    </w:r>
    <w:r w:rsidR="00845453">
      <w:rPr>
        <w:color w:val="BFBFBF" w:themeColor="background1" w:themeShade="BF"/>
      </w:rPr>
      <w:t>3</w:t>
    </w:r>
    <w:r w:rsidRPr="00205225">
      <w:rPr>
        <w:color w:val="BFBFBF" w:themeColor="background1" w:themeShade="BF"/>
      </w:rPr>
      <w:t xml:space="preserve">/ </w:t>
    </w:r>
    <w:r w:rsidR="00845453">
      <w:rPr>
        <w:color w:val="BFBFBF" w:themeColor="background1" w:themeShade="BF"/>
      </w:rPr>
      <w:t>2016-10-01</w:t>
    </w:r>
  </w:p>
  <w:p w:rsidR="0003045B" w:rsidRDefault="0003045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0D42" w:rsidRDefault="00BD0D42" w:rsidP="00216B9D">
      <w:r>
        <w:separator/>
      </w:r>
    </w:p>
  </w:footnote>
  <w:footnote w:type="continuationSeparator" w:id="0">
    <w:p w:rsidR="00BD0D42" w:rsidRDefault="00BD0D42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:rsidTr="00CA4910">
      <w:tc>
        <w:tcPr>
          <w:tcW w:w="1843" w:type="dxa"/>
        </w:tcPr>
        <w:p w:rsidR="00F25823" w:rsidRPr="00BA5D8C" w:rsidRDefault="00F25823" w:rsidP="00396885">
          <w:pPr>
            <w:pStyle w:val="Sidhuvud"/>
            <w:jc w:val="center"/>
          </w:pPr>
        </w:p>
      </w:tc>
      <w:tc>
        <w:tcPr>
          <w:tcW w:w="5812" w:type="dxa"/>
        </w:tcPr>
        <w:p w:rsidR="00F25823" w:rsidRPr="006B1AAF" w:rsidRDefault="00F25823" w:rsidP="00396885">
          <w:pPr>
            <w:pStyle w:val="Sidhuvud"/>
          </w:pPr>
        </w:p>
      </w:tc>
      <w:bookmarkStart w:id="1" w:name="bmSidnrSecond"/>
      <w:tc>
        <w:tcPr>
          <w:tcW w:w="1417" w:type="dxa"/>
        </w:tcPr>
        <w:p w:rsidR="00F25823" w:rsidRPr="00F43914" w:rsidRDefault="009F6073" w:rsidP="00396885">
          <w:pPr>
            <w:pStyle w:val="Sidhuvud"/>
            <w:jc w:val="right"/>
            <w:rPr>
              <w:rStyle w:val="Sidnummer"/>
            </w:rPr>
          </w:pPr>
          <w:r w:rsidRPr="003515DE">
            <w:rPr>
              <w:rStyle w:val="Sidnummer"/>
            </w:rPr>
            <w:fldChar w:fldCharType="begin"/>
          </w:r>
          <w:r w:rsidR="003515DE" w:rsidRPr="003515DE">
            <w:rPr>
              <w:rStyle w:val="Sidnummer"/>
            </w:rPr>
            <w:instrText xml:space="preserve"> PAGE   \* MERGEFORMAT </w:instrText>
          </w:r>
          <w:r w:rsidRPr="003515DE">
            <w:rPr>
              <w:rStyle w:val="Sidnummer"/>
            </w:rPr>
            <w:fldChar w:fldCharType="separate"/>
          </w:r>
          <w:r w:rsidR="00A934EA">
            <w:rPr>
              <w:rStyle w:val="Sidnummer"/>
              <w:noProof/>
            </w:rPr>
            <w:t>2</w:t>
          </w:r>
          <w:r w:rsidRPr="003515DE">
            <w:rPr>
              <w:rStyle w:val="Sidnummer"/>
            </w:rPr>
            <w:fldChar w:fldCharType="end"/>
          </w:r>
          <w:r w:rsidR="003515DE" w:rsidRPr="003515DE">
            <w:rPr>
              <w:rStyle w:val="Sidnummer"/>
            </w:rPr>
            <w:t xml:space="preserve"> (</w:t>
          </w:r>
          <w:r w:rsidR="00BD0D42">
            <w:rPr>
              <w:rStyle w:val="Sidnummer"/>
              <w:noProof/>
            </w:rPr>
            <w:fldChar w:fldCharType="begin"/>
          </w:r>
          <w:r w:rsidR="00BD0D42">
            <w:rPr>
              <w:rStyle w:val="Sidnummer"/>
              <w:noProof/>
            </w:rPr>
            <w:instrText xml:space="preserve"> NUMPAGES   \* MERGEFORMAT </w:instrText>
          </w:r>
          <w:r w:rsidR="00BD0D42">
            <w:rPr>
              <w:rStyle w:val="Sidnummer"/>
              <w:noProof/>
            </w:rPr>
            <w:fldChar w:fldCharType="separate"/>
          </w:r>
          <w:r w:rsidR="000042A1" w:rsidRPr="000042A1">
            <w:rPr>
              <w:rStyle w:val="Sidnummer"/>
              <w:noProof/>
            </w:rPr>
            <w:t>1</w:t>
          </w:r>
          <w:r w:rsidR="00BD0D42">
            <w:rPr>
              <w:rStyle w:val="Sidnummer"/>
              <w:noProof/>
            </w:rPr>
            <w:fldChar w:fldCharType="end"/>
          </w:r>
          <w:r w:rsidR="003515DE" w:rsidRPr="003515DE">
            <w:rPr>
              <w:rStyle w:val="Sidnummer"/>
            </w:rPr>
            <w:t>)</w:t>
          </w:r>
          <w:bookmarkStart w:id="2" w:name="bmSidnrSecondTrue"/>
          <w:bookmarkEnd w:id="1"/>
          <w:bookmarkEnd w:id="2"/>
        </w:p>
      </w:tc>
    </w:tr>
  </w:tbl>
  <w:p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256F0B" w:rsidTr="008642BC">
      <w:tc>
        <w:tcPr>
          <w:tcW w:w="1843" w:type="dxa"/>
        </w:tcPr>
        <w:p w:rsidR="00256F0B" w:rsidRPr="00BA5D8C" w:rsidRDefault="007522EC" w:rsidP="008642BC">
          <w:pPr>
            <w:pStyle w:val="Sidhuvud"/>
            <w:jc w:val="center"/>
          </w:pPr>
          <w:r w:rsidRPr="00D00A6F">
            <w:rPr>
              <w:noProof/>
              <w:lang w:eastAsia="sv-SE"/>
            </w:rPr>
            <w:drawing>
              <wp:inline distT="0" distB="0" distL="0" distR="0" wp14:anchorId="3F13731F" wp14:editId="68343756">
                <wp:extent cx="864110" cy="601981"/>
                <wp:effectExtent l="19050" t="0" r="0" b="0"/>
                <wp:docPr id="2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</w:tcPr>
        <w:p w:rsidR="00256F0B" w:rsidRPr="00BA5D8C" w:rsidRDefault="00256F0B" w:rsidP="008642BC">
          <w:pPr>
            <w:pStyle w:val="Sidhuvud"/>
          </w:pPr>
        </w:p>
      </w:tc>
      <w:tc>
        <w:tcPr>
          <w:tcW w:w="1985" w:type="dxa"/>
        </w:tcPr>
        <w:p w:rsidR="00256F0B" w:rsidRPr="006B1AAF" w:rsidRDefault="00363BA5" w:rsidP="008642BC">
          <w:pPr>
            <w:pStyle w:val="Sidhuvud"/>
          </w:pPr>
          <w:r>
            <w:t>201</w:t>
          </w:r>
          <w:r w:rsidR="00F30632">
            <w:t>9</w:t>
          </w:r>
          <w:r>
            <w:t>-0</w:t>
          </w:r>
          <w:r w:rsidR="00F30632">
            <w:t>1</w:t>
          </w:r>
          <w:r>
            <w:t>-</w:t>
          </w:r>
          <w:r w:rsidR="00F30632">
            <w:t>29</w:t>
          </w:r>
        </w:p>
      </w:tc>
      <w:bookmarkStart w:id="3" w:name="bmSidnrFirst"/>
      <w:tc>
        <w:tcPr>
          <w:tcW w:w="1417" w:type="dxa"/>
        </w:tcPr>
        <w:p w:rsidR="00256F0B" w:rsidRPr="00F43914" w:rsidRDefault="009F6073" w:rsidP="008642BC">
          <w:pPr>
            <w:pStyle w:val="Sidhuvud"/>
            <w:jc w:val="right"/>
            <w:rPr>
              <w:rStyle w:val="Sidnummer"/>
            </w:rPr>
          </w:pPr>
          <w:r w:rsidRPr="00646ED4">
            <w:rPr>
              <w:rStyle w:val="Sidnummer"/>
            </w:rPr>
            <w:fldChar w:fldCharType="begin"/>
          </w:r>
          <w:r w:rsidR="00256F0B" w:rsidRPr="00646ED4">
            <w:rPr>
              <w:rStyle w:val="Sidnummer"/>
            </w:rPr>
            <w:instrText xml:space="preserve"> PAGE   \* MERGEFORMAT </w:instrText>
          </w:r>
          <w:r w:rsidRPr="00646ED4">
            <w:rPr>
              <w:rStyle w:val="Sidnummer"/>
            </w:rPr>
            <w:fldChar w:fldCharType="separate"/>
          </w:r>
          <w:r w:rsidR="000042A1">
            <w:rPr>
              <w:rStyle w:val="Sidnummer"/>
              <w:noProof/>
            </w:rPr>
            <w:t>1</w:t>
          </w:r>
          <w:r w:rsidRPr="00646ED4">
            <w:rPr>
              <w:rStyle w:val="Sidnummer"/>
            </w:rPr>
            <w:fldChar w:fldCharType="end"/>
          </w:r>
          <w:r w:rsidR="00256F0B" w:rsidRPr="00646ED4">
            <w:rPr>
              <w:rStyle w:val="Sidnummer"/>
            </w:rPr>
            <w:t xml:space="preserve"> (</w:t>
          </w:r>
          <w:r w:rsidR="00BD0D42">
            <w:rPr>
              <w:rStyle w:val="Sidnummer"/>
              <w:noProof/>
            </w:rPr>
            <w:fldChar w:fldCharType="begin"/>
          </w:r>
          <w:r w:rsidR="00BD0D42">
            <w:rPr>
              <w:rStyle w:val="Sidnummer"/>
              <w:noProof/>
            </w:rPr>
            <w:instrText xml:space="preserve"> NUMPAGES   \* MERGEFORMAT </w:instrText>
          </w:r>
          <w:r w:rsidR="00BD0D42">
            <w:rPr>
              <w:rStyle w:val="Sidnummer"/>
              <w:noProof/>
            </w:rPr>
            <w:fldChar w:fldCharType="separate"/>
          </w:r>
          <w:r w:rsidR="000042A1" w:rsidRPr="000042A1">
            <w:rPr>
              <w:rStyle w:val="Sidnummer"/>
              <w:noProof/>
            </w:rPr>
            <w:t>1</w:t>
          </w:r>
          <w:r w:rsidR="00BD0D42">
            <w:rPr>
              <w:rStyle w:val="Sidnummer"/>
              <w:noProof/>
            </w:rPr>
            <w:fldChar w:fldCharType="end"/>
          </w:r>
          <w:r w:rsidR="00256F0B" w:rsidRPr="00646ED4">
            <w:rPr>
              <w:rStyle w:val="Sidnummer"/>
            </w:rPr>
            <w:t>)</w:t>
          </w:r>
          <w:bookmarkStart w:id="4" w:name="bmSidnrFirstTrue"/>
          <w:bookmarkEnd w:id="3"/>
          <w:bookmarkEnd w:id="4"/>
        </w:p>
      </w:tc>
    </w:tr>
  </w:tbl>
  <w:p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B0B25"/>
    <w:multiLevelType w:val="hybridMultilevel"/>
    <w:tmpl w:val="B994EB4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3" w15:restartNumberingAfterBreak="0">
    <w:nsid w:val="55C35EE6"/>
    <w:multiLevelType w:val="hybridMultilevel"/>
    <w:tmpl w:val="AD44857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073"/>
    <w:rsid w:val="000042A1"/>
    <w:rsid w:val="00005A36"/>
    <w:rsid w:val="000200C8"/>
    <w:rsid w:val="00023126"/>
    <w:rsid w:val="00023BD1"/>
    <w:rsid w:val="0003045B"/>
    <w:rsid w:val="00033BA1"/>
    <w:rsid w:val="00051FBD"/>
    <w:rsid w:val="00052E24"/>
    <w:rsid w:val="0005680A"/>
    <w:rsid w:val="00060CF7"/>
    <w:rsid w:val="00061842"/>
    <w:rsid w:val="000807E7"/>
    <w:rsid w:val="00080921"/>
    <w:rsid w:val="000818FB"/>
    <w:rsid w:val="00090E65"/>
    <w:rsid w:val="000933D5"/>
    <w:rsid w:val="000953D8"/>
    <w:rsid w:val="00097E2A"/>
    <w:rsid w:val="000A0596"/>
    <w:rsid w:val="000C3636"/>
    <w:rsid w:val="000E1C6D"/>
    <w:rsid w:val="000F07E2"/>
    <w:rsid w:val="000F345F"/>
    <w:rsid w:val="00110E5E"/>
    <w:rsid w:val="00111096"/>
    <w:rsid w:val="00112C21"/>
    <w:rsid w:val="00124F8E"/>
    <w:rsid w:val="001255E5"/>
    <w:rsid w:val="00132183"/>
    <w:rsid w:val="001321CC"/>
    <w:rsid w:val="001323F5"/>
    <w:rsid w:val="00143DCE"/>
    <w:rsid w:val="00150C3D"/>
    <w:rsid w:val="0015563E"/>
    <w:rsid w:val="001717BA"/>
    <w:rsid w:val="001722D0"/>
    <w:rsid w:val="001738B7"/>
    <w:rsid w:val="00176544"/>
    <w:rsid w:val="00193262"/>
    <w:rsid w:val="001966D0"/>
    <w:rsid w:val="001A2507"/>
    <w:rsid w:val="001B3A34"/>
    <w:rsid w:val="001B61B6"/>
    <w:rsid w:val="001B7966"/>
    <w:rsid w:val="001B7CA6"/>
    <w:rsid w:val="001C516D"/>
    <w:rsid w:val="001E01B3"/>
    <w:rsid w:val="001E09F7"/>
    <w:rsid w:val="001E3011"/>
    <w:rsid w:val="001E72C6"/>
    <w:rsid w:val="001F2387"/>
    <w:rsid w:val="001F3D44"/>
    <w:rsid w:val="002027B0"/>
    <w:rsid w:val="00202D6D"/>
    <w:rsid w:val="002032CA"/>
    <w:rsid w:val="00203AE0"/>
    <w:rsid w:val="00207570"/>
    <w:rsid w:val="002129F0"/>
    <w:rsid w:val="00216B9D"/>
    <w:rsid w:val="00225517"/>
    <w:rsid w:val="00225B75"/>
    <w:rsid w:val="0025232F"/>
    <w:rsid w:val="00252901"/>
    <w:rsid w:val="00256F0B"/>
    <w:rsid w:val="0026519C"/>
    <w:rsid w:val="002701E9"/>
    <w:rsid w:val="0027651D"/>
    <w:rsid w:val="00276838"/>
    <w:rsid w:val="002854B8"/>
    <w:rsid w:val="00287214"/>
    <w:rsid w:val="002911A1"/>
    <w:rsid w:val="002931DD"/>
    <w:rsid w:val="002B2358"/>
    <w:rsid w:val="002B2DD8"/>
    <w:rsid w:val="002B48BF"/>
    <w:rsid w:val="002B54ED"/>
    <w:rsid w:val="002B5744"/>
    <w:rsid w:val="002C7230"/>
    <w:rsid w:val="002D2E87"/>
    <w:rsid w:val="002D7935"/>
    <w:rsid w:val="002D7C36"/>
    <w:rsid w:val="002E6139"/>
    <w:rsid w:val="002E668A"/>
    <w:rsid w:val="002E7F97"/>
    <w:rsid w:val="002F2C35"/>
    <w:rsid w:val="002F6D25"/>
    <w:rsid w:val="002F70FD"/>
    <w:rsid w:val="002F7263"/>
    <w:rsid w:val="003050F8"/>
    <w:rsid w:val="00307E31"/>
    <w:rsid w:val="00312D8F"/>
    <w:rsid w:val="0031338A"/>
    <w:rsid w:val="00315341"/>
    <w:rsid w:val="0032691C"/>
    <w:rsid w:val="003270B8"/>
    <w:rsid w:val="003307B6"/>
    <w:rsid w:val="003363E5"/>
    <w:rsid w:val="00336865"/>
    <w:rsid w:val="00340130"/>
    <w:rsid w:val="003473B6"/>
    <w:rsid w:val="00347ACA"/>
    <w:rsid w:val="003515DE"/>
    <w:rsid w:val="00352CDD"/>
    <w:rsid w:val="00355ECC"/>
    <w:rsid w:val="00361D3A"/>
    <w:rsid w:val="00363429"/>
    <w:rsid w:val="00363BA5"/>
    <w:rsid w:val="00364549"/>
    <w:rsid w:val="00367B32"/>
    <w:rsid w:val="00371319"/>
    <w:rsid w:val="00381FD0"/>
    <w:rsid w:val="00384192"/>
    <w:rsid w:val="00387B41"/>
    <w:rsid w:val="00393088"/>
    <w:rsid w:val="00393760"/>
    <w:rsid w:val="0039690E"/>
    <w:rsid w:val="003A1292"/>
    <w:rsid w:val="003B5C76"/>
    <w:rsid w:val="003C1D28"/>
    <w:rsid w:val="003D0760"/>
    <w:rsid w:val="003D1B03"/>
    <w:rsid w:val="003D5CEC"/>
    <w:rsid w:val="003D5F3B"/>
    <w:rsid w:val="003F2C4E"/>
    <w:rsid w:val="003F4B93"/>
    <w:rsid w:val="0040012C"/>
    <w:rsid w:val="004010AB"/>
    <w:rsid w:val="004044FE"/>
    <w:rsid w:val="004064E0"/>
    <w:rsid w:val="00407291"/>
    <w:rsid w:val="00412DCE"/>
    <w:rsid w:val="004218A7"/>
    <w:rsid w:val="0042328A"/>
    <w:rsid w:val="00435107"/>
    <w:rsid w:val="00435C5C"/>
    <w:rsid w:val="00436489"/>
    <w:rsid w:val="00437AAA"/>
    <w:rsid w:val="004413AB"/>
    <w:rsid w:val="00442E84"/>
    <w:rsid w:val="004525D1"/>
    <w:rsid w:val="00454064"/>
    <w:rsid w:val="004631BA"/>
    <w:rsid w:val="00463DC9"/>
    <w:rsid w:val="004766B7"/>
    <w:rsid w:val="00480A17"/>
    <w:rsid w:val="004952E8"/>
    <w:rsid w:val="00497CEF"/>
    <w:rsid w:val="004A1AF2"/>
    <w:rsid w:val="004A2D9A"/>
    <w:rsid w:val="004A3F5C"/>
    <w:rsid w:val="004A493E"/>
    <w:rsid w:val="004A496A"/>
    <w:rsid w:val="004C1D5A"/>
    <w:rsid w:val="004C41EC"/>
    <w:rsid w:val="004D2B1A"/>
    <w:rsid w:val="004E06B8"/>
    <w:rsid w:val="004E2A51"/>
    <w:rsid w:val="004E30EC"/>
    <w:rsid w:val="004E4524"/>
    <w:rsid w:val="004E5A42"/>
    <w:rsid w:val="004F10D4"/>
    <w:rsid w:val="004F2446"/>
    <w:rsid w:val="004F2AB2"/>
    <w:rsid w:val="005024B3"/>
    <w:rsid w:val="00505168"/>
    <w:rsid w:val="00507F12"/>
    <w:rsid w:val="005171E0"/>
    <w:rsid w:val="0052760A"/>
    <w:rsid w:val="00533638"/>
    <w:rsid w:val="00546582"/>
    <w:rsid w:val="005501F6"/>
    <w:rsid w:val="00562131"/>
    <w:rsid w:val="00577889"/>
    <w:rsid w:val="0058450C"/>
    <w:rsid w:val="0059542D"/>
    <w:rsid w:val="00595E51"/>
    <w:rsid w:val="005A4DC9"/>
    <w:rsid w:val="005B0242"/>
    <w:rsid w:val="005B4CEB"/>
    <w:rsid w:val="005C1D34"/>
    <w:rsid w:val="005C65EB"/>
    <w:rsid w:val="005D5C20"/>
    <w:rsid w:val="005D6E37"/>
    <w:rsid w:val="005E0A48"/>
    <w:rsid w:val="005E460F"/>
    <w:rsid w:val="005F02D5"/>
    <w:rsid w:val="005F1FC9"/>
    <w:rsid w:val="005F3957"/>
    <w:rsid w:val="005F6530"/>
    <w:rsid w:val="00600823"/>
    <w:rsid w:val="00603995"/>
    <w:rsid w:val="006044DD"/>
    <w:rsid w:val="0061246B"/>
    <w:rsid w:val="00617E58"/>
    <w:rsid w:val="006246DD"/>
    <w:rsid w:val="00634A31"/>
    <w:rsid w:val="00636818"/>
    <w:rsid w:val="0064218D"/>
    <w:rsid w:val="00644750"/>
    <w:rsid w:val="00653066"/>
    <w:rsid w:val="00653783"/>
    <w:rsid w:val="00653BA2"/>
    <w:rsid w:val="00655D0F"/>
    <w:rsid w:val="0066385C"/>
    <w:rsid w:val="00666019"/>
    <w:rsid w:val="00674805"/>
    <w:rsid w:val="00675157"/>
    <w:rsid w:val="00675E8D"/>
    <w:rsid w:val="006831F8"/>
    <w:rsid w:val="0068637E"/>
    <w:rsid w:val="00687807"/>
    <w:rsid w:val="00694E4E"/>
    <w:rsid w:val="00696159"/>
    <w:rsid w:val="0069646C"/>
    <w:rsid w:val="006A5E7C"/>
    <w:rsid w:val="006B00EE"/>
    <w:rsid w:val="006B123E"/>
    <w:rsid w:val="006B1AAF"/>
    <w:rsid w:val="006B5329"/>
    <w:rsid w:val="006B59BD"/>
    <w:rsid w:val="006C00E5"/>
    <w:rsid w:val="006D338C"/>
    <w:rsid w:val="006D4F71"/>
    <w:rsid w:val="006D50B7"/>
    <w:rsid w:val="006F529E"/>
    <w:rsid w:val="006F6A23"/>
    <w:rsid w:val="00706EB2"/>
    <w:rsid w:val="00712C97"/>
    <w:rsid w:val="00735EA0"/>
    <w:rsid w:val="00736D7B"/>
    <w:rsid w:val="007522EC"/>
    <w:rsid w:val="007524DA"/>
    <w:rsid w:val="007669D2"/>
    <w:rsid w:val="0076761A"/>
    <w:rsid w:val="00776F11"/>
    <w:rsid w:val="00783A14"/>
    <w:rsid w:val="00791AAF"/>
    <w:rsid w:val="007A265B"/>
    <w:rsid w:val="007A4A6F"/>
    <w:rsid w:val="007A7C22"/>
    <w:rsid w:val="007B6419"/>
    <w:rsid w:val="007B799C"/>
    <w:rsid w:val="007D20A9"/>
    <w:rsid w:val="007D34F3"/>
    <w:rsid w:val="007D54EF"/>
    <w:rsid w:val="007E4F40"/>
    <w:rsid w:val="007F15F4"/>
    <w:rsid w:val="0080040F"/>
    <w:rsid w:val="008063F1"/>
    <w:rsid w:val="00810D91"/>
    <w:rsid w:val="00813D3A"/>
    <w:rsid w:val="0082246C"/>
    <w:rsid w:val="00823BB2"/>
    <w:rsid w:val="00836C7E"/>
    <w:rsid w:val="00837C28"/>
    <w:rsid w:val="008408FC"/>
    <w:rsid w:val="00845453"/>
    <w:rsid w:val="00846D54"/>
    <w:rsid w:val="00847B0E"/>
    <w:rsid w:val="008509A5"/>
    <w:rsid w:val="00851B7A"/>
    <w:rsid w:val="008568CD"/>
    <w:rsid w:val="00864ADD"/>
    <w:rsid w:val="00872ACC"/>
    <w:rsid w:val="00875FEE"/>
    <w:rsid w:val="00882274"/>
    <w:rsid w:val="008860F0"/>
    <w:rsid w:val="00892E93"/>
    <w:rsid w:val="00895077"/>
    <w:rsid w:val="00895430"/>
    <w:rsid w:val="00895BB0"/>
    <w:rsid w:val="00897914"/>
    <w:rsid w:val="008A3CED"/>
    <w:rsid w:val="008B08A2"/>
    <w:rsid w:val="008B2C07"/>
    <w:rsid w:val="008B5722"/>
    <w:rsid w:val="008C129E"/>
    <w:rsid w:val="008C5E9B"/>
    <w:rsid w:val="008D1B39"/>
    <w:rsid w:val="008D4A11"/>
    <w:rsid w:val="008E1B21"/>
    <w:rsid w:val="008E1F48"/>
    <w:rsid w:val="008E2628"/>
    <w:rsid w:val="008E4450"/>
    <w:rsid w:val="008E5EA5"/>
    <w:rsid w:val="008E6F78"/>
    <w:rsid w:val="008E73CE"/>
    <w:rsid w:val="008F0D31"/>
    <w:rsid w:val="008F0D91"/>
    <w:rsid w:val="008F1BE3"/>
    <w:rsid w:val="00901B2C"/>
    <w:rsid w:val="00906D16"/>
    <w:rsid w:val="00907285"/>
    <w:rsid w:val="009079FB"/>
    <w:rsid w:val="00913BDD"/>
    <w:rsid w:val="009156CA"/>
    <w:rsid w:val="00926614"/>
    <w:rsid w:val="0092769D"/>
    <w:rsid w:val="009311EE"/>
    <w:rsid w:val="00931D37"/>
    <w:rsid w:val="00933518"/>
    <w:rsid w:val="00940670"/>
    <w:rsid w:val="009537E0"/>
    <w:rsid w:val="00956CAE"/>
    <w:rsid w:val="0096453C"/>
    <w:rsid w:val="00964925"/>
    <w:rsid w:val="009740F2"/>
    <w:rsid w:val="009775A2"/>
    <w:rsid w:val="00981375"/>
    <w:rsid w:val="009817AB"/>
    <w:rsid w:val="009836D3"/>
    <w:rsid w:val="009A0906"/>
    <w:rsid w:val="009A2363"/>
    <w:rsid w:val="009A268E"/>
    <w:rsid w:val="009B0190"/>
    <w:rsid w:val="009B581B"/>
    <w:rsid w:val="009D0802"/>
    <w:rsid w:val="009D3911"/>
    <w:rsid w:val="009D6271"/>
    <w:rsid w:val="009E233B"/>
    <w:rsid w:val="009F6073"/>
    <w:rsid w:val="00A0070A"/>
    <w:rsid w:val="00A04773"/>
    <w:rsid w:val="00A145F9"/>
    <w:rsid w:val="00A22F25"/>
    <w:rsid w:val="00A23FC6"/>
    <w:rsid w:val="00A370F2"/>
    <w:rsid w:val="00A46372"/>
    <w:rsid w:val="00A471D5"/>
    <w:rsid w:val="00A56A2E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64E3"/>
    <w:rsid w:val="00A87DF9"/>
    <w:rsid w:val="00A934EA"/>
    <w:rsid w:val="00A947B0"/>
    <w:rsid w:val="00AB03E5"/>
    <w:rsid w:val="00AB2172"/>
    <w:rsid w:val="00AB7A1C"/>
    <w:rsid w:val="00AC0608"/>
    <w:rsid w:val="00AC78B0"/>
    <w:rsid w:val="00AE0600"/>
    <w:rsid w:val="00AE51CA"/>
    <w:rsid w:val="00B11C49"/>
    <w:rsid w:val="00B14C92"/>
    <w:rsid w:val="00B212C3"/>
    <w:rsid w:val="00B244C7"/>
    <w:rsid w:val="00B25F9A"/>
    <w:rsid w:val="00B26A8B"/>
    <w:rsid w:val="00B37CCA"/>
    <w:rsid w:val="00B4414F"/>
    <w:rsid w:val="00B4659D"/>
    <w:rsid w:val="00B51E52"/>
    <w:rsid w:val="00B550BC"/>
    <w:rsid w:val="00B56D73"/>
    <w:rsid w:val="00B61EBA"/>
    <w:rsid w:val="00B62968"/>
    <w:rsid w:val="00B7270B"/>
    <w:rsid w:val="00B83A24"/>
    <w:rsid w:val="00B855C7"/>
    <w:rsid w:val="00B97646"/>
    <w:rsid w:val="00BA23FA"/>
    <w:rsid w:val="00BA4909"/>
    <w:rsid w:val="00BA5D8C"/>
    <w:rsid w:val="00BA7BA7"/>
    <w:rsid w:val="00BB322C"/>
    <w:rsid w:val="00BD0D42"/>
    <w:rsid w:val="00BF0BF1"/>
    <w:rsid w:val="00BF2263"/>
    <w:rsid w:val="00BF3CFB"/>
    <w:rsid w:val="00BF7D7A"/>
    <w:rsid w:val="00C13583"/>
    <w:rsid w:val="00C21744"/>
    <w:rsid w:val="00C24435"/>
    <w:rsid w:val="00C25C19"/>
    <w:rsid w:val="00C32315"/>
    <w:rsid w:val="00C34609"/>
    <w:rsid w:val="00C36DF2"/>
    <w:rsid w:val="00C403E0"/>
    <w:rsid w:val="00C40BFA"/>
    <w:rsid w:val="00C45113"/>
    <w:rsid w:val="00C45648"/>
    <w:rsid w:val="00C4736A"/>
    <w:rsid w:val="00C52D3F"/>
    <w:rsid w:val="00C52D60"/>
    <w:rsid w:val="00C5640D"/>
    <w:rsid w:val="00C655D2"/>
    <w:rsid w:val="00C80B88"/>
    <w:rsid w:val="00C91CB8"/>
    <w:rsid w:val="00C91F0B"/>
    <w:rsid w:val="00C96EBA"/>
    <w:rsid w:val="00C977CD"/>
    <w:rsid w:val="00CA3F3D"/>
    <w:rsid w:val="00CA6064"/>
    <w:rsid w:val="00CB26B6"/>
    <w:rsid w:val="00CC3FA4"/>
    <w:rsid w:val="00CD57C0"/>
    <w:rsid w:val="00CD5DD5"/>
    <w:rsid w:val="00CE0E98"/>
    <w:rsid w:val="00CE4863"/>
    <w:rsid w:val="00CE4915"/>
    <w:rsid w:val="00CE743C"/>
    <w:rsid w:val="00D028F5"/>
    <w:rsid w:val="00D16C7B"/>
    <w:rsid w:val="00D20956"/>
    <w:rsid w:val="00D23035"/>
    <w:rsid w:val="00D25F99"/>
    <w:rsid w:val="00D309A0"/>
    <w:rsid w:val="00D33334"/>
    <w:rsid w:val="00D36EAF"/>
    <w:rsid w:val="00D40884"/>
    <w:rsid w:val="00D422D0"/>
    <w:rsid w:val="00D43117"/>
    <w:rsid w:val="00D441CC"/>
    <w:rsid w:val="00D46648"/>
    <w:rsid w:val="00D5219B"/>
    <w:rsid w:val="00D55573"/>
    <w:rsid w:val="00D60B01"/>
    <w:rsid w:val="00D636A2"/>
    <w:rsid w:val="00D67A5A"/>
    <w:rsid w:val="00D76565"/>
    <w:rsid w:val="00D816E4"/>
    <w:rsid w:val="00D83668"/>
    <w:rsid w:val="00D93189"/>
    <w:rsid w:val="00D9574B"/>
    <w:rsid w:val="00DA055D"/>
    <w:rsid w:val="00DA30ED"/>
    <w:rsid w:val="00DB2AC8"/>
    <w:rsid w:val="00DB7484"/>
    <w:rsid w:val="00DC3E7D"/>
    <w:rsid w:val="00DC50EF"/>
    <w:rsid w:val="00DD07C6"/>
    <w:rsid w:val="00DD2969"/>
    <w:rsid w:val="00DD39E7"/>
    <w:rsid w:val="00DD7C54"/>
    <w:rsid w:val="00DE600A"/>
    <w:rsid w:val="00DE67DE"/>
    <w:rsid w:val="00DE7F50"/>
    <w:rsid w:val="00DF13B6"/>
    <w:rsid w:val="00DF2D0D"/>
    <w:rsid w:val="00DF34EB"/>
    <w:rsid w:val="00E0590F"/>
    <w:rsid w:val="00E22249"/>
    <w:rsid w:val="00E240C5"/>
    <w:rsid w:val="00E24663"/>
    <w:rsid w:val="00E2534B"/>
    <w:rsid w:val="00E33B82"/>
    <w:rsid w:val="00E40308"/>
    <w:rsid w:val="00E447B0"/>
    <w:rsid w:val="00E45524"/>
    <w:rsid w:val="00E45A51"/>
    <w:rsid w:val="00E467E5"/>
    <w:rsid w:val="00E530FC"/>
    <w:rsid w:val="00E56564"/>
    <w:rsid w:val="00E56BBB"/>
    <w:rsid w:val="00E605EB"/>
    <w:rsid w:val="00E74442"/>
    <w:rsid w:val="00E7561D"/>
    <w:rsid w:val="00E77E58"/>
    <w:rsid w:val="00E81A47"/>
    <w:rsid w:val="00E90BDA"/>
    <w:rsid w:val="00E917EC"/>
    <w:rsid w:val="00E9189A"/>
    <w:rsid w:val="00E97495"/>
    <w:rsid w:val="00EA3F03"/>
    <w:rsid w:val="00EB6831"/>
    <w:rsid w:val="00EB73AE"/>
    <w:rsid w:val="00EB7B83"/>
    <w:rsid w:val="00EB7FA4"/>
    <w:rsid w:val="00ED0B58"/>
    <w:rsid w:val="00ED1C4D"/>
    <w:rsid w:val="00ED215A"/>
    <w:rsid w:val="00ED59A4"/>
    <w:rsid w:val="00ED5A31"/>
    <w:rsid w:val="00EF52D5"/>
    <w:rsid w:val="00EF7F68"/>
    <w:rsid w:val="00F02AFC"/>
    <w:rsid w:val="00F17B55"/>
    <w:rsid w:val="00F25823"/>
    <w:rsid w:val="00F2676D"/>
    <w:rsid w:val="00F26D4F"/>
    <w:rsid w:val="00F27335"/>
    <w:rsid w:val="00F30632"/>
    <w:rsid w:val="00F31817"/>
    <w:rsid w:val="00F32235"/>
    <w:rsid w:val="00F3375D"/>
    <w:rsid w:val="00F34D30"/>
    <w:rsid w:val="00F35A37"/>
    <w:rsid w:val="00F35BA5"/>
    <w:rsid w:val="00F3657B"/>
    <w:rsid w:val="00F43914"/>
    <w:rsid w:val="00F46F98"/>
    <w:rsid w:val="00F56C3A"/>
    <w:rsid w:val="00F57A09"/>
    <w:rsid w:val="00F630CA"/>
    <w:rsid w:val="00F63E0C"/>
    <w:rsid w:val="00F717B8"/>
    <w:rsid w:val="00F75F7A"/>
    <w:rsid w:val="00F83AE9"/>
    <w:rsid w:val="00F84A0A"/>
    <w:rsid w:val="00F84B1A"/>
    <w:rsid w:val="00F87FE5"/>
    <w:rsid w:val="00F9543B"/>
    <w:rsid w:val="00FC0F5E"/>
    <w:rsid w:val="00FC499A"/>
    <w:rsid w:val="00FC5BAC"/>
    <w:rsid w:val="00FC5EF7"/>
    <w:rsid w:val="00FC7D68"/>
    <w:rsid w:val="00FD6FAA"/>
    <w:rsid w:val="00FF04E6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55AC42"/>
  <w15:docId w15:val="{1CD77146-2609-4036-B661-40161D11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nhideWhenUsed/>
    <w:rsid w:val="004952E8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872ACC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872ACC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872ACC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257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99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872ACC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872ACC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872ACC"/>
    <w:rPr>
      <w:rFonts w:ascii="Times New Roman" w:eastAsiaTheme="majorEastAsia" w:hAnsi="Times New Roman" w:cstheme="majorBidi"/>
      <w:b/>
      <w:iCs/>
      <w:color w:val="00257A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semiHidden/>
    <w:rsid w:val="004952E8"/>
    <w:rPr>
      <w:color w:val="0000FF" w:themeColor="hyperlink"/>
      <w:u w:val="single"/>
    </w:rPr>
  </w:style>
  <w:style w:type="paragraph" w:customStyle="1" w:styleId="Liststycke1">
    <w:name w:val="Liststycke1"/>
    <w:basedOn w:val="Normal"/>
    <w:rsid w:val="004952E8"/>
    <w:pPr>
      <w:ind w:left="720"/>
    </w:pPr>
    <w:rPr>
      <w:rFonts w:eastAsia="Times New Roman" w:cs="Times New Roman"/>
      <w:sz w:val="20"/>
      <w:szCs w:val="20"/>
      <w:lang w:eastAsia="sv-SE"/>
    </w:rPr>
  </w:style>
  <w:style w:type="paragraph" w:styleId="Liststycke">
    <w:name w:val="List Paragraph"/>
    <w:basedOn w:val="Normal"/>
    <w:uiPriority w:val="34"/>
    <w:semiHidden/>
    <w:rsid w:val="004952E8"/>
    <w:pPr>
      <w:ind w:left="720"/>
      <w:contextualSpacing/>
    </w:pPr>
    <w:rPr>
      <w:rFonts w:eastAsia="Times New Roman" w:cs="Times New Roman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257A"/>
      </a:dk1>
      <a:lt1>
        <a:srgbClr val="FFFFFF"/>
      </a:lt1>
      <a:dk2>
        <a:srgbClr val="00257A"/>
      </a:dk2>
      <a:lt2>
        <a:srgbClr val="FFFFFF"/>
      </a:lt2>
      <a:accent1>
        <a:srgbClr val="00257A"/>
      </a:accent1>
      <a:accent2>
        <a:srgbClr val="FFCF00"/>
      </a:accent2>
      <a:accent3>
        <a:srgbClr val="E3005D"/>
      </a:accent3>
      <a:accent4>
        <a:srgbClr val="B3D312"/>
      </a:accent4>
      <a:accent5>
        <a:srgbClr val="B5B6B3"/>
      </a:accent5>
      <a:accent6>
        <a:srgbClr val="D7A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25</TotalTime>
  <Pages>1</Pages>
  <Words>233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VVVV</vt:lpstr>
    </vt:vector>
  </TitlesOfParts>
  <Company>HSB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VVVV</dc:title>
  <dc:creator>111list</dc:creator>
  <cp:keywords>Grundmall - HSB</cp:keywords>
  <cp:lastModifiedBy>Jonatan Åstrand Ferris</cp:lastModifiedBy>
  <cp:revision>5</cp:revision>
  <cp:lastPrinted>2018-05-20T16:32:00Z</cp:lastPrinted>
  <dcterms:created xsi:type="dcterms:W3CDTF">2019-01-29T06:42:00Z</dcterms:created>
  <dcterms:modified xsi:type="dcterms:W3CDTF">2019-01-30T07:41:00Z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2015-11-30</vt:lpwstr>
  </property>
  <property fmtid="{D5CDD505-2E9C-101B-9397-08002B2CF9AE}" pid="4" name="Rubrik">
    <vt:lpwstr>vvvv</vt:lpwstr>
  </property>
</Properties>
</file>