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5A5" w:rsidRDefault="00AF120D" w:rsidP="00B02655">
      <w:pPr>
        <w:pStyle w:val="Rubrik1"/>
        <w:jc w:val="center"/>
      </w:pPr>
      <w:bookmarkStart w:id="0" w:name="_GoBack"/>
      <w:bookmarkEnd w:id="0"/>
      <w:r>
        <w:rPr>
          <w:noProof/>
          <w:lang w:eastAsia="sv-SE"/>
        </w:rPr>
        <w:drawing>
          <wp:inline distT="0" distB="0" distL="0" distR="0">
            <wp:extent cx="2367947" cy="1695450"/>
            <wp:effectExtent l="0" t="0" r="0" b="0"/>
            <wp:docPr id="3" name="Bildobjekt 3" descr="https://encrypted-tbn2.gstatic.com/images?q=tbn:ANd9GcQw6Vbs1mtK0hI813Ns5zlCSDYvrEm_Zvb7-xl-3wJog55pM3D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Qw6Vbs1mtK0hI813Ns5zlCSDYvrEm_Zvb7-xl-3wJog55pM3D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984" cy="1696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20D" w:rsidRDefault="00AF120D" w:rsidP="00AF120D">
      <w:pPr>
        <w:pStyle w:val="Brdtext"/>
      </w:pPr>
    </w:p>
    <w:p w:rsidR="00A83D97" w:rsidRDefault="00A83D97" w:rsidP="00AF120D">
      <w:pPr>
        <w:pStyle w:val="Brdtext"/>
      </w:pPr>
    </w:p>
    <w:p w:rsidR="00A83D97" w:rsidRPr="00AF120D" w:rsidRDefault="00A83D97" w:rsidP="00AF120D">
      <w:pPr>
        <w:pStyle w:val="Brdtext"/>
      </w:pPr>
    </w:p>
    <w:p w:rsidR="00F00D10" w:rsidRDefault="00D41331" w:rsidP="00F00D10">
      <w:pPr>
        <w:pStyle w:val="Rubrik"/>
        <w:rPr>
          <w:rFonts w:eastAsiaTheme="minorEastAsia"/>
        </w:rPr>
      </w:pPr>
      <w:r>
        <w:rPr>
          <w:rFonts w:eastAsiaTheme="minorEastAsia"/>
        </w:rPr>
        <w:t>MATNING AV DJUR</w:t>
      </w:r>
    </w:p>
    <w:p w:rsidR="00AF120D" w:rsidRDefault="00D41331" w:rsidP="00F00D10">
      <w:pPr>
        <w:pStyle w:val="Brdtext"/>
        <w:rPr>
          <w:rFonts w:ascii="Candara" w:hAnsi="Candara"/>
          <w:sz w:val="32"/>
          <w:szCs w:val="32"/>
        </w:rPr>
      </w:pPr>
      <w:r>
        <w:rPr>
          <w:rFonts w:ascii="Candara" w:hAnsi="Candara"/>
          <w:sz w:val="32"/>
          <w:szCs w:val="32"/>
        </w:rPr>
        <w:t xml:space="preserve">Mata inte fåglar eller andra djur genom att kasta ut mat på området. Det drar inte bara till </w:t>
      </w:r>
      <w:r w:rsidR="00B02655">
        <w:rPr>
          <w:rFonts w:ascii="Candara" w:hAnsi="Candara"/>
          <w:sz w:val="32"/>
          <w:szCs w:val="32"/>
        </w:rPr>
        <w:t xml:space="preserve">sig </w:t>
      </w:r>
      <w:r>
        <w:rPr>
          <w:rFonts w:ascii="Candara" w:hAnsi="Candara"/>
          <w:sz w:val="32"/>
          <w:szCs w:val="32"/>
        </w:rPr>
        <w:t xml:space="preserve">fåglar utan även råttor och andra skadedjur. Använd istället avsedda </w:t>
      </w:r>
      <w:r w:rsidR="00AF120D">
        <w:rPr>
          <w:rFonts w:ascii="Candara" w:hAnsi="Candara"/>
          <w:sz w:val="32"/>
          <w:szCs w:val="32"/>
        </w:rPr>
        <w:t xml:space="preserve">fröbehållare för matning av fåglar. </w:t>
      </w:r>
    </w:p>
    <w:p w:rsidR="00F00D10" w:rsidRPr="00F00D10" w:rsidRDefault="00F00D10" w:rsidP="00F00D10">
      <w:pPr>
        <w:pStyle w:val="Brdtext"/>
        <w:rPr>
          <w:rFonts w:ascii="Candara" w:hAnsi="Candara"/>
          <w:sz w:val="32"/>
          <w:szCs w:val="32"/>
        </w:rPr>
      </w:pPr>
      <w:r>
        <w:rPr>
          <w:rFonts w:ascii="Candara" w:hAnsi="Candara"/>
          <w:sz w:val="32"/>
          <w:szCs w:val="32"/>
        </w:rPr>
        <w:t xml:space="preserve"> </w:t>
      </w:r>
    </w:p>
    <w:p w:rsidR="00F84B1A" w:rsidRDefault="00F84B1A" w:rsidP="00DA30ED">
      <w:pPr>
        <w:pStyle w:val="Brdtext"/>
      </w:pPr>
    </w:p>
    <w:p w:rsidR="000F65A5" w:rsidRDefault="000F65A5" w:rsidP="00DA30ED">
      <w:pPr>
        <w:pStyle w:val="Brdtext"/>
      </w:pPr>
    </w:p>
    <w:p w:rsidR="000F65A5" w:rsidRDefault="000F65A5" w:rsidP="00DA30ED">
      <w:pPr>
        <w:pStyle w:val="Brdtext"/>
      </w:pPr>
    </w:p>
    <w:p w:rsidR="000F65A5" w:rsidRDefault="000F65A5" w:rsidP="00DA30ED">
      <w:pPr>
        <w:pStyle w:val="Brdtext"/>
      </w:pPr>
    </w:p>
    <w:p w:rsidR="000F65A5" w:rsidRPr="00FD3D0B" w:rsidRDefault="000F65A5" w:rsidP="00DA30ED">
      <w:pPr>
        <w:pStyle w:val="Brdtext"/>
      </w:pPr>
    </w:p>
    <w:p w:rsidR="00E24663" w:rsidRPr="00FD3D0B" w:rsidRDefault="00E24663" w:rsidP="00DA30ED">
      <w:pPr>
        <w:pStyle w:val="Brdtext"/>
      </w:pPr>
    </w:p>
    <w:sectPr w:rsidR="00E24663" w:rsidRPr="00FD3D0B" w:rsidSect="000E7B4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7DB" w:rsidRDefault="008447DB" w:rsidP="00216B9D">
      <w:r>
        <w:separator/>
      </w:r>
    </w:p>
  </w:endnote>
  <w:endnote w:type="continuationSeparator" w:id="0">
    <w:p w:rsidR="008447DB" w:rsidRDefault="008447DB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X="398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3F2C4E" w:rsidRPr="00406F43" w:rsidTr="009B0190">
      <w:trPr>
        <w:cantSplit/>
        <w:trHeight w:hRule="exact" w:val="10347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:rsidR="003F2C4E" w:rsidRPr="00207570" w:rsidRDefault="003F2C4E" w:rsidP="009B0190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  <w:bookmarkStart w:id="4" w:name="bmSokvagSecond"/>
          <w:bookmarkEnd w:id="4"/>
        </w:p>
      </w:tc>
    </w:tr>
  </w:tbl>
  <w:p w:rsidR="003F2C4E" w:rsidRPr="00407291" w:rsidRDefault="003F2C4E" w:rsidP="0040729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X="398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3F2C4E" w:rsidRPr="00406F43" w:rsidTr="009B0190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:rsidR="003F2C4E" w:rsidRPr="00207570" w:rsidRDefault="003F2C4E" w:rsidP="009B0190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  <w:bookmarkStart w:id="7" w:name="bmSokvagFirst"/>
          <w:bookmarkEnd w:id="7"/>
        </w:p>
      </w:tc>
    </w:tr>
  </w:tbl>
  <w:tbl>
    <w:tblPr>
      <w:tblStyle w:val="Tabellrutnt"/>
      <w:tblW w:w="86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13"/>
    </w:tblGrid>
    <w:tr w:rsidR="00FD3D0B" w:rsidTr="00BF1678">
      <w:trPr>
        <w:trHeight w:hRule="exact" w:val="227"/>
      </w:trPr>
      <w:tc>
        <w:tcPr>
          <w:tcW w:w="8613" w:type="dxa"/>
        </w:tcPr>
        <w:p w:rsidR="00FD3D0B" w:rsidRDefault="00FD3D0B" w:rsidP="00E6536D">
          <w:pPr>
            <w:pStyle w:val="SidfotFtg"/>
          </w:pPr>
          <w:bookmarkStart w:id="8" w:name="bmForening" w:colFirst="0" w:colLast="0"/>
          <w:bookmarkStart w:id="9" w:name="bmFot"/>
          <w:r>
            <w:t xml:space="preserve">HSB </w:t>
          </w:r>
          <w:r w:rsidR="00E6536D">
            <w:t>Brf Marbäck i svedala</w:t>
          </w:r>
        </w:p>
      </w:tc>
    </w:tr>
    <w:tr w:rsidR="00FD3D0B" w:rsidRPr="001B7CA6" w:rsidTr="00BF1678">
      <w:tc>
        <w:tcPr>
          <w:tcW w:w="8613" w:type="dxa"/>
        </w:tcPr>
        <w:p w:rsidR="00FD3D0B" w:rsidRDefault="00E6536D" w:rsidP="00617E58">
          <w:pPr>
            <w:pStyle w:val="Sidfot"/>
          </w:pPr>
          <w:bookmarkStart w:id="10" w:name="bmFotAdr" w:colFirst="0" w:colLast="0"/>
          <w:bookmarkEnd w:id="8"/>
          <w:r>
            <w:t>Marbäcksgatan 20B</w:t>
          </w:r>
          <w:r w:rsidR="00FD3D0B">
            <w:t>, 2</w:t>
          </w:r>
          <w:r>
            <w:t>33</w:t>
          </w:r>
          <w:r w:rsidR="00FD3D0B">
            <w:t xml:space="preserve"> </w:t>
          </w:r>
          <w:r>
            <w:t>34</w:t>
          </w:r>
          <w:r w:rsidR="00FD3D0B">
            <w:t xml:space="preserve"> </w:t>
          </w:r>
          <w:r>
            <w:t xml:space="preserve">Svedala, tel. 0768-611 570, e-mail: </w:t>
          </w:r>
          <w:hyperlink r:id="rId1" w:history="1">
            <w:r w:rsidRPr="00FF627C">
              <w:rPr>
                <w:rStyle w:val="Hyperlnk"/>
              </w:rPr>
              <w:t>brf.marback@gmail.com</w:t>
            </w:r>
          </w:hyperlink>
          <w:r>
            <w:t xml:space="preserve"> </w:t>
          </w:r>
        </w:p>
        <w:p w:rsidR="00FD3D0B" w:rsidRPr="001B7CA6" w:rsidRDefault="00FD3D0B" w:rsidP="00617E58">
          <w:pPr>
            <w:pStyle w:val="Sidfot"/>
          </w:pPr>
        </w:p>
      </w:tc>
    </w:tr>
    <w:bookmarkEnd w:id="9"/>
    <w:bookmarkEnd w:id="10"/>
  </w:tbl>
  <w:p w:rsidR="003F2C4E" w:rsidRPr="00407291" w:rsidRDefault="003F2C4E" w:rsidP="00736D7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7DB" w:rsidRDefault="008447DB" w:rsidP="00216B9D">
      <w:r>
        <w:separator/>
      </w:r>
    </w:p>
  </w:footnote>
  <w:footnote w:type="continuationSeparator" w:id="0">
    <w:p w:rsidR="008447DB" w:rsidRDefault="008447DB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BF1678" w:rsidTr="005F33C6">
      <w:tc>
        <w:tcPr>
          <w:tcW w:w="1843" w:type="dxa"/>
        </w:tcPr>
        <w:p w:rsidR="00BF1678" w:rsidRPr="00BA5D8C" w:rsidRDefault="00FD3D0B" w:rsidP="005F33C6">
          <w:pPr>
            <w:pStyle w:val="Sidhuvud"/>
            <w:jc w:val="center"/>
          </w:pPr>
          <w:bookmarkStart w:id="1" w:name="bmLogga2"/>
          <w:r w:rsidRPr="00D00A6F">
            <w:rPr>
              <w:lang w:eastAsia="sv-SE"/>
            </w:rPr>
            <w:drawing>
              <wp:inline distT="0" distB="0" distL="0" distR="0" wp14:anchorId="0563D7AD" wp14:editId="6255C9A2">
                <wp:extent cx="864110" cy="601981"/>
                <wp:effectExtent l="19050" t="0" r="0" b="0"/>
                <wp:docPr id="2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1"/>
        </w:p>
      </w:tc>
      <w:tc>
        <w:tcPr>
          <w:tcW w:w="3827" w:type="dxa"/>
        </w:tcPr>
        <w:p w:rsidR="00BF1678" w:rsidRPr="00BA5D8C" w:rsidRDefault="00BF1678" w:rsidP="005F33C6">
          <w:pPr>
            <w:pStyle w:val="Sidhuvud"/>
          </w:pPr>
        </w:p>
      </w:tc>
      <w:tc>
        <w:tcPr>
          <w:tcW w:w="1985" w:type="dxa"/>
        </w:tcPr>
        <w:p w:rsidR="00BF1678" w:rsidRPr="006B1AAF" w:rsidRDefault="00BF1678" w:rsidP="005F33C6">
          <w:pPr>
            <w:pStyle w:val="Sidhuvud"/>
          </w:pPr>
        </w:p>
      </w:tc>
      <w:bookmarkStart w:id="2" w:name="bmSidnrSecond"/>
      <w:tc>
        <w:tcPr>
          <w:tcW w:w="1417" w:type="dxa"/>
        </w:tcPr>
        <w:p w:rsidR="00BF1678" w:rsidRPr="00F43914" w:rsidRDefault="00FB1AF8" w:rsidP="005F33C6">
          <w:pPr>
            <w:pStyle w:val="Sidhuvud"/>
            <w:jc w:val="right"/>
            <w:rPr>
              <w:rStyle w:val="Sidnummer"/>
            </w:rPr>
          </w:pPr>
          <w:r w:rsidRPr="0031338A">
            <w:rPr>
              <w:rStyle w:val="Sidnummer"/>
            </w:rPr>
            <w:fldChar w:fldCharType="begin"/>
          </w:r>
          <w:r w:rsidR="00BF1678" w:rsidRPr="0031338A">
            <w:rPr>
              <w:rStyle w:val="Sidnummer"/>
            </w:rPr>
            <w:instrText xml:space="preserve"> PAGE   \* MERGEFORMAT </w:instrText>
          </w:r>
          <w:r w:rsidRPr="0031338A">
            <w:rPr>
              <w:rStyle w:val="Sidnummer"/>
            </w:rPr>
            <w:fldChar w:fldCharType="separate"/>
          </w:r>
          <w:r w:rsidR="00822C1F">
            <w:rPr>
              <w:rStyle w:val="Sidnummer"/>
            </w:rPr>
            <w:t>2</w:t>
          </w:r>
          <w:r w:rsidRPr="0031338A">
            <w:rPr>
              <w:rStyle w:val="Sidnummer"/>
            </w:rPr>
            <w:fldChar w:fldCharType="end"/>
          </w:r>
          <w:r w:rsidR="00BF1678" w:rsidRPr="0031338A">
            <w:rPr>
              <w:rStyle w:val="Sidnummer"/>
            </w:rPr>
            <w:t xml:space="preserve"> (</w:t>
          </w:r>
          <w:r w:rsidR="008447DB">
            <w:fldChar w:fldCharType="begin"/>
          </w:r>
          <w:r w:rsidR="008447DB">
            <w:instrText xml:space="preserve"> NUMPAGES   \* MERGEFORMAT </w:instrText>
          </w:r>
          <w:r w:rsidR="008447DB">
            <w:fldChar w:fldCharType="separate"/>
          </w:r>
          <w:r w:rsidR="00423120" w:rsidRPr="00423120">
            <w:rPr>
              <w:rStyle w:val="Sidnummer"/>
            </w:rPr>
            <w:t>1</w:t>
          </w:r>
          <w:r w:rsidR="008447DB">
            <w:rPr>
              <w:rStyle w:val="Sidnummer"/>
            </w:rPr>
            <w:fldChar w:fldCharType="end"/>
          </w:r>
          <w:bookmarkStart w:id="3" w:name="bmSidnrSecondTrue"/>
          <w:bookmarkEnd w:id="2"/>
          <w:bookmarkEnd w:id="3"/>
          <w:r w:rsidR="00BF1678" w:rsidRPr="0031338A">
            <w:rPr>
              <w:rStyle w:val="Sidnummer"/>
            </w:rPr>
            <w:t>)</w:t>
          </w:r>
        </w:p>
      </w:tc>
    </w:tr>
  </w:tbl>
  <w:p w:rsidR="00BF1678" w:rsidRPr="00F02AFC" w:rsidRDefault="00BF1678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3F2C4E" w:rsidTr="006704D2">
      <w:tc>
        <w:tcPr>
          <w:tcW w:w="1843" w:type="dxa"/>
        </w:tcPr>
        <w:p w:rsidR="003F2C4E" w:rsidRPr="00BA5D8C" w:rsidRDefault="00FD3D0B" w:rsidP="00F02AFC">
          <w:pPr>
            <w:pStyle w:val="Sidhuvud"/>
            <w:jc w:val="center"/>
          </w:pPr>
          <w:bookmarkStart w:id="5" w:name="bmLogga1"/>
          <w:r w:rsidRPr="00D00A6F">
            <w:rPr>
              <w:lang w:eastAsia="sv-SE"/>
            </w:rPr>
            <w:drawing>
              <wp:inline distT="0" distB="0" distL="0" distR="0" wp14:anchorId="3533E72E" wp14:editId="2338B1F2">
                <wp:extent cx="864110" cy="601981"/>
                <wp:effectExtent l="19050" t="0" r="0" b="0"/>
                <wp:docPr id="1" name="Bildobjekt 1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5"/>
        </w:p>
      </w:tc>
      <w:tc>
        <w:tcPr>
          <w:tcW w:w="3827" w:type="dxa"/>
        </w:tcPr>
        <w:p w:rsidR="003F2C4E" w:rsidRPr="00BA5D8C" w:rsidRDefault="003F2C4E" w:rsidP="00BA5D8C">
          <w:pPr>
            <w:pStyle w:val="Sidhuvud"/>
          </w:pPr>
        </w:p>
      </w:tc>
      <w:tc>
        <w:tcPr>
          <w:tcW w:w="1985" w:type="dxa"/>
        </w:tcPr>
        <w:p w:rsidR="003F2C4E" w:rsidRPr="006B1AAF" w:rsidRDefault="003F2C4E" w:rsidP="006B1AAF">
          <w:pPr>
            <w:pStyle w:val="Sidhuvud"/>
          </w:pPr>
        </w:p>
      </w:tc>
      <w:tc>
        <w:tcPr>
          <w:tcW w:w="1417" w:type="dxa"/>
        </w:tcPr>
        <w:p w:rsidR="00423120" w:rsidRDefault="00423120" w:rsidP="006704D2">
          <w:pPr>
            <w:pStyle w:val="Sidhuvud"/>
            <w:jc w:val="right"/>
            <w:rPr>
              <w:rStyle w:val="Sidnummer"/>
            </w:rPr>
          </w:pPr>
          <w:bookmarkStart w:id="6" w:name="bmSidnrFirstTrue"/>
          <w:bookmarkEnd w:id="6"/>
        </w:p>
        <w:p w:rsidR="00423120" w:rsidRDefault="00423120" w:rsidP="00423120"/>
        <w:p w:rsidR="003F2C4E" w:rsidRPr="00423120" w:rsidRDefault="00423120" w:rsidP="00423120">
          <w:pPr>
            <w:jc w:val="center"/>
            <w:rPr>
              <w:rFonts w:ascii="Candara" w:hAnsi="Candara"/>
              <w:sz w:val="16"/>
              <w:szCs w:val="16"/>
            </w:rPr>
          </w:pPr>
          <w:r w:rsidRPr="00423120">
            <w:rPr>
              <w:rFonts w:ascii="Candara" w:hAnsi="Candara"/>
              <w:sz w:val="16"/>
              <w:szCs w:val="16"/>
            </w:rPr>
            <w:t>Oktober 2015</w:t>
          </w:r>
        </w:p>
      </w:tc>
    </w:tr>
  </w:tbl>
  <w:p w:rsidR="003F2C4E" w:rsidRPr="00F02AFC" w:rsidRDefault="003F2C4E" w:rsidP="00F02A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6494F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8"/>
    <w:multiLevelType w:val="singleLevel"/>
    <w:tmpl w:val="08B8B9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AF8"/>
    <w:rsid w:val="00005A36"/>
    <w:rsid w:val="000200C8"/>
    <w:rsid w:val="00023126"/>
    <w:rsid w:val="00023BD1"/>
    <w:rsid w:val="00033BA1"/>
    <w:rsid w:val="0003622E"/>
    <w:rsid w:val="00052E24"/>
    <w:rsid w:val="00061842"/>
    <w:rsid w:val="000649A5"/>
    <w:rsid w:val="000807E7"/>
    <w:rsid w:val="00090E65"/>
    <w:rsid w:val="000933D5"/>
    <w:rsid w:val="000953D8"/>
    <w:rsid w:val="00097E2A"/>
    <w:rsid w:val="000A0596"/>
    <w:rsid w:val="000E1C6D"/>
    <w:rsid w:val="000E7B46"/>
    <w:rsid w:val="000F07E2"/>
    <w:rsid w:val="000F65A5"/>
    <w:rsid w:val="00112C21"/>
    <w:rsid w:val="00124F8E"/>
    <w:rsid w:val="001255E5"/>
    <w:rsid w:val="00132183"/>
    <w:rsid w:val="001321CC"/>
    <w:rsid w:val="001323F5"/>
    <w:rsid w:val="00143DCE"/>
    <w:rsid w:val="0015563E"/>
    <w:rsid w:val="001966D0"/>
    <w:rsid w:val="001B61B6"/>
    <w:rsid w:val="001B7966"/>
    <w:rsid w:val="001B7CA6"/>
    <w:rsid w:val="001C516D"/>
    <w:rsid w:val="001C548E"/>
    <w:rsid w:val="001C592D"/>
    <w:rsid w:val="001E01B3"/>
    <w:rsid w:val="001E09F7"/>
    <w:rsid w:val="001E3011"/>
    <w:rsid w:val="001E72C6"/>
    <w:rsid w:val="001F03CE"/>
    <w:rsid w:val="001F2387"/>
    <w:rsid w:val="00205BD5"/>
    <w:rsid w:val="00207570"/>
    <w:rsid w:val="00216B9D"/>
    <w:rsid w:val="0025232F"/>
    <w:rsid w:val="0026519C"/>
    <w:rsid w:val="00272B4A"/>
    <w:rsid w:val="0027651D"/>
    <w:rsid w:val="002854B8"/>
    <w:rsid w:val="00287214"/>
    <w:rsid w:val="002911A1"/>
    <w:rsid w:val="002A513F"/>
    <w:rsid w:val="002B2358"/>
    <w:rsid w:val="002B54ED"/>
    <w:rsid w:val="002C0810"/>
    <w:rsid w:val="002C7230"/>
    <w:rsid w:val="002D2E87"/>
    <w:rsid w:val="002D709A"/>
    <w:rsid w:val="002D7C36"/>
    <w:rsid w:val="002E7F97"/>
    <w:rsid w:val="002F2592"/>
    <w:rsid w:val="002F70FD"/>
    <w:rsid w:val="002F7263"/>
    <w:rsid w:val="003050F8"/>
    <w:rsid w:val="003058B4"/>
    <w:rsid w:val="00307E31"/>
    <w:rsid w:val="0031338A"/>
    <w:rsid w:val="00315341"/>
    <w:rsid w:val="003270B8"/>
    <w:rsid w:val="003363E5"/>
    <w:rsid w:val="00347ACA"/>
    <w:rsid w:val="00352CDD"/>
    <w:rsid w:val="00355ECC"/>
    <w:rsid w:val="00361D3A"/>
    <w:rsid w:val="00367B32"/>
    <w:rsid w:val="00371319"/>
    <w:rsid w:val="00381FD0"/>
    <w:rsid w:val="00384192"/>
    <w:rsid w:val="00387B41"/>
    <w:rsid w:val="00393760"/>
    <w:rsid w:val="0039690E"/>
    <w:rsid w:val="003A1292"/>
    <w:rsid w:val="003B1DDE"/>
    <w:rsid w:val="003C1D28"/>
    <w:rsid w:val="003D011B"/>
    <w:rsid w:val="003D0760"/>
    <w:rsid w:val="003D1B03"/>
    <w:rsid w:val="003D5F3B"/>
    <w:rsid w:val="003F2C4E"/>
    <w:rsid w:val="003F4B93"/>
    <w:rsid w:val="004005A2"/>
    <w:rsid w:val="00407291"/>
    <w:rsid w:val="00423120"/>
    <w:rsid w:val="0042328A"/>
    <w:rsid w:val="00435C5C"/>
    <w:rsid w:val="004525D1"/>
    <w:rsid w:val="00454064"/>
    <w:rsid w:val="0045533E"/>
    <w:rsid w:val="004631BA"/>
    <w:rsid w:val="00463DC9"/>
    <w:rsid w:val="004666DC"/>
    <w:rsid w:val="00497CEF"/>
    <w:rsid w:val="004A1AF2"/>
    <w:rsid w:val="004A3F5C"/>
    <w:rsid w:val="004A493E"/>
    <w:rsid w:val="004C1D5A"/>
    <w:rsid w:val="004D2B1A"/>
    <w:rsid w:val="004D4287"/>
    <w:rsid w:val="004E06B8"/>
    <w:rsid w:val="004E2A51"/>
    <w:rsid w:val="004E5A42"/>
    <w:rsid w:val="004F10D4"/>
    <w:rsid w:val="004F2AB2"/>
    <w:rsid w:val="005024B3"/>
    <w:rsid w:val="00504357"/>
    <w:rsid w:val="00507F12"/>
    <w:rsid w:val="005171E0"/>
    <w:rsid w:val="00525D57"/>
    <w:rsid w:val="00533638"/>
    <w:rsid w:val="00546582"/>
    <w:rsid w:val="005613D3"/>
    <w:rsid w:val="005626DF"/>
    <w:rsid w:val="00577889"/>
    <w:rsid w:val="0058450C"/>
    <w:rsid w:val="005856EC"/>
    <w:rsid w:val="005869F0"/>
    <w:rsid w:val="00595E51"/>
    <w:rsid w:val="005A6BB7"/>
    <w:rsid w:val="005B4CEB"/>
    <w:rsid w:val="005C1D34"/>
    <w:rsid w:val="005C2BD6"/>
    <w:rsid w:val="005C65EB"/>
    <w:rsid w:val="005E0A48"/>
    <w:rsid w:val="005E56F9"/>
    <w:rsid w:val="005F02D5"/>
    <w:rsid w:val="005F1FC9"/>
    <w:rsid w:val="005F3957"/>
    <w:rsid w:val="005F6530"/>
    <w:rsid w:val="00600823"/>
    <w:rsid w:val="00603995"/>
    <w:rsid w:val="006044DD"/>
    <w:rsid w:val="006164B2"/>
    <w:rsid w:val="00617E58"/>
    <w:rsid w:val="00634A31"/>
    <w:rsid w:val="00653066"/>
    <w:rsid w:val="00666019"/>
    <w:rsid w:val="006704D2"/>
    <w:rsid w:val="00674805"/>
    <w:rsid w:val="006831F8"/>
    <w:rsid w:val="00696159"/>
    <w:rsid w:val="00697773"/>
    <w:rsid w:val="006B123E"/>
    <w:rsid w:val="006B1AAF"/>
    <w:rsid w:val="006B5329"/>
    <w:rsid w:val="006B59BD"/>
    <w:rsid w:val="006C00E5"/>
    <w:rsid w:val="006C68FC"/>
    <w:rsid w:val="006D2809"/>
    <w:rsid w:val="006D4F71"/>
    <w:rsid w:val="006F04BA"/>
    <w:rsid w:val="006F6A23"/>
    <w:rsid w:val="00712C97"/>
    <w:rsid w:val="00721426"/>
    <w:rsid w:val="00735EA0"/>
    <w:rsid w:val="00736D7B"/>
    <w:rsid w:val="0075081A"/>
    <w:rsid w:val="007565E8"/>
    <w:rsid w:val="007669D2"/>
    <w:rsid w:val="007908B8"/>
    <w:rsid w:val="007A7C22"/>
    <w:rsid w:val="007B799C"/>
    <w:rsid w:val="007D0EB9"/>
    <w:rsid w:val="007D20A9"/>
    <w:rsid w:val="007D34F3"/>
    <w:rsid w:val="007E4F40"/>
    <w:rsid w:val="0082246C"/>
    <w:rsid w:val="00822C1F"/>
    <w:rsid w:val="00836C7E"/>
    <w:rsid w:val="00837C28"/>
    <w:rsid w:val="008408FC"/>
    <w:rsid w:val="008447DB"/>
    <w:rsid w:val="00846D54"/>
    <w:rsid w:val="00847B0E"/>
    <w:rsid w:val="00851B7A"/>
    <w:rsid w:val="008568CD"/>
    <w:rsid w:val="00864ADD"/>
    <w:rsid w:val="00875FEE"/>
    <w:rsid w:val="008860F0"/>
    <w:rsid w:val="00892E93"/>
    <w:rsid w:val="00895077"/>
    <w:rsid w:val="00895BB0"/>
    <w:rsid w:val="008A29AA"/>
    <w:rsid w:val="008B5722"/>
    <w:rsid w:val="008C129E"/>
    <w:rsid w:val="008C5E9B"/>
    <w:rsid w:val="008E2628"/>
    <w:rsid w:val="008E4450"/>
    <w:rsid w:val="008E6F78"/>
    <w:rsid w:val="008E73CE"/>
    <w:rsid w:val="008F0D91"/>
    <w:rsid w:val="008F1BE3"/>
    <w:rsid w:val="00901B2C"/>
    <w:rsid w:val="00907285"/>
    <w:rsid w:val="00910FA2"/>
    <w:rsid w:val="009156CA"/>
    <w:rsid w:val="009159AC"/>
    <w:rsid w:val="0092769D"/>
    <w:rsid w:val="009311EE"/>
    <w:rsid w:val="00940670"/>
    <w:rsid w:val="009537E0"/>
    <w:rsid w:val="0096453C"/>
    <w:rsid w:val="009775A2"/>
    <w:rsid w:val="00981375"/>
    <w:rsid w:val="009817AB"/>
    <w:rsid w:val="009836D3"/>
    <w:rsid w:val="009A0906"/>
    <w:rsid w:val="009A268E"/>
    <w:rsid w:val="009B0190"/>
    <w:rsid w:val="009B581B"/>
    <w:rsid w:val="009D3911"/>
    <w:rsid w:val="00A04773"/>
    <w:rsid w:val="00A22DDF"/>
    <w:rsid w:val="00A22F25"/>
    <w:rsid w:val="00A23FC6"/>
    <w:rsid w:val="00A471D5"/>
    <w:rsid w:val="00A57AB7"/>
    <w:rsid w:val="00A61C93"/>
    <w:rsid w:val="00A672C3"/>
    <w:rsid w:val="00A729B4"/>
    <w:rsid w:val="00A73D9F"/>
    <w:rsid w:val="00A77985"/>
    <w:rsid w:val="00A8165A"/>
    <w:rsid w:val="00A83D97"/>
    <w:rsid w:val="00A864E3"/>
    <w:rsid w:val="00A947B0"/>
    <w:rsid w:val="00AB03E5"/>
    <w:rsid w:val="00AB06DB"/>
    <w:rsid w:val="00AB2172"/>
    <w:rsid w:val="00AC0608"/>
    <w:rsid w:val="00AE51CA"/>
    <w:rsid w:val="00AF120D"/>
    <w:rsid w:val="00B02655"/>
    <w:rsid w:val="00B06B34"/>
    <w:rsid w:val="00B14C92"/>
    <w:rsid w:val="00B212C3"/>
    <w:rsid w:val="00B25F9A"/>
    <w:rsid w:val="00B26A8B"/>
    <w:rsid w:val="00B4414F"/>
    <w:rsid w:val="00B62968"/>
    <w:rsid w:val="00B7270B"/>
    <w:rsid w:val="00B97646"/>
    <w:rsid w:val="00BA23FA"/>
    <w:rsid w:val="00BA4909"/>
    <w:rsid w:val="00BA5D8C"/>
    <w:rsid w:val="00BA63AE"/>
    <w:rsid w:val="00BB576E"/>
    <w:rsid w:val="00BF1678"/>
    <w:rsid w:val="00BF3CFB"/>
    <w:rsid w:val="00BF4E00"/>
    <w:rsid w:val="00C126B3"/>
    <w:rsid w:val="00C13583"/>
    <w:rsid w:val="00C214F4"/>
    <w:rsid w:val="00C21744"/>
    <w:rsid w:val="00C25C19"/>
    <w:rsid w:val="00C403E0"/>
    <w:rsid w:val="00C45113"/>
    <w:rsid w:val="00C5640D"/>
    <w:rsid w:val="00C655D2"/>
    <w:rsid w:val="00C674DE"/>
    <w:rsid w:val="00C91CB8"/>
    <w:rsid w:val="00C96EBA"/>
    <w:rsid w:val="00C977CD"/>
    <w:rsid w:val="00CC1623"/>
    <w:rsid w:val="00CD5DD5"/>
    <w:rsid w:val="00CE4915"/>
    <w:rsid w:val="00D00A6F"/>
    <w:rsid w:val="00D00FA7"/>
    <w:rsid w:val="00D028F5"/>
    <w:rsid w:val="00D23035"/>
    <w:rsid w:val="00D33334"/>
    <w:rsid w:val="00D36EAF"/>
    <w:rsid w:val="00D41331"/>
    <w:rsid w:val="00D422D0"/>
    <w:rsid w:val="00D43117"/>
    <w:rsid w:val="00D441CC"/>
    <w:rsid w:val="00D5219B"/>
    <w:rsid w:val="00D525BB"/>
    <w:rsid w:val="00D55573"/>
    <w:rsid w:val="00D67A5A"/>
    <w:rsid w:val="00D816E4"/>
    <w:rsid w:val="00D83668"/>
    <w:rsid w:val="00DA055D"/>
    <w:rsid w:val="00DA30ED"/>
    <w:rsid w:val="00DB1A01"/>
    <w:rsid w:val="00DB7484"/>
    <w:rsid w:val="00DC0385"/>
    <w:rsid w:val="00DD07C6"/>
    <w:rsid w:val="00DD2969"/>
    <w:rsid w:val="00DE600A"/>
    <w:rsid w:val="00DE67DE"/>
    <w:rsid w:val="00DE7F50"/>
    <w:rsid w:val="00DF1D2F"/>
    <w:rsid w:val="00E0071E"/>
    <w:rsid w:val="00E02D6D"/>
    <w:rsid w:val="00E22249"/>
    <w:rsid w:val="00E240C5"/>
    <w:rsid w:val="00E24663"/>
    <w:rsid w:val="00E2534B"/>
    <w:rsid w:val="00E30AD5"/>
    <w:rsid w:val="00E37D95"/>
    <w:rsid w:val="00E40308"/>
    <w:rsid w:val="00E447B0"/>
    <w:rsid w:val="00E45524"/>
    <w:rsid w:val="00E530FC"/>
    <w:rsid w:val="00E6536D"/>
    <w:rsid w:val="00E77E58"/>
    <w:rsid w:val="00E81A47"/>
    <w:rsid w:val="00E90BDA"/>
    <w:rsid w:val="00E917EC"/>
    <w:rsid w:val="00E9189A"/>
    <w:rsid w:val="00EA1BCE"/>
    <w:rsid w:val="00EB73AE"/>
    <w:rsid w:val="00EB7FA4"/>
    <w:rsid w:val="00EC30F6"/>
    <w:rsid w:val="00ED1C4D"/>
    <w:rsid w:val="00ED3D56"/>
    <w:rsid w:val="00ED59A4"/>
    <w:rsid w:val="00ED5A31"/>
    <w:rsid w:val="00F00D10"/>
    <w:rsid w:val="00F02AFC"/>
    <w:rsid w:val="00F047E4"/>
    <w:rsid w:val="00F13BE8"/>
    <w:rsid w:val="00F17B55"/>
    <w:rsid w:val="00F2676D"/>
    <w:rsid w:val="00F26D4F"/>
    <w:rsid w:val="00F27335"/>
    <w:rsid w:val="00F34C9B"/>
    <w:rsid w:val="00F34D30"/>
    <w:rsid w:val="00F35A37"/>
    <w:rsid w:val="00F35BA5"/>
    <w:rsid w:val="00F3657B"/>
    <w:rsid w:val="00F43914"/>
    <w:rsid w:val="00F53108"/>
    <w:rsid w:val="00F56C3A"/>
    <w:rsid w:val="00F630CA"/>
    <w:rsid w:val="00F63E0C"/>
    <w:rsid w:val="00F75914"/>
    <w:rsid w:val="00F75F7A"/>
    <w:rsid w:val="00F76123"/>
    <w:rsid w:val="00F83AE9"/>
    <w:rsid w:val="00F84B1A"/>
    <w:rsid w:val="00F9543B"/>
    <w:rsid w:val="00F96BAF"/>
    <w:rsid w:val="00FA68CF"/>
    <w:rsid w:val="00FB1AF8"/>
    <w:rsid w:val="00FB1C87"/>
    <w:rsid w:val="00FC5EF7"/>
    <w:rsid w:val="00FC7D68"/>
    <w:rsid w:val="00FD3D0B"/>
    <w:rsid w:val="00FD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11B1C8-5521-4895-B6EB-6B664E01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rsid w:val="0045533E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C91CB8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Rubrik2">
    <w:name w:val="heading 2"/>
    <w:next w:val="Brdtext"/>
    <w:link w:val="Rubrik2Char"/>
    <w:uiPriority w:val="1"/>
    <w:qFormat/>
    <w:rsid w:val="00C91CB8"/>
    <w:pPr>
      <w:keepNext/>
      <w:keepLines/>
      <w:spacing w:before="360" w:after="80" w:line="320" w:lineRule="atLeast"/>
      <w:outlineLvl w:val="1"/>
    </w:pPr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Rubrik3">
    <w:name w:val="heading 3"/>
    <w:next w:val="Brdtext"/>
    <w:link w:val="Rubrik3Char"/>
    <w:uiPriority w:val="2"/>
    <w:qFormat/>
    <w:rsid w:val="00C91CB8"/>
    <w:pPr>
      <w:keepNext/>
      <w:keepLines/>
      <w:spacing w:before="240" w:after="60" w:line="240" w:lineRule="atLeast"/>
      <w:outlineLvl w:val="2"/>
    </w:pPr>
    <w:rPr>
      <w:rFonts w:ascii="Arial" w:eastAsiaTheme="majorEastAsia" w:hAnsi="Arial" w:cstheme="majorBidi"/>
      <w:b/>
      <w:bCs/>
      <w:color w:val="00257A"/>
      <w:sz w:val="20"/>
    </w:rPr>
  </w:style>
  <w:style w:type="paragraph" w:styleId="Rubrik4">
    <w:name w:val="heading 4"/>
    <w:next w:val="Brdtext"/>
    <w:link w:val="Rubrik4Char"/>
    <w:uiPriority w:val="3"/>
    <w:qFormat/>
    <w:rsid w:val="00C91CB8"/>
    <w:pPr>
      <w:keepNext/>
      <w:keepLines/>
      <w:spacing w:before="200" w:after="0" w:line="250" w:lineRule="atLeast"/>
      <w:outlineLvl w:val="3"/>
    </w:pPr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C126B3"/>
    <w:pPr>
      <w:spacing w:line="240" w:lineRule="auto"/>
    </w:pPr>
    <w:rPr>
      <w:rFonts w:ascii="Arial" w:hAnsi="Arial"/>
      <w:noProof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C126B3"/>
    <w:rPr>
      <w:rFonts w:ascii="Arial" w:hAnsi="Arial"/>
      <w:noProof/>
      <w:sz w:val="16"/>
    </w:rPr>
  </w:style>
  <w:style w:type="paragraph" w:styleId="Sidfot">
    <w:name w:val="footer"/>
    <w:link w:val="SidfotChar"/>
    <w:uiPriority w:val="7"/>
    <w:rsid w:val="007B799C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noProof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8408FC"/>
    <w:rPr>
      <w:rFonts w:ascii="Arial" w:hAnsi="Arial"/>
      <w:noProof/>
      <w:sz w:val="15"/>
    </w:rPr>
  </w:style>
  <w:style w:type="table" w:styleId="Tabellrutnt">
    <w:name w:val="Table Grid"/>
    <w:basedOn w:val="Normaltabell"/>
    <w:rsid w:val="00216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16B9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C91CB8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Brdtext">
    <w:name w:val="Body Text"/>
    <w:link w:val="BrdtextChar"/>
    <w:uiPriority w:val="4"/>
    <w:qFormat/>
    <w:rsid w:val="00F53108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uiPriority w:val="4"/>
    <w:rsid w:val="00F53108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C91CB8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C91CB8"/>
    <w:rPr>
      <w:rFonts w:ascii="Arial" w:eastAsiaTheme="majorEastAsia" w:hAnsi="Arial" w:cstheme="majorBidi"/>
      <w:b/>
      <w:bCs/>
      <w:color w:val="00257A"/>
      <w:sz w:val="20"/>
    </w:rPr>
  </w:style>
  <w:style w:type="paragraph" w:styleId="Punktlista">
    <w:name w:val="List Bullet"/>
    <w:basedOn w:val="Brdtext"/>
    <w:uiPriority w:val="6"/>
    <w:qFormat/>
    <w:rsid w:val="00F35A37"/>
    <w:pPr>
      <w:numPr>
        <w:numId w:val="2"/>
      </w:numPr>
      <w:spacing w:before="120"/>
    </w:pPr>
  </w:style>
  <w:style w:type="paragraph" w:styleId="Numreradlista">
    <w:name w:val="List Number"/>
    <w:basedOn w:val="Brdtext"/>
    <w:uiPriority w:val="5"/>
    <w:qFormat/>
    <w:rsid w:val="00F35A37"/>
    <w:pPr>
      <w:numPr>
        <w:numId w:val="4"/>
      </w:numPr>
      <w:spacing w:before="120"/>
    </w:pPr>
  </w:style>
  <w:style w:type="character" w:customStyle="1" w:styleId="Rubrik4Char">
    <w:name w:val="Rubrik 4 Char"/>
    <w:basedOn w:val="Standardstycketeckensnitt"/>
    <w:link w:val="Rubrik4"/>
    <w:uiPriority w:val="3"/>
    <w:rsid w:val="00C91CB8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paragraph" w:customStyle="1" w:styleId="Mottagare">
    <w:name w:val="Mottagare"/>
    <w:uiPriority w:val="8"/>
    <w:semiHidden/>
    <w:rsid w:val="00F53108"/>
    <w:pPr>
      <w:spacing w:after="0" w:line="240" w:lineRule="auto"/>
    </w:pPr>
    <w:rPr>
      <w:rFonts w:ascii="Times New Roman" w:hAnsi="Times New Roman"/>
      <w:noProof/>
    </w:rPr>
  </w:style>
  <w:style w:type="character" w:styleId="Sidnummer">
    <w:name w:val="page number"/>
    <w:basedOn w:val="Standardstycketeckensnitt"/>
    <w:uiPriority w:val="7"/>
    <w:rsid w:val="007B799C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E06B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</w:rPr>
  </w:style>
  <w:style w:type="paragraph" w:customStyle="1" w:styleId="DokNamn">
    <w:name w:val="DokNamn"/>
    <w:uiPriority w:val="9"/>
    <w:semiHidden/>
    <w:rsid w:val="003270B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character" w:styleId="Hyperlnk">
    <w:name w:val="Hyperlink"/>
    <w:basedOn w:val="Standardstycketeckensnitt"/>
    <w:uiPriority w:val="99"/>
    <w:semiHidden/>
    <w:rsid w:val="00E6536D"/>
    <w:rPr>
      <w:color w:val="0000FF" w:themeColor="hyperlink"/>
      <w:u w:val="single"/>
    </w:rPr>
  </w:style>
  <w:style w:type="paragraph" w:styleId="Rubrik">
    <w:name w:val="Title"/>
    <w:basedOn w:val="Normal"/>
    <w:next w:val="Normal"/>
    <w:link w:val="RubrikChar"/>
    <w:uiPriority w:val="10"/>
    <w:qFormat/>
    <w:rsid w:val="00F00D1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v-SE"/>
    </w:rPr>
  </w:style>
  <w:style w:type="character" w:customStyle="1" w:styleId="RubrikChar">
    <w:name w:val="Rubrik Char"/>
    <w:basedOn w:val="Standardstycketeckensnitt"/>
    <w:link w:val="Rubrik"/>
    <w:uiPriority w:val="10"/>
    <w:rsid w:val="00F00D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rf.marback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21salet\application%20data\microsoft\mallar\HSB%20Mallar\HSB_Brev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allar" ma:contentTypeID="0x010100E4726A60361BEF4BBD934DBC8D419D880600568A2BC438B546479B1B0182AB484E0E" ma:contentTypeVersion="4" ma:contentTypeDescription="" ma:contentTypeScope="" ma:versionID="e6c727a2555496188c6b0ed5719b131c">
  <xsd:schema xmlns:xsd="http://www.w3.org/2001/XMLSchema" xmlns:xs="http://www.w3.org/2001/XMLSchema" xmlns:p="http://schemas.microsoft.com/office/2006/metadata/properties" xmlns:ns2="618034a2-1434-460c-81c7-97936e5cdd98" targetNamespace="http://schemas.microsoft.com/office/2006/metadata/properties" ma:root="true" ma:fieldsID="d357e798df1d62f62c462b73e0e6d2b5" ns2:_="">
    <xsd:import namespace="618034a2-1434-460c-81c7-97936e5cdd98"/>
    <xsd:element name="properties">
      <xsd:complexType>
        <xsd:sequence>
          <xsd:element name="documentManagement">
            <xsd:complexType>
              <xsd:all>
                <xsd:element ref="ns2:Publiceringsdatum" minOccurs="0"/>
                <xsd:element ref="ns2:Dokumentägare" minOccurs="0"/>
                <xsd:element ref="ns2:VisasForRo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034a2-1434-460c-81c7-97936e5cdd98" elementFormDefault="qualified">
    <xsd:import namespace="http://schemas.microsoft.com/office/2006/documentManagement/types"/>
    <xsd:import namespace="http://schemas.microsoft.com/office/infopath/2007/PartnerControls"/>
    <xsd:element name="Publiceringsdatum" ma:index="8" nillable="true" ma:displayName="Publiceringsdatum" ma:format="DateOnly" ma:internalName="Publiceringsdatum">
      <xsd:simpleType>
        <xsd:restriction base="dms:DateTime"/>
      </xsd:simpleType>
    </xsd:element>
    <xsd:element name="Dokumentägare" ma:index="9" nillable="true" ma:displayName="Dokumentägare" ma:list="UserInfo" ma:SharePointGroup="0" ma:internalName="Dokument_x00e4_ga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isasForRoll" ma:index="10" nillable="true" ma:displayName="VisasForRoll" ma:list="{03cae03c-f2b8-40a8-ad1e-e27d0321a9ee}" ma:internalName="VisasForRoll" ma:showField="Title" ma:web="618034a2-1434-460c-81c7-97936e5cdd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sasForRoll xmlns="618034a2-1434-460c-81c7-97936e5cdd98">
      <Value>9</Value>
      <Value>2</Value>
      <Value>3</Value>
      <Value>1</Value>
      <Value>5</Value>
      <Value>8</Value>
    </VisasForRoll>
    <Publiceringsdatum xmlns="618034a2-1434-460c-81c7-97936e5cdd98" xsi:nil="true"/>
    <Dokumentägare xmlns="618034a2-1434-460c-81c7-97936e5cdd98">
      <UserInfo>
        <DisplayName/>
        <AccountId xsi:nil="true"/>
        <AccountType/>
      </UserInfo>
    </Dokumentägare>
  </documentManagement>
</p:properties>
</file>

<file path=customXml/itemProps1.xml><?xml version="1.0" encoding="utf-8"?>
<ds:datastoreItem xmlns:ds="http://schemas.openxmlformats.org/officeDocument/2006/customXml" ds:itemID="{E76E2419-FF84-4156-98CF-F85969C512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0C5C8B-56E7-4688-8B33-825CDB532B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8034a2-1434-460c-81c7-97936e5cd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7E4A61-89B7-44D6-BAAC-A77E3EABC322}">
  <ds:schemaRefs>
    <ds:schemaRef ds:uri="http://schemas.microsoft.com/office/2006/metadata/properties"/>
    <ds:schemaRef ds:uri="http://schemas.microsoft.com/office/infopath/2007/PartnerControls"/>
    <ds:schemaRef ds:uri="618034a2-1434-460c-81c7-97936e5cdd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HSB_Brev</Template>
  <TotalTime>0</TotalTime>
  <Pages>1</Pages>
  <Words>36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Brevmall</vt:lpstr>
    </vt:vector>
  </TitlesOfParts>
  <Company>Emanuel Identity Manuals AB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</dc:title>
  <dc:creator>Carin Ländström</dc:creator>
  <cp:keywords>Brevmall - HSB</cp:keywords>
  <dc:description>Mars 2011, MS Word 2007, Sv
Carin Ländström, Hangar/C2
070-921 16 60</dc:description>
  <cp:lastModifiedBy>Marbäck Svedala</cp:lastModifiedBy>
  <cp:revision>2</cp:revision>
  <cp:lastPrinted>2015-10-22T12:51:00Z</cp:lastPrinted>
  <dcterms:created xsi:type="dcterms:W3CDTF">2015-11-23T16:34:00Z</dcterms:created>
  <dcterms:modified xsi:type="dcterms:W3CDTF">2015-11-23T16:34:00Z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0x010100E4726A60361BEF4BBD934DBC8D419D880600568A2BC438B546479B1B0182AB484E0E</vt:lpwstr>
  </property>
</Properties>
</file>