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382B9" w14:textId="77777777" w:rsidR="00FD2AED" w:rsidRDefault="00FD2AED" w:rsidP="009E0095">
      <w:pPr>
        <w:jc w:val="center"/>
        <w:rPr>
          <w:sz w:val="32"/>
          <w:szCs w:val="32"/>
        </w:rPr>
      </w:pPr>
      <w:bookmarkStart w:id="0" w:name="_GoBack"/>
      <w:bookmarkEnd w:id="0"/>
      <w:r w:rsidRPr="009E0095">
        <w:rPr>
          <w:sz w:val="32"/>
          <w:szCs w:val="32"/>
        </w:rPr>
        <w:t>MEDLEMSINFORMATION</w:t>
      </w:r>
    </w:p>
    <w:p w14:paraId="2C0310BA" w14:textId="77777777" w:rsidR="00B271D4" w:rsidRDefault="00B271D4" w:rsidP="009E0095">
      <w:pPr>
        <w:jc w:val="center"/>
        <w:rPr>
          <w:sz w:val="32"/>
          <w:szCs w:val="32"/>
        </w:rPr>
      </w:pPr>
    </w:p>
    <w:p w14:paraId="0CA56AA8" w14:textId="77777777" w:rsidR="00B271D4" w:rsidRDefault="00B271D4" w:rsidP="009E0095">
      <w:pPr>
        <w:jc w:val="center"/>
        <w:rPr>
          <w:sz w:val="32"/>
          <w:szCs w:val="32"/>
        </w:rPr>
      </w:pPr>
    </w:p>
    <w:p w14:paraId="40F957E8" w14:textId="578A89DB" w:rsidR="00B271D4" w:rsidRDefault="00B271D4" w:rsidP="009E0095">
      <w:pPr>
        <w:jc w:val="center"/>
        <w:rPr>
          <w:sz w:val="32"/>
          <w:szCs w:val="32"/>
        </w:rPr>
      </w:pPr>
      <w:r>
        <w:rPr>
          <w:rFonts w:ascii="Helvetica" w:hAnsi="Helvetica" w:cs="Helvetica"/>
          <w:noProof/>
          <w:lang w:eastAsia="sv-SE"/>
        </w:rPr>
        <w:drawing>
          <wp:inline distT="0" distB="0" distL="0" distR="0" wp14:anchorId="5C0FCC32" wp14:editId="07EAD8C4">
            <wp:extent cx="2362200" cy="176974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AD6DC" w14:textId="77777777" w:rsidR="009E0095" w:rsidRDefault="009E0095" w:rsidP="00B271D4"/>
    <w:p w14:paraId="1601A618" w14:textId="77777777" w:rsidR="00FD2AED" w:rsidRDefault="00FD2AED" w:rsidP="00FD2AED">
      <w:r>
        <w:t>Den nyvalda styrelsen har nu haft sitt första styrelsemöte. Den nya styrelsen ser ut som följer:</w:t>
      </w:r>
    </w:p>
    <w:p w14:paraId="584D96F9" w14:textId="5028AD92" w:rsidR="00FD2AED" w:rsidRDefault="00F36B66" w:rsidP="00FD2AED">
      <w:r>
        <w:t>Ordf.</w:t>
      </w:r>
      <w:r w:rsidR="00FD2AED">
        <w:t xml:space="preserve"> Susanne Brokop</w:t>
      </w:r>
      <w:r w:rsidR="00B271D4">
        <w:tab/>
      </w:r>
      <w:r w:rsidR="00B271D4">
        <w:tab/>
      </w:r>
      <w:r w:rsidR="00B271D4">
        <w:tab/>
      </w:r>
      <w:r w:rsidR="00B271D4">
        <w:tab/>
      </w:r>
    </w:p>
    <w:p w14:paraId="33A5A766" w14:textId="332ABB0D" w:rsidR="00FD2AED" w:rsidRDefault="00FD2AED" w:rsidP="00FD2AED">
      <w:r>
        <w:t xml:space="preserve">Vice </w:t>
      </w:r>
      <w:r w:rsidR="00F36B66">
        <w:t>ordf.</w:t>
      </w:r>
      <w:r>
        <w:t xml:space="preserve"> Maria Benderius</w:t>
      </w:r>
    </w:p>
    <w:p w14:paraId="7513BED5" w14:textId="77777777" w:rsidR="00FD2AED" w:rsidRDefault="00FD2AED" w:rsidP="00FD2AED">
      <w:r>
        <w:t>Sekreterare Emma Degerman</w:t>
      </w:r>
    </w:p>
    <w:p w14:paraId="118CD5DC" w14:textId="7D829665" w:rsidR="00FD2AED" w:rsidRDefault="00B271D4" w:rsidP="00FD2AED">
      <w:r>
        <w:t>Ledamot Magnus Elmqui</w:t>
      </w:r>
      <w:r w:rsidR="00FD2AED">
        <w:t>st</w:t>
      </w:r>
    </w:p>
    <w:p w14:paraId="62F522B9" w14:textId="77777777" w:rsidR="00FD2AED" w:rsidRDefault="00FD2AED" w:rsidP="00FD2AED">
      <w:r>
        <w:t>Ledamot Gaby Maas</w:t>
      </w:r>
    </w:p>
    <w:p w14:paraId="7142102F" w14:textId="77777777" w:rsidR="00FD2AED" w:rsidRDefault="00FD2AED" w:rsidP="00FD2AED">
      <w:r>
        <w:t>Ledamot Daniel Torres</w:t>
      </w:r>
    </w:p>
    <w:p w14:paraId="0E73DA61" w14:textId="160C7A12" w:rsidR="00FD2AED" w:rsidRDefault="00FD2AED" w:rsidP="00FD2AED">
      <w:r>
        <w:t>HSB rep</w:t>
      </w:r>
      <w:r w:rsidR="00830A8B">
        <w:t>.</w:t>
      </w:r>
      <w:r>
        <w:t xml:space="preserve"> Moa Mitchell</w:t>
      </w:r>
    </w:p>
    <w:p w14:paraId="0D8D8618" w14:textId="5FF60E84" w:rsidR="00FD2AED" w:rsidRDefault="00F36B66" w:rsidP="00FD2AED">
      <w:r>
        <w:t>Supp.</w:t>
      </w:r>
      <w:r w:rsidR="00FD2AED">
        <w:t xml:space="preserve"> Stefan Johannesson</w:t>
      </w:r>
    </w:p>
    <w:p w14:paraId="095E0BCE" w14:textId="43FF0F8D" w:rsidR="00FD2AED" w:rsidRDefault="00F36B66" w:rsidP="00FD2AED">
      <w:r>
        <w:t>Supp.</w:t>
      </w:r>
      <w:r w:rsidR="00FD2AED">
        <w:t xml:space="preserve"> Jesper Nordh</w:t>
      </w:r>
    </w:p>
    <w:p w14:paraId="77F7A371" w14:textId="77777777" w:rsidR="00FD2AED" w:rsidRDefault="00FD2AED" w:rsidP="00FD2AED"/>
    <w:p w14:paraId="72461C6F" w14:textId="1FFC4580" w:rsidR="00FD2AED" w:rsidRDefault="00FD2AED" w:rsidP="00FD2AED">
      <w:r>
        <w:t xml:space="preserve">Helt ny i styrelsen är Daniel och hans uppgift </w:t>
      </w:r>
      <w:r w:rsidR="00B271D4">
        <w:t>i styrelsen bygger på</w:t>
      </w:r>
      <w:r>
        <w:t xml:space="preserve"> hans specialkunskap – han ska bistå i IT frågor och vara ansvarig för hemsidan som vi därmed hoppas ska få ett bättre liv!</w:t>
      </w:r>
    </w:p>
    <w:p w14:paraId="06BDCE3B" w14:textId="77777777" w:rsidR="00FD2AED" w:rsidRDefault="00FD2AED" w:rsidP="00FD2AED"/>
    <w:p w14:paraId="3A9D634F" w14:textId="261AB4D0" w:rsidR="00FD2AED" w:rsidRDefault="00FD2AED" w:rsidP="00FD2AED">
      <w:r>
        <w:t xml:space="preserve">Vid detta möte hade vi också besök av vår nya kontaktperson i </w:t>
      </w:r>
      <w:r w:rsidR="00F36B66">
        <w:t>bl.</w:t>
      </w:r>
      <w:r>
        <w:t xml:space="preserve"> a ekonomifrågor på HSB -Karl-Philip Lindahl. Karl-Philip berättade om sitt arbete och vi om vårt och vi drog upp en del rutiner inför vårt kommande samarbete. Vi ser fram emot detta med god förtröstan!</w:t>
      </w:r>
    </w:p>
    <w:p w14:paraId="42F7982E" w14:textId="77777777" w:rsidR="00FD2AED" w:rsidRDefault="00FD2AED" w:rsidP="00FD2AED"/>
    <w:p w14:paraId="2F95E551" w14:textId="77777777" w:rsidR="00FD2AED" w:rsidRDefault="00FD2AED" w:rsidP="00FD2AED">
      <w:r>
        <w:t xml:space="preserve">Vi diskuterade också de frågor som väcktes vid diskussionsstunden efter årsstämman. </w:t>
      </w:r>
    </w:p>
    <w:p w14:paraId="248B2EA4" w14:textId="77777777" w:rsidR="00FD2AED" w:rsidRDefault="00FD2AED" w:rsidP="00FD2AED">
      <w:pPr>
        <w:pStyle w:val="Liststycke"/>
        <w:numPr>
          <w:ilvl w:val="0"/>
          <w:numId w:val="1"/>
        </w:numPr>
      </w:pPr>
      <w:r>
        <w:t>Sandlådorna – styrelsen beslutade att byta sand och sätta nät över sandlådan på den barnrika 60 gården.</w:t>
      </w:r>
    </w:p>
    <w:p w14:paraId="0A8917BB" w14:textId="77777777" w:rsidR="00FD2AED" w:rsidRDefault="00FD2AED" w:rsidP="00FD2AED">
      <w:pPr>
        <w:ind w:left="360"/>
        <w:rPr>
          <w:i/>
        </w:rPr>
      </w:pPr>
      <w:r w:rsidRPr="00FD2AED">
        <w:rPr>
          <w:i/>
        </w:rPr>
        <w:t xml:space="preserve">Här vill vi passa på att informera om att kommunen </w:t>
      </w:r>
      <w:r>
        <w:rPr>
          <w:i/>
        </w:rPr>
        <w:t xml:space="preserve">just </w:t>
      </w:r>
      <w:r w:rsidRPr="00FD2AED">
        <w:rPr>
          <w:i/>
        </w:rPr>
        <w:t>nu bygger lekplatsen ovan vårt område. Det kommer att bli en totalt EU anpassad lekplats i toppskick!!</w:t>
      </w:r>
    </w:p>
    <w:p w14:paraId="486025B8" w14:textId="77777777" w:rsidR="00FD2AED" w:rsidRPr="00FD2AED" w:rsidRDefault="00FD2AED" w:rsidP="00FD2AED">
      <w:pPr>
        <w:ind w:left="360"/>
        <w:rPr>
          <w:i/>
        </w:rPr>
      </w:pPr>
    </w:p>
    <w:p w14:paraId="2B93D3F2" w14:textId="19BFDF93" w:rsidR="00FD2AED" w:rsidRDefault="00FD2AED" w:rsidP="00FD2AED">
      <w:pPr>
        <w:pStyle w:val="Liststycke"/>
        <w:numPr>
          <w:ilvl w:val="0"/>
          <w:numId w:val="1"/>
        </w:numPr>
      </w:pPr>
      <w:r>
        <w:t xml:space="preserve">Container – styrelsen beslutade också att i månadsskiftet september/oktober ställa upp två containrar. Detta för att möjliggöra </w:t>
      </w:r>
      <w:r w:rsidR="00F36B66">
        <w:t>t.ex.</w:t>
      </w:r>
      <w:r>
        <w:t xml:space="preserve"> källarrensning. Mer information om när, var och hur länge kommer.</w:t>
      </w:r>
    </w:p>
    <w:p w14:paraId="6136A50F" w14:textId="38AB4D1D" w:rsidR="00FD2AED" w:rsidRDefault="00F36B66" w:rsidP="00F36B66">
      <w:pPr>
        <w:pStyle w:val="Liststycke"/>
        <w:jc w:val="right"/>
      </w:pPr>
      <w:r>
        <w:t>v.g. vänd</w:t>
      </w:r>
    </w:p>
    <w:p w14:paraId="0867087E" w14:textId="77777777" w:rsidR="00FD2AED" w:rsidRDefault="00FD2AED" w:rsidP="00FD2AED">
      <w:pPr>
        <w:pStyle w:val="Liststycke"/>
        <w:numPr>
          <w:ilvl w:val="0"/>
          <w:numId w:val="1"/>
        </w:numPr>
      </w:pPr>
      <w:r>
        <w:lastRenderedPageBreak/>
        <w:t>Dräneringsrören bakom 36:an är trasiga och vatten läcker in i källaren. Detta kommer att åtgärdas sen sommar/tidig höst.</w:t>
      </w:r>
    </w:p>
    <w:p w14:paraId="73BD8DA8" w14:textId="77777777" w:rsidR="009E0095" w:rsidRDefault="009E0095" w:rsidP="009E0095"/>
    <w:p w14:paraId="49F05599" w14:textId="77777777" w:rsidR="009E0095" w:rsidRDefault="009E0095" w:rsidP="00FD2AED">
      <w:pPr>
        <w:pStyle w:val="Liststycke"/>
        <w:numPr>
          <w:ilvl w:val="0"/>
          <w:numId w:val="1"/>
        </w:numPr>
      </w:pPr>
      <w:r>
        <w:t>Beslut om att kontakta kommunen avseende förslag från boende om att sätta ”Lekande barn” skylt och någon form av farthinder på cykelvägen.</w:t>
      </w:r>
    </w:p>
    <w:p w14:paraId="2410BA42" w14:textId="77777777" w:rsidR="009E0095" w:rsidRDefault="009E0095" w:rsidP="009E0095"/>
    <w:p w14:paraId="30C62A21" w14:textId="77777777" w:rsidR="00FD2AED" w:rsidRDefault="009E0095" w:rsidP="00FD2AED">
      <w:pPr>
        <w:pStyle w:val="Liststycke"/>
        <w:numPr>
          <w:ilvl w:val="0"/>
          <w:numId w:val="1"/>
        </w:numPr>
      </w:pPr>
      <w:r>
        <w:t xml:space="preserve"> Styrelsen vill också inbjuda er till en grillkväll som vi hoppas kan upprepas några gånger under sommaren. Vi eldar grillen, gemensamhetslokalen är öppen och var och en tar me</w:t>
      </w:r>
      <w:r w:rsidR="005D61BF">
        <w:t>d vad man vill äta och dricka. Inbjudan och d</w:t>
      </w:r>
      <w:r>
        <w:t>atum återkommer vi med!</w:t>
      </w:r>
    </w:p>
    <w:p w14:paraId="3D4AF7A6" w14:textId="77777777" w:rsidR="009E0095" w:rsidRDefault="009E0095" w:rsidP="009E0095"/>
    <w:p w14:paraId="000B75F9" w14:textId="77777777" w:rsidR="009E0095" w:rsidRDefault="009E0095" w:rsidP="009E0095">
      <w:pPr>
        <w:jc w:val="center"/>
      </w:pPr>
      <w:r>
        <w:t>Till sist vill vi passa på att önska er alla en fin midsommar och en fin och vilsam sommar med allt vad det innebär!!!</w:t>
      </w:r>
    </w:p>
    <w:p w14:paraId="78D7684D" w14:textId="77777777" w:rsidR="00B271D4" w:rsidRDefault="00B271D4" w:rsidP="009E0095">
      <w:pPr>
        <w:jc w:val="center"/>
      </w:pPr>
    </w:p>
    <w:p w14:paraId="7AC958B1" w14:textId="77777777" w:rsidR="00B271D4" w:rsidRDefault="00B271D4" w:rsidP="009E0095">
      <w:pPr>
        <w:jc w:val="center"/>
      </w:pPr>
    </w:p>
    <w:p w14:paraId="195C6EEC" w14:textId="77777777" w:rsidR="00B271D4" w:rsidRDefault="00B271D4" w:rsidP="009E0095">
      <w:pPr>
        <w:jc w:val="center"/>
      </w:pPr>
    </w:p>
    <w:p w14:paraId="0A180783" w14:textId="77777777" w:rsidR="00B271D4" w:rsidRDefault="00B271D4" w:rsidP="009E0095">
      <w:pPr>
        <w:jc w:val="center"/>
      </w:pPr>
    </w:p>
    <w:p w14:paraId="56E4F3C5" w14:textId="77777777" w:rsidR="00B271D4" w:rsidRDefault="00B271D4" w:rsidP="009E0095">
      <w:pPr>
        <w:jc w:val="center"/>
      </w:pPr>
    </w:p>
    <w:p w14:paraId="2868BBD6" w14:textId="6E52DFFC" w:rsidR="00B271D4" w:rsidRDefault="00B271D4" w:rsidP="009E0095">
      <w:pPr>
        <w:jc w:val="center"/>
      </w:pPr>
      <w:r>
        <w:rPr>
          <w:rFonts w:ascii="Helvetica" w:hAnsi="Helvetica" w:cs="Helvetica"/>
          <w:noProof/>
          <w:lang w:eastAsia="sv-SE"/>
        </w:rPr>
        <w:drawing>
          <wp:inline distT="0" distB="0" distL="0" distR="0" wp14:anchorId="2D631BF2" wp14:editId="265036CB">
            <wp:extent cx="2413000" cy="336994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AD077" w14:textId="77777777" w:rsidR="00B271D4" w:rsidRDefault="00B271D4" w:rsidP="009E0095">
      <w:pPr>
        <w:jc w:val="center"/>
      </w:pPr>
    </w:p>
    <w:p w14:paraId="351C4943" w14:textId="77777777" w:rsidR="00B271D4" w:rsidRDefault="00B271D4" w:rsidP="009E0095">
      <w:pPr>
        <w:jc w:val="center"/>
      </w:pPr>
    </w:p>
    <w:p w14:paraId="193355A0" w14:textId="77777777" w:rsidR="00B271D4" w:rsidRDefault="00B271D4" w:rsidP="009E0095">
      <w:pPr>
        <w:jc w:val="center"/>
      </w:pPr>
    </w:p>
    <w:p w14:paraId="61689D23" w14:textId="77777777" w:rsidR="00B271D4" w:rsidRDefault="00B271D4" w:rsidP="009E0095">
      <w:pPr>
        <w:jc w:val="center"/>
      </w:pPr>
    </w:p>
    <w:p w14:paraId="52B97CB1" w14:textId="77777777" w:rsidR="005D61BF" w:rsidRDefault="005D61BF" w:rsidP="005D61BF">
      <w:pPr>
        <w:jc w:val="center"/>
      </w:pPr>
      <w:r>
        <w:t>Sommarhälsningar till er alla från styrelsen!</w:t>
      </w:r>
    </w:p>
    <w:sectPr w:rsidR="005D61BF" w:rsidSect="004061D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7607"/>
    <w:multiLevelType w:val="hybridMultilevel"/>
    <w:tmpl w:val="EF1CC1E0"/>
    <w:lvl w:ilvl="0" w:tplc="A37A1B9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ED"/>
    <w:rsid w:val="004061DD"/>
    <w:rsid w:val="005D61BF"/>
    <w:rsid w:val="006C303F"/>
    <w:rsid w:val="00830A8B"/>
    <w:rsid w:val="0095453E"/>
    <w:rsid w:val="009E0095"/>
    <w:rsid w:val="00B271D4"/>
    <w:rsid w:val="00D14CDD"/>
    <w:rsid w:val="00F36B66"/>
    <w:rsid w:val="00FD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1ED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D2AE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271D4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71D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D2AE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271D4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71D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**********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********** **********</cp:lastModifiedBy>
  <cp:revision>2</cp:revision>
  <dcterms:created xsi:type="dcterms:W3CDTF">2013-01-23T08:33:00Z</dcterms:created>
  <dcterms:modified xsi:type="dcterms:W3CDTF">2013-01-23T08:33:00Z</dcterms:modified>
</cp:coreProperties>
</file>