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1ABC1C" w14:textId="77777777" w:rsidR="00B22D88" w:rsidRPr="00B029DB" w:rsidRDefault="005941E2" w:rsidP="00B029DB">
      <w:pPr>
        <w:jc w:val="center"/>
        <w:rPr>
          <w:sz w:val="40"/>
          <w:szCs w:val="40"/>
        </w:rPr>
      </w:pPr>
      <w:r w:rsidRPr="00B029DB">
        <w:rPr>
          <w:sz w:val="40"/>
          <w:szCs w:val="40"/>
        </w:rPr>
        <w:t>MEDLEMSINFORMATION</w:t>
      </w:r>
    </w:p>
    <w:p w14:paraId="14AF5B3C" w14:textId="77777777" w:rsidR="005941E2" w:rsidRDefault="005941E2"/>
    <w:p w14:paraId="264BD734" w14:textId="190FDA75" w:rsidR="005941E2" w:rsidRDefault="00B029DB" w:rsidP="00AB1F7F">
      <w:pPr>
        <w:jc w:val="center"/>
        <w:rPr>
          <w:sz w:val="20"/>
        </w:rPr>
      </w:pPr>
      <w:r w:rsidRPr="00AB1F7F">
        <w:rPr>
          <w:noProof/>
          <w:sz w:val="20"/>
          <w:lang w:val="en-US"/>
        </w:rPr>
        <w:drawing>
          <wp:inline distT="0" distB="0" distL="0" distR="0" wp14:anchorId="5FE93B22" wp14:editId="7BDC7CD2">
            <wp:extent cx="4733192" cy="2272023"/>
            <wp:effectExtent l="0" t="0" r="0" b="0"/>
            <wp:docPr id="1" name="Picture 1" descr="Macintosh HD:Users:susannebrokop:Desktop:month-of-november-thanksgiving-fo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usannebrokop:Desktop:month-of-november-thanksgiving-foo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4792" cy="2272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D7235" w14:textId="77777777" w:rsidR="00984C02" w:rsidRDefault="00984C02" w:rsidP="00AB1F7F">
      <w:pPr>
        <w:jc w:val="center"/>
        <w:rPr>
          <w:sz w:val="20"/>
        </w:rPr>
      </w:pPr>
    </w:p>
    <w:p w14:paraId="1D034714" w14:textId="77777777" w:rsidR="00984C02" w:rsidRPr="00AB1F7F" w:rsidRDefault="00984C02" w:rsidP="00AB1F7F">
      <w:pPr>
        <w:jc w:val="center"/>
        <w:rPr>
          <w:sz w:val="20"/>
        </w:rPr>
      </w:pPr>
    </w:p>
    <w:p w14:paraId="468BA787" w14:textId="77777777" w:rsidR="005941E2" w:rsidRDefault="005941E2"/>
    <w:p w14:paraId="76C88B03" w14:textId="08F05C42" w:rsidR="005941E2" w:rsidRDefault="00B029DB" w:rsidP="005941E2">
      <w:pPr>
        <w:rPr>
          <w:sz w:val="28"/>
          <w:szCs w:val="28"/>
        </w:rPr>
      </w:pPr>
      <w:r w:rsidRPr="00AB1F7F">
        <w:rPr>
          <w:sz w:val="28"/>
          <w:szCs w:val="28"/>
        </w:rPr>
        <w:t xml:space="preserve">Så är det redan november </w:t>
      </w:r>
      <w:r w:rsidR="005941E2" w:rsidRPr="00AB1F7F">
        <w:rPr>
          <w:sz w:val="28"/>
          <w:szCs w:val="28"/>
        </w:rPr>
        <w:t xml:space="preserve">månad och hösten </w:t>
      </w:r>
      <w:r w:rsidRPr="00AB1F7F">
        <w:rPr>
          <w:sz w:val="28"/>
          <w:szCs w:val="28"/>
        </w:rPr>
        <w:t>har tagit över</w:t>
      </w:r>
      <w:r w:rsidR="005941E2" w:rsidRPr="00AB1F7F">
        <w:rPr>
          <w:sz w:val="28"/>
          <w:szCs w:val="28"/>
        </w:rPr>
        <w:t xml:space="preserve">, men ännu skiner solen och det är vackra </w:t>
      </w:r>
      <w:r w:rsidRPr="00AB1F7F">
        <w:rPr>
          <w:sz w:val="28"/>
          <w:szCs w:val="28"/>
        </w:rPr>
        <w:t xml:space="preserve">krispiga </w:t>
      </w:r>
      <w:r w:rsidR="005941E2" w:rsidRPr="00AB1F7F">
        <w:rPr>
          <w:sz w:val="28"/>
          <w:szCs w:val="28"/>
        </w:rPr>
        <w:t xml:space="preserve">dagar. Det var </w:t>
      </w:r>
      <w:r w:rsidRPr="00AB1F7F">
        <w:rPr>
          <w:sz w:val="28"/>
          <w:szCs w:val="28"/>
        </w:rPr>
        <w:t xml:space="preserve">nu </w:t>
      </w:r>
      <w:r w:rsidR="005941E2" w:rsidRPr="00AB1F7F">
        <w:rPr>
          <w:sz w:val="28"/>
          <w:szCs w:val="28"/>
        </w:rPr>
        <w:t>en tid sedan vi skickade ut något infoblad, mest beroende på att vi inte h</w:t>
      </w:r>
      <w:r w:rsidR="00AB1F7F">
        <w:rPr>
          <w:sz w:val="28"/>
          <w:szCs w:val="28"/>
        </w:rPr>
        <w:t>aft så mycket att informera om.</w:t>
      </w:r>
    </w:p>
    <w:p w14:paraId="2240ACA7" w14:textId="77777777" w:rsidR="00A81A83" w:rsidRPr="00AB1F7F" w:rsidRDefault="00A81A83" w:rsidP="005941E2">
      <w:pPr>
        <w:rPr>
          <w:sz w:val="28"/>
          <w:szCs w:val="28"/>
        </w:rPr>
      </w:pPr>
      <w:bookmarkStart w:id="0" w:name="_GoBack"/>
      <w:bookmarkEnd w:id="0"/>
    </w:p>
    <w:p w14:paraId="728616FE" w14:textId="01FC14C8" w:rsidR="005941E2" w:rsidRPr="00AB1F7F" w:rsidRDefault="00B029DB" w:rsidP="005941E2">
      <w:pPr>
        <w:rPr>
          <w:sz w:val="28"/>
          <w:szCs w:val="28"/>
        </w:rPr>
      </w:pPr>
      <w:r w:rsidRPr="00AB1F7F">
        <w:rPr>
          <w:sz w:val="28"/>
          <w:szCs w:val="28"/>
        </w:rPr>
        <w:t>Sedan sist har vi omförhandlat tre av våra lån. Vi har bytt bank och fått goda villkor.</w:t>
      </w:r>
    </w:p>
    <w:p w14:paraId="0A33D42D" w14:textId="77777777" w:rsidR="0004206C" w:rsidRPr="00AB1F7F" w:rsidRDefault="0004206C">
      <w:pPr>
        <w:rPr>
          <w:sz w:val="28"/>
          <w:szCs w:val="28"/>
        </w:rPr>
      </w:pPr>
    </w:p>
    <w:p w14:paraId="628AD20A" w14:textId="77777777" w:rsidR="00AB1F7F" w:rsidRDefault="00393C2B">
      <w:pPr>
        <w:rPr>
          <w:sz w:val="28"/>
          <w:szCs w:val="28"/>
        </w:rPr>
      </w:pPr>
      <w:r w:rsidRPr="00AB1F7F">
        <w:rPr>
          <w:sz w:val="28"/>
          <w:szCs w:val="28"/>
        </w:rPr>
        <w:t>Vi har inlett budgetarbetet för 2016 vilket vi</w:t>
      </w:r>
      <w:r w:rsidR="00B029DB" w:rsidRPr="00AB1F7F">
        <w:rPr>
          <w:sz w:val="28"/>
          <w:szCs w:val="28"/>
        </w:rPr>
        <w:t>,</w:t>
      </w:r>
      <w:r w:rsidRPr="00AB1F7F">
        <w:rPr>
          <w:sz w:val="28"/>
          <w:szCs w:val="28"/>
        </w:rPr>
        <w:t xml:space="preserve"> som alltid</w:t>
      </w:r>
      <w:r w:rsidR="00B029DB" w:rsidRPr="00AB1F7F">
        <w:rPr>
          <w:sz w:val="28"/>
          <w:szCs w:val="28"/>
        </w:rPr>
        <w:t>,</w:t>
      </w:r>
      <w:r w:rsidRPr="00AB1F7F">
        <w:rPr>
          <w:sz w:val="28"/>
          <w:szCs w:val="28"/>
        </w:rPr>
        <w:t xml:space="preserve"> gör nära samarbete med HSBs ekonomer. </w:t>
      </w:r>
    </w:p>
    <w:p w14:paraId="5100D8F5" w14:textId="0285CDF6" w:rsidR="00AB1F7F" w:rsidRDefault="00393C2B">
      <w:pPr>
        <w:rPr>
          <w:sz w:val="28"/>
          <w:szCs w:val="28"/>
        </w:rPr>
      </w:pPr>
      <w:r w:rsidRPr="00AB1F7F">
        <w:rPr>
          <w:sz w:val="28"/>
          <w:szCs w:val="28"/>
        </w:rPr>
        <w:t xml:space="preserve">Resultatet för 2015 </w:t>
      </w:r>
      <w:r w:rsidR="00AB1F7F">
        <w:rPr>
          <w:sz w:val="28"/>
          <w:szCs w:val="28"/>
        </w:rPr>
        <w:t xml:space="preserve">visar </w:t>
      </w:r>
      <w:r w:rsidR="00B029DB" w:rsidRPr="00AB1F7F">
        <w:rPr>
          <w:sz w:val="28"/>
          <w:szCs w:val="28"/>
        </w:rPr>
        <w:t>en post sticker ut</w:t>
      </w:r>
      <w:r w:rsidR="00AB1F7F">
        <w:rPr>
          <w:sz w:val="28"/>
          <w:szCs w:val="28"/>
        </w:rPr>
        <w:t xml:space="preserve"> och kostar betydligt mer än budgeterat och vad som är skäligt!</w:t>
      </w:r>
    </w:p>
    <w:p w14:paraId="3C159F5D" w14:textId="77777777" w:rsidR="00AB1F7F" w:rsidRDefault="00B029DB">
      <w:pPr>
        <w:rPr>
          <w:sz w:val="28"/>
          <w:szCs w:val="28"/>
        </w:rPr>
      </w:pPr>
      <w:r w:rsidRPr="00AB1F7F">
        <w:rPr>
          <w:sz w:val="28"/>
          <w:szCs w:val="28"/>
        </w:rPr>
        <w:t>V</w:t>
      </w:r>
      <w:r w:rsidR="00AB1F7F">
        <w:rPr>
          <w:sz w:val="28"/>
          <w:szCs w:val="28"/>
        </w:rPr>
        <w:t>i har betydande</w:t>
      </w:r>
      <w:r w:rsidR="00393C2B" w:rsidRPr="00AB1F7F">
        <w:rPr>
          <w:sz w:val="28"/>
          <w:szCs w:val="28"/>
        </w:rPr>
        <w:t xml:space="preserve"> större utgifter än budgeterat för tvättstugorna. </w:t>
      </w:r>
    </w:p>
    <w:p w14:paraId="3285A2A0" w14:textId="77777777" w:rsidR="00AB1F7F" w:rsidRDefault="00AB1F7F">
      <w:pPr>
        <w:rPr>
          <w:sz w:val="28"/>
          <w:szCs w:val="28"/>
        </w:rPr>
      </w:pPr>
    </w:p>
    <w:p w14:paraId="01440DE7" w14:textId="248F8FA0" w:rsidR="00AB1F7F" w:rsidRDefault="00393C2B">
      <w:pPr>
        <w:rPr>
          <w:sz w:val="28"/>
          <w:szCs w:val="28"/>
        </w:rPr>
      </w:pPr>
      <w:r w:rsidRPr="00AB1F7F">
        <w:rPr>
          <w:sz w:val="28"/>
          <w:szCs w:val="28"/>
        </w:rPr>
        <w:t xml:space="preserve">Detta är en mycket tråkig följetong. </w:t>
      </w:r>
      <w:r w:rsidR="00AB1F7F">
        <w:rPr>
          <w:sz w:val="28"/>
          <w:szCs w:val="28"/>
        </w:rPr>
        <w:t>Tvättstugorna är vårt gemensamma ansvar och vår gemensamma kostnad!</w:t>
      </w:r>
      <w:r w:rsidR="00AB1F7F" w:rsidRPr="00AB1F7F">
        <w:rPr>
          <w:sz w:val="28"/>
          <w:szCs w:val="28"/>
        </w:rPr>
        <w:br/>
      </w:r>
      <w:r w:rsidRPr="00AB1F7F">
        <w:rPr>
          <w:sz w:val="28"/>
          <w:szCs w:val="28"/>
        </w:rPr>
        <w:t xml:space="preserve">Här måste vi vädja om förbättring. </w:t>
      </w:r>
    </w:p>
    <w:p w14:paraId="1F323422" w14:textId="4D3746DC" w:rsidR="00AB1F7F" w:rsidRDefault="00393C2B">
      <w:pPr>
        <w:rPr>
          <w:sz w:val="28"/>
          <w:szCs w:val="28"/>
        </w:rPr>
      </w:pPr>
      <w:r w:rsidRPr="00AB1F7F">
        <w:rPr>
          <w:sz w:val="28"/>
          <w:szCs w:val="28"/>
        </w:rPr>
        <w:t xml:space="preserve">Vi byter alldeles för många maskiner till följd av överbelastning, felanvändning och </w:t>
      </w:r>
      <w:r w:rsidR="00AB1F7F">
        <w:rPr>
          <w:sz w:val="28"/>
          <w:szCs w:val="28"/>
        </w:rPr>
        <w:t xml:space="preserve">på grund av av att </w:t>
      </w:r>
      <w:r w:rsidRPr="00AB1F7F">
        <w:rPr>
          <w:sz w:val="28"/>
          <w:szCs w:val="28"/>
        </w:rPr>
        <w:t xml:space="preserve">de inte rengörs. </w:t>
      </w:r>
    </w:p>
    <w:p w14:paraId="1FAE074D" w14:textId="01CF28B5" w:rsidR="00B029DB" w:rsidRPr="00AB1F7F" w:rsidRDefault="00B029DB">
      <w:pPr>
        <w:rPr>
          <w:sz w:val="28"/>
          <w:szCs w:val="28"/>
        </w:rPr>
      </w:pPr>
      <w:r w:rsidRPr="00AB1F7F">
        <w:rPr>
          <w:sz w:val="28"/>
          <w:szCs w:val="28"/>
        </w:rPr>
        <w:t>Inte kan det vara så svårt att stä</w:t>
      </w:r>
      <w:r w:rsidR="00AB1F7F">
        <w:rPr>
          <w:sz w:val="28"/>
          <w:szCs w:val="28"/>
        </w:rPr>
        <w:t>da efter sig själv?</w:t>
      </w:r>
      <w:r w:rsidR="00393C2B" w:rsidRPr="00AB1F7F">
        <w:rPr>
          <w:sz w:val="28"/>
          <w:szCs w:val="28"/>
        </w:rPr>
        <w:t xml:space="preserve"> Förväntar man sig en ren tvättstuga och rena maskiner när man kommer</w:t>
      </w:r>
      <w:r w:rsidRPr="00AB1F7F">
        <w:rPr>
          <w:sz w:val="28"/>
          <w:szCs w:val="28"/>
        </w:rPr>
        <w:t>?  J</w:t>
      </w:r>
      <w:r w:rsidR="00393C2B" w:rsidRPr="00AB1F7F">
        <w:rPr>
          <w:sz w:val="28"/>
          <w:szCs w:val="28"/>
        </w:rPr>
        <w:t>a</w:t>
      </w:r>
      <w:r w:rsidRPr="00AB1F7F">
        <w:rPr>
          <w:sz w:val="28"/>
          <w:szCs w:val="28"/>
        </w:rPr>
        <w:t>,</w:t>
      </w:r>
      <w:r w:rsidR="00AB1F7F">
        <w:rPr>
          <w:sz w:val="28"/>
          <w:szCs w:val="28"/>
        </w:rPr>
        <w:t xml:space="preserve"> då får man också lämna de</w:t>
      </w:r>
      <w:r w:rsidR="00393C2B" w:rsidRPr="00AB1F7F">
        <w:rPr>
          <w:sz w:val="28"/>
          <w:szCs w:val="28"/>
        </w:rPr>
        <w:t xml:space="preserve"> så. </w:t>
      </w:r>
    </w:p>
    <w:p w14:paraId="225817F7" w14:textId="77777777" w:rsidR="00B029DB" w:rsidRPr="00AB1F7F" w:rsidRDefault="00B029DB">
      <w:pPr>
        <w:rPr>
          <w:sz w:val="28"/>
          <w:szCs w:val="28"/>
        </w:rPr>
      </w:pPr>
    </w:p>
    <w:p w14:paraId="4D50611F" w14:textId="1A752C67" w:rsidR="00393C2B" w:rsidRPr="00AB1F7F" w:rsidRDefault="00393C2B">
      <w:pPr>
        <w:rPr>
          <w:sz w:val="28"/>
          <w:szCs w:val="28"/>
        </w:rPr>
      </w:pPr>
      <w:r w:rsidRPr="00AB1F7F">
        <w:rPr>
          <w:sz w:val="28"/>
          <w:szCs w:val="28"/>
        </w:rPr>
        <w:t xml:space="preserve">Vi har nödgats sätta upp </w:t>
      </w:r>
      <w:r w:rsidR="00B029DB" w:rsidRPr="00AB1F7F">
        <w:rPr>
          <w:sz w:val="28"/>
          <w:szCs w:val="28"/>
        </w:rPr>
        <w:t>en timer</w:t>
      </w:r>
      <w:r w:rsidRPr="00AB1F7F">
        <w:rPr>
          <w:sz w:val="28"/>
          <w:szCs w:val="28"/>
        </w:rPr>
        <w:t xml:space="preserve"> i många tvät</w:t>
      </w:r>
      <w:r w:rsidR="007A0D55" w:rsidRPr="00AB1F7F">
        <w:rPr>
          <w:sz w:val="28"/>
          <w:szCs w:val="28"/>
        </w:rPr>
        <w:t>t</w:t>
      </w:r>
      <w:r w:rsidRPr="00AB1F7F">
        <w:rPr>
          <w:sz w:val="28"/>
          <w:szCs w:val="28"/>
        </w:rPr>
        <w:t xml:space="preserve">stugor </w:t>
      </w:r>
      <w:proofErr w:type="spellStart"/>
      <w:r w:rsidRPr="00AB1F7F">
        <w:rPr>
          <w:sz w:val="28"/>
          <w:szCs w:val="28"/>
        </w:rPr>
        <w:t>pga</w:t>
      </w:r>
      <w:proofErr w:type="spellEnd"/>
      <w:r w:rsidRPr="00AB1F7F">
        <w:rPr>
          <w:sz w:val="28"/>
          <w:szCs w:val="28"/>
        </w:rPr>
        <w:t xml:space="preserve"> att man inte följer tvättider som beskrivs i våra trivselregler. Det sker stöld</w:t>
      </w:r>
      <w:r w:rsidR="00AB1F7F">
        <w:rPr>
          <w:sz w:val="28"/>
          <w:szCs w:val="28"/>
        </w:rPr>
        <w:t>er</w:t>
      </w:r>
      <w:r w:rsidRPr="00AB1F7F">
        <w:rPr>
          <w:sz w:val="28"/>
          <w:szCs w:val="28"/>
        </w:rPr>
        <w:t xml:space="preserve"> av </w:t>
      </w:r>
      <w:r w:rsidR="00AB1F7F">
        <w:rPr>
          <w:sz w:val="28"/>
          <w:szCs w:val="28"/>
        </w:rPr>
        <w:t>städ</w:t>
      </w:r>
      <w:r w:rsidRPr="00AB1F7F">
        <w:rPr>
          <w:sz w:val="28"/>
          <w:szCs w:val="28"/>
        </w:rPr>
        <w:t>material och andras tvätt</w:t>
      </w:r>
      <w:r w:rsidR="007A0D55" w:rsidRPr="00AB1F7F">
        <w:rPr>
          <w:sz w:val="28"/>
          <w:szCs w:val="28"/>
        </w:rPr>
        <w:t>-</w:t>
      </w:r>
      <w:r w:rsidRPr="00AB1F7F">
        <w:rPr>
          <w:sz w:val="28"/>
          <w:szCs w:val="28"/>
        </w:rPr>
        <w:t xml:space="preserve"> och skö</w:t>
      </w:r>
      <w:r w:rsidR="007A0D55" w:rsidRPr="00AB1F7F">
        <w:rPr>
          <w:sz w:val="28"/>
          <w:szCs w:val="28"/>
        </w:rPr>
        <w:t>l</w:t>
      </w:r>
      <w:r w:rsidRPr="00AB1F7F">
        <w:rPr>
          <w:sz w:val="28"/>
          <w:szCs w:val="28"/>
        </w:rPr>
        <w:t>jmedel</w:t>
      </w:r>
      <w:r w:rsidR="007A0D55" w:rsidRPr="00AB1F7F">
        <w:rPr>
          <w:sz w:val="28"/>
          <w:szCs w:val="28"/>
        </w:rPr>
        <w:t>.</w:t>
      </w:r>
    </w:p>
    <w:p w14:paraId="4E80A41F" w14:textId="1C353706" w:rsidR="00B029DB" w:rsidRPr="00AB1F7F" w:rsidRDefault="007A0D55">
      <w:pPr>
        <w:rPr>
          <w:sz w:val="28"/>
          <w:szCs w:val="28"/>
        </w:rPr>
      </w:pPr>
      <w:r w:rsidRPr="00AB1F7F">
        <w:rPr>
          <w:sz w:val="28"/>
          <w:szCs w:val="28"/>
        </w:rPr>
        <w:t>Sammantaget är detta många onödiga utgifte</w:t>
      </w:r>
      <w:r w:rsidR="00B029DB" w:rsidRPr="00AB1F7F">
        <w:rPr>
          <w:sz w:val="28"/>
          <w:szCs w:val="28"/>
        </w:rPr>
        <w:t>r och mycket frustrerande för alla</w:t>
      </w:r>
      <w:r w:rsidRPr="00AB1F7F">
        <w:rPr>
          <w:sz w:val="28"/>
          <w:szCs w:val="28"/>
        </w:rPr>
        <w:t xml:space="preserve">. </w:t>
      </w:r>
      <w:r w:rsidR="00B029DB" w:rsidRPr="00AB1F7F">
        <w:rPr>
          <w:sz w:val="28"/>
          <w:szCs w:val="28"/>
        </w:rPr>
        <w:t>Vi vädjar om bättring!</w:t>
      </w:r>
    </w:p>
    <w:p w14:paraId="7640C91F" w14:textId="77777777" w:rsidR="007A0D55" w:rsidRPr="00AB1F7F" w:rsidRDefault="007A0D55">
      <w:pPr>
        <w:rPr>
          <w:sz w:val="28"/>
          <w:szCs w:val="28"/>
        </w:rPr>
      </w:pPr>
    </w:p>
    <w:p w14:paraId="7F88F310" w14:textId="563DF72F" w:rsidR="00B029DB" w:rsidRDefault="007A0D55">
      <w:pPr>
        <w:rPr>
          <w:sz w:val="28"/>
          <w:szCs w:val="28"/>
        </w:rPr>
      </w:pPr>
      <w:r w:rsidRPr="00AB1F7F">
        <w:rPr>
          <w:sz w:val="28"/>
          <w:szCs w:val="28"/>
        </w:rPr>
        <w:lastRenderedPageBreak/>
        <w:t xml:space="preserve">På styrelsens bord ligger har </w:t>
      </w:r>
      <w:r w:rsidR="00AB1F7F">
        <w:rPr>
          <w:sz w:val="28"/>
          <w:szCs w:val="28"/>
        </w:rPr>
        <w:t xml:space="preserve">vi </w:t>
      </w:r>
      <w:r w:rsidRPr="00AB1F7F">
        <w:rPr>
          <w:sz w:val="28"/>
          <w:szCs w:val="28"/>
        </w:rPr>
        <w:t xml:space="preserve">också en hel del andra ärenden </w:t>
      </w:r>
      <w:r w:rsidR="00A81A83">
        <w:rPr>
          <w:sz w:val="28"/>
          <w:szCs w:val="28"/>
        </w:rPr>
        <w:t xml:space="preserve">för oss </w:t>
      </w:r>
      <w:r w:rsidRPr="00AB1F7F">
        <w:rPr>
          <w:sz w:val="28"/>
          <w:szCs w:val="28"/>
        </w:rPr>
        <w:t>att jobba med</w:t>
      </w:r>
      <w:r w:rsidR="00AB1F7F">
        <w:rPr>
          <w:sz w:val="28"/>
          <w:szCs w:val="28"/>
        </w:rPr>
        <w:t>. D</w:t>
      </w:r>
      <w:r w:rsidRPr="00AB1F7F">
        <w:rPr>
          <w:sz w:val="28"/>
          <w:szCs w:val="28"/>
        </w:rPr>
        <w:t>et handlar om allt från</w:t>
      </w:r>
      <w:r w:rsidR="00A81A83">
        <w:rPr>
          <w:sz w:val="28"/>
          <w:szCs w:val="28"/>
        </w:rPr>
        <w:t xml:space="preserve"> hyresskulder till vattenskador, </w:t>
      </w:r>
      <w:r w:rsidRPr="00AB1F7F">
        <w:rPr>
          <w:sz w:val="28"/>
          <w:szCs w:val="28"/>
        </w:rPr>
        <w:t>avtal med olika leverantöre</w:t>
      </w:r>
      <w:r w:rsidR="00A81A83">
        <w:rPr>
          <w:sz w:val="28"/>
          <w:szCs w:val="28"/>
        </w:rPr>
        <w:t xml:space="preserve">r av allt från el till internet </w:t>
      </w:r>
      <w:proofErr w:type="gramStart"/>
      <w:r w:rsidR="00A81A83">
        <w:rPr>
          <w:sz w:val="28"/>
          <w:szCs w:val="28"/>
        </w:rPr>
        <w:t xml:space="preserve">liksom </w:t>
      </w:r>
      <w:r w:rsidRPr="00AB1F7F">
        <w:rPr>
          <w:sz w:val="28"/>
          <w:szCs w:val="28"/>
        </w:rPr>
        <w:t xml:space="preserve"> små</w:t>
      </w:r>
      <w:proofErr w:type="gramEnd"/>
      <w:r w:rsidRPr="00AB1F7F">
        <w:rPr>
          <w:sz w:val="28"/>
          <w:szCs w:val="28"/>
        </w:rPr>
        <w:t xml:space="preserve"> och större reparationer och förbättrin</w:t>
      </w:r>
      <w:r w:rsidR="00FB2117" w:rsidRPr="00AB1F7F">
        <w:rPr>
          <w:sz w:val="28"/>
          <w:szCs w:val="28"/>
        </w:rPr>
        <w:t xml:space="preserve">gar på området. </w:t>
      </w:r>
    </w:p>
    <w:p w14:paraId="7EE2F9CF" w14:textId="77777777" w:rsidR="00AB1F7F" w:rsidRPr="00AB1F7F" w:rsidRDefault="00AB1F7F">
      <w:pPr>
        <w:rPr>
          <w:sz w:val="28"/>
          <w:szCs w:val="28"/>
        </w:rPr>
      </w:pPr>
    </w:p>
    <w:p w14:paraId="03E9173F" w14:textId="356C0565" w:rsidR="00984C02" w:rsidRDefault="00984C02" w:rsidP="00984C02">
      <w:pPr>
        <w:rPr>
          <w:sz w:val="28"/>
          <w:szCs w:val="28"/>
        </w:rPr>
      </w:pPr>
      <w:r w:rsidRPr="00AB1F7F">
        <w:rPr>
          <w:sz w:val="28"/>
          <w:szCs w:val="28"/>
        </w:rPr>
        <w:t>Vi har gjort just avslutat en genomgång och uppdatering av trivselreglern</w:t>
      </w:r>
      <w:r>
        <w:rPr>
          <w:sz w:val="28"/>
          <w:szCs w:val="28"/>
        </w:rPr>
        <w:t>a så att de blir mer lättlästa och tydliga.</w:t>
      </w:r>
    </w:p>
    <w:p w14:paraId="0B0BF504" w14:textId="77777777" w:rsidR="00984C02" w:rsidRPr="00AB1F7F" w:rsidRDefault="00984C02" w:rsidP="00984C02">
      <w:pPr>
        <w:rPr>
          <w:sz w:val="28"/>
          <w:szCs w:val="28"/>
        </w:rPr>
      </w:pPr>
    </w:p>
    <w:p w14:paraId="0BA3BCF8" w14:textId="04B0F490" w:rsidR="00B029DB" w:rsidRDefault="00984C02">
      <w:pPr>
        <w:rPr>
          <w:sz w:val="28"/>
          <w:szCs w:val="28"/>
        </w:rPr>
      </w:pPr>
      <w:r>
        <w:rPr>
          <w:sz w:val="28"/>
          <w:szCs w:val="28"/>
        </w:rPr>
        <w:t xml:space="preserve">Vi </w:t>
      </w:r>
      <w:r w:rsidR="00FB2117" w:rsidRPr="00AB1F7F">
        <w:rPr>
          <w:sz w:val="28"/>
          <w:szCs w:val="28"/>
        </w:rPr>
        <w:t xml:space="preserve">diskuterar också vår </w:t>
      </w:r>
      <w:r>
        <w:rPr>
          <w:sz w:val="28"/>
          <w:szCs w:val="28"/>
        </w:rPr>
        <w:t>förening</w:t>
      </w:r>
      <w:r w:rsidR="00AB1F7F">
        <w:rPr>
          <w:sz w:val="28"/>
          <w:szCs w:val="28"/>
        </w:rPr>
        <w:t>s yttre miljö</w:t>
      </w:r>
      <w:r w:rsidR="00FB2117" w:rsidRPr="00AB1F7F">
        <w:rPr>
          <w:sz w:val="28"/>
          <w:szCs w:val="28"/>
        </w:rPr>
        <w:t>. Vi noterar at</w:t>
      </w:r>
      <w:r w:rsidR="00B029DB" w:rsidRPr="00AB1F7F">
        <w:rPr>
          <w:sz w:val="28"/>
          <w:szCs w:val="28"/>
        </w:rPr>
        <w:t xml:space="preserve">t det byggs ut lite här och var. Vi kommer att inventera detta och återkommer </w:t>
      </w:r>
      <w:r w:rsidR="00AB1F7F">
        <w:rPr>
          <w:sz w:val="28"/>
          <w:szCs w:val="28"/>
        </w:rPr>
        <w:t xml:space="preserve">längre fram </w:t>
      </w:r>
      <w:r w:rsidR="00B029DB" w:rsidRPr="00AB1F7F">
        <w:rPr>
          <w:sz w:val="28"/>
          <w:szCs w:val="28"/>
        </w:rPr>
        <w:t xml:space="preserve">i detta ärende. </w:t>
      </w:r>
    </w:p>
    <w:p w14:paraId="13A2DCE1" w14:textId="77777777" w:rsidR="00984C02" w:rsidRPr="00AB1F7F" w:rsidRDefault="00984C02">
      <w:pPr>
        <w:rPr>
          <w:sz w:val="28"/>
          <w:szCs w:val="28"/>
        </w:rPr>
      </w:pPr>
    </w:p>
    <w:p w14:paraId="1BD208FD" w14:textId="3C4476AA" w:rsidR="00AB1F7F" w:rsidRPr="00984C02" w:rsidRDefault="00B029DB">
      <w:pPr>
        <w:rPr>
          <w:b/>
          <w:sz w:val="28"/>
          <w:szCs w:val="28"/>
        </w:rPr>
      </w:pPr>
      <w:r w:rsidRPr="00984C02">
        <w:rPr>
          <w:b/>
          <w:sz w:val="28"/>
          <w:szCs w:val="28"/>
        </w:rPr>
        <w:t>V</w:t>
      </w:r>
      <w:r w:rsidR="00FB2117" w:rsidRPr="00984C02">
        <w:rPr>
          <w:b/>
          <w:sz w:val="28"/>
          <w:szCs w:val="28"/>
        </w:rPr>
        <w:t xml:space="preserve">i vill </w:t>
      </w:r>
      <w:r w:rsidR="00DB3F5C">
        <w:rPr>
          <w:b/>
          <w:sz w:val="28"/>
          <w:szCs w:val="28"/>
        </w:rPr>
        <w:t xml:space="preserve">också </w:t>
      </w:r>
      <w:r w:rsidR="00FB2117" w:rsidRPr="00984C02">
        <w:rPr>
          <w:b/>
          <w:sz w:val="28"/>
          <w:szCs w:val="28"/>
        </w:rPr>
        <w:t xml:space="preserve">påminna </w:t>
      </w:r>
      <w:r w:rsidR="00A81A83">
        <w:rPr>
          <w:b/>
          <w:sz w:val="28"/>
          <w:szCs w:val="28"/>
        </w:rPr>
        <w:t xml:space="preserve">om </w:t>
      </w:r>
      <w:r w:rsidR="00FB2117" w:rsidRPr="00984C02">
        <w:rPr>
          <w:b/>
          <w:sz w:val="28"/>
          <w:szCs w:val="28"/>
        </w:rPr>
        <w:t xml:space="preserve">att </w:t>
      </w:r>
      <w:r w:rsidRPr="00984C02">
        <w:rPr>
          <w:b/>
          <w:sz w:val="28"/>
          <w:szCs w:val="28"/>
        </w:rPr>
        <w:t>för a</w:t>
      </w:r>
      <w:r w:rsidR="00FB2117" w:rsidRPr="00984C02">
        <w:rPr>
          <w:b/>
          <w:sz w:val="28"/>
          <w:szCs w:val="28"/>
        </w:rPr>
        <w:t>l</w:t>
      </w:r>
      <w:r w:rsidRPr="00984C02">
        <w:rPr>
          <w:b/>
          <w:sz w:val="28"/>
          <w:szCs w:val="28"/>
        </w:rPr>
        <w:t xml:space="preserve">la </w:t>
      </w:r>
      <w:r w:rsidR="00AB1F7F" w:rsidRPr="00984C02">
        <w:rPr>
          <w:b/>
          <w:sz w:val="28"/>
          <w:szCs w:val="28"/>
        </w:rPr>
        <w:t>renoveringar och om</w:t>
      </w:r>
      <w:r w:rsidRPr="00984C02">
        <w:rPr>
          <w:b/>
          <w:sz w:val="28"/>
          <w:szCs w:val="28"/>
        </w:rPr>
        <w:t xml:space="preserve">byggnationer </w:t>
      </w:r>
      <w:r w:rsidR="00AB1F7F" w:rsidRPr="00984C02">
        <w:rPr>
          <w:b/>
          <w:sz w:val="28"/>
          <w:szCs w:val="28"/>
        </w:rPr>
        <w:t xml:space="preserve">gäller att man </w:t>
      </w:r>
      <w:r w:rsidRPr="00984C02">
        <w:rPr>
          <w:b/>
          <w:sz w:val="28"/>
          <w:szCs w:val="28"/>
        </w:rPr>
        <w:t>måste</w:t>
      </w:r>
      <w:r w:rsidR="00FB2117" w:rsidRPr="00984C02">
        <w:rPr>
          <w:b/>
          <w:sz w:val="28"/>
          <w:szCs w:val="28"/>
        </w:rPr>
        <w:t xml:space="preserve"> </w:t>
      </w:r>
      <w:r w:rsidR="00AB1F7F" w:rsidRPr="00984C02">
        <w:rPr>
          <w:b/>
          <w:sz w:val="28"/>
          <w:szCs w:val="28"/>
        </w:rPr>
        <w:t xml:space="preserve">komma in med en skriftlig </w:t>
      </w:r>
      <w:r w:rsidRPr="00984C02">
        <w:rPr>
          <w:b/>
          <w:sz w:val="28"/>
          <w:szCs w:val="28"/>
        </w:rPr>
        <w:t>ansöka</w:t>
      </w:r>
      <w:r w:rsidR="00AB1F7F" w:rsidRPr="00984C02">
        <w:rPr>
          <w:b/>
          <w:sz w:val="28"/>
          <w:szCs w:val="28"/>
        </w:rPr>
        <w:t>n</w:t>
      </w:r>
      <w:r w:rsidRPr="00984C02">
        <w:rPr>
          <w:b/>
          <w:sz w:val="28"/>
          <w:szCs w:val="28"/>
        </w:rPr>
        <w:t xml:space="preserve"> </w:t>
      </w:r>
      <w:r w:rsidR="00AB1F7F" w:rsidRPr="00984C02">
        <w:rPr>
          <w:b/>
          <w:sz w:val="28"/>
          <w:szCs w:val="28"/>
        </w:rPr>
        <w:t>och till</w:t>
      </w:r>
      <w:r w:rsidRPr="00984C02">
        <w:rPr>
          <w:b/>
          <w:sz w:val="28"/>
          <w:szCs w:val="28"/>
        </w:rPr>
        <w:t xml:space="preserve"> styrelsen</w:t>
      </w:r>
      <w:r w:rsidR="00FB2117" w:rsidRPr="00984C02">
        <w:rPr>
          <w:b/>
          <w:sz w:val="28"/>
          <w:szCs w:val="28"/>
        </w:rPr>
        <w:t>.</w:t>
      </w:r>
      <w:r w:rsidR="00984C02">
        <w:rPr>
          <w:b/>
          <w:sz w:val="28"/>
          <w:szCs w:val="28"/>
        </w:rPr>
        <w:t xml:space="preserve"> </w:t>
      </w:r>
      <w:r w:rsidR="00AB1F7F" w:rsidRPr="00984C02">
        <w:rPr>
          <w:b/>
          <w:sz w:val="28"/>
          <w:szCs w:val="28"/>
        </w:rPr>
        <w:t>Styrelsen återkommer därefter med ett skriftligt svar innehållande råd och rön om vilka regler som gäller.</w:t>
      </w:r>
    </w:p>
    <w:p w14:paraId="2FD03104" w14:textId="77777777" w:rsidR="005E38BB" w:rsidRPr="00AB1F7F" w:rsidRDefault="005E38BB">
      <w:pPr>
        <w:rPr>
          <w:sz w:val="28"/>
          <w:szCs w:val="28"/>
        </w:rPr>
      </w:pPr>
    </w:p>
    <w:p w14:paraId="3D7C9C70" w14:textId="03E52EE0" w:rsidR="00984C02" w:rsidRDefault="00984C02">
      <w:pPr>
        <w:rPr>
          <w:sz w:val="28"/>
          <w:szCs w:val="28"/>
        </w:rPr>
      </w:pPr>
      <w:r>
        <w:rPr>
          <w:sz w:val="28"/>
          <w:szCs w:val="28"/>
        </w:rPr>
        <w:t xml:space="preserve">Till sist: </w:t>
      </w:r>
    </w:p>
    <w:p w14:paraId="17BA063D" w14:textId="0E32586A" w:rsidR="005E38BB" w:rsidRPr="00AB1F7F" w:rsidRDefault="0004206C">
      <w:pPr>
        <w:rPr>
          <w:sz w:val="28"/>
          <w:szCs w:val="28"/>
        </w:rPr>
      </w:pPr>
      <w:r w:rsidRPr="00AB1F7F">
        <w:rPr>
          <w:sz w:val="28"/>
          <w:szCs w:val="28"/>
        </w:rPr>
        <w:t xml:space="preserve">Nu när </w:t>
      </w:r>
      <w:r w:rsidR="00AB1F7F">
        <w:rPr>
          <w:sz w:val="28"/>
          <w:szCs w:val="28"/>
        </w:rPr>
        <w:t xml:space="preserve">vi </w:t>
      </w:r>
      <w:r w:rsidRPr="00AB1F7F">
        <w:rPr>
          <w:sz w:val="28"/>
          <w:szCs w:val="28"/>
        </w:rPr>
        <w:t>tar in trädgårds</w:t>
      </w:r>
      <w:r w:rsidR="00AB1F7F">
        <w:rPr>
          <w:sz w:val="28"/>
          <w:szCs w:val="28"/>
        </w:rPr>
        <w:t>/balkong</w:t>
      </w:r>
      <w:r w:rsidRPr="00AB1F7F">
        <w:rPr>
          <w:sz w:val="28"/>
          <w:szCs w:val="28"/>
        </w:rPr>
        <w:t xml:space="preserve">möbler </w:t>
      </w:r>
      <w:r w:rsidR="00AB1F7F">
        <w:rPr>
          <w:sz w:val="28"/>
          <w:szCs w:val="28"/>
        </w:rPr>
        <w:t xml:space="preserve">och annat från vår utemiljö </w:t>
      </w:r>
      <w:r w:rsidR="00A81A83">
        <w:rPr>
          <w:sz w:val="28"/>
          <w:szCs w:val="28"/>
        </w:rPr>
        <w:t>ska</w:t>
      </w:r>
      <w:r w:rsidR="00AB1F7F">
        <w:rPr>
          <w:sz w:val="28"/>
          <w:szCs w:val="28"/>
        </w:rPr>
        <w:t xml:space="preserve"> de </w:t>
      </w:r>
      <w:proofErr w:type="gramStart"/>
      <w:r w:rsidRPr="00AB1F7F">
        <w:rPr>
          <w:sz w:val="28"/>
          <w:szCs w:val="28"/>
        </w:rPr>
        <w:t>ska</w:t>
      </w:r>
      <w:proofErr w:type="gramEnd"/>
      <w:r w:rsidRPr="00AB1F7F">
        <w:rPr>
          <w:sz w:val="28"/>
          <w:szCs w:val="28"/>
        </w:rPr>
        <w:t xml:space="preserve"> för</w:t>
      </w:r>
      <w:r w:rsidR="00B029DB" w:rsidRPr="00AB1F7F">
        <w:rPr>
          <w:sz w:val="28"/>
          <w:szCs w:val="28"/>
        </w:rPr>
        <w:t>v</w:t>
      </w:r>
      <w:r w:rsidRPr="00AB1F7F">
        <w:rPr>
          <w:sz w:val="28"/>
          <w:szCs w:val="28"/>
        </w:rPr>
        <w:t>aras i källarförrå</w:t>
      </w:r>
      <w:r w:rsidR="00984C02">
        <w:rPr>
          <w:sz w:val="28"/>
          <w:szCs w:val="28"/>
        </w:rPr>
        <w:t>det - inte i trapphusen.</w:t>
      </w:r>
    </w:p>
    <w:p w14:paraId="21A1C5D9" w14:textId="77777777" w:rsidR="00DB3F5C" w:rsidRDefault="00DB3F5C">
      <w:pPr>
        <w:rPr>
          <w:sz w:val="28"/>
          <w:szCs w:val="28"/>
        </w:rPr>
      </w:pPr>
    </w:p>
    <w:p w14:paraId="0D96949E" w14:textId="77777777" w:rsidR="00DB3F5C" w:rsidRPr="00DB3F5C" w:rsidRDefault="00DB3F5C">
      <w:pPr>
        <w:rPr>
          <w:sz w:val="28"/>
          <w:szCs w:val="28"/>
        </w:rPr>
      </w:pPr>
      <w:r w:rsidRPr="00DB3F5C">
        <w:rPr>
          <w:sz w:val="28"/>
          <w:szCs w:val="28"/>
        </w:rPr>
        <w:t xml:space="preserve">Hälsningar </w:t>
      </w:r>
    </w:p>
    <w:p w14:paraId="562FE435" w14:textId="77777777" w:rsidR="00DB3F5C" w:rsidRDefault="00DB3F5C"/>
    <w:p w14:paraId="568E15D2" w14:textId="64D02ED6" w:rsidR="005E38BB" w:rsidRPr="00DB3F5C" w:rsidRDefault="00DB3F5C">
      <w:r w:rsidRPr="00DB3F5C">
        <w:t>Susanne, Magnus, Emma, Daniel, Karin, Jesper, Moa, Magnus och Monica</w:t>
      </w:r>
    </w:p>
    <w:p w14:paraId="23E7F3F4" w14:textId="77777777" w:rsidR="005E38BB" w:rsidRDefault="005E38BB"/>
    <w:p w14:paraId="1486A93E" w14:textId="77777777" w:rsidR="005E38BB" w:rsidRDefault="005E38BB"/>
    <w:p w14:paraId="0D175B96" w14:textId="3CC02B07" w:rsidR="005E38BB" w:rsidRDefault="00984C02" w:rsidP="00DB3F5C">
      <w:pPr>
        <w:jc w:val="center"/>
      </w:pPr>
      <w:r>
        <w:rPr>
          <w:rFonts w:ascii="Helvetica" w:hAnsi="Helvetica" w:cs="Helvetica"/>
          <w:noProof/>
          <w:lang w:val="en-US"/>
        </w:rPr>
        <w:drawing>
          <wp:inline distT="0" distB="0" distL="0" distR="0" wp14:anchorId="401937DA" wp14:editId="652D7B37">
            <wp:extent cx="4337538" cy="3029770"/>
            <wp:effectExtent l="0" t="0" r="635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949" cy="3030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13579" w14:textId="77777777" w:rsidR="005E38BB" w:rsidRDefault="005E38BB" w:rsidP="00984C02">
      <w:pPr>
        <w:jc w:val="center"/>
      </w:pPr>
    </w:p>
    <w:p w14:paraId="190D54B3" w14:textId="37353DE1" w:rsidR="005E38BB" w:rsidRDefault="00984C02" w:rsidP="00984C02">
      <w:pPr>
        <w:jc w:val="center"/>
      </w:pPr>
      <w:r>
        <w:rPr>
          <w:rFonts w:ascii="Helvetica" w:hAnsi="Helvetica" w:cs="Helvetica"/>
          <w:noProof/>
          <w:lang w:val="en-US"/>
        </w:rPr>
        <w:drawing>
          <wp:inline distT="0" distB="0" distL="0" distR="0" wp14:anchorId="35DFDE43" wp14:editId="4C1405F4">
            <wp:extent cx="3985895" cy="2860675"/>
            <wp:effectExtent l="0" t="0" r="190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895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72687" w14:textId="77777777" w:rsidR="005E38BB" w:rsidRDefault="005E38BB"/>
    <w:p w14:paraId="048C1279" w14:textId="77777777" w:rsidR="00984C02" w:rsidRDefault="00984C02"/>
    <w:p w14:paraId="0CAD686D" w14:textId="77777777" w:rsidR="00984C02" w:rsidRDefault="00984C02"/>
    <w:p w14:paraId="2A49492C" w14:textId="77777777" w:rsidR="00984C02" w:rsidRDefault="00984C02" w:rsidP="00984C02">
      <w:pPr>
        <w:jc w:val="center"/>
        <w:rPr>
          <w:rFonts w:ascii="Apple Chancery" w:hAnsi="Apple Chancery" w:cs="Apple Chancery"/>
          <w:i/>
          <w:sz w:val="48"/>
          <w:szCs w:val="48"/>
        </w:rPr>
      </w:pPr>
      <w:r>
        <w:rPr>
          <w:rFonts w:ascii="Apple Chancery" w:hAnsi="Apple Chancery" w:cs="Apple Chancery"/>
          <w:i/>
          <w:sz w:val="48"/>
          <w:szCs w:val="48"/>
        </w:rPr>
        <w:t xml:space="preserve">JULMARKNAD </w:t>
      </w:r>
    </w:p>
    <w:p w14:paraId="090DD82C" w14:textId="502EF627" w:rsidR="005E38BB" w:rsidRPr="00984C02" w:rsidRDefault="00984C02" w:rsidP="00984C02">
      <w:pPr>
        <w:jc w:val="center"/>
        <w:rPr>
          <w:rFonts w:ascii="Apple Chancery" w:hAnsi="Apple Chancery" w:cs="Apple Chancery"/>
          <w:i/>
          <w:sz w:val="48"/>
          <w:szCs w:val="48"/>
        </w:rPr>
      </w:pPr>
      <w:r>
        <w:rPr>
          <w:rFonts w:ascii="Apple Chancery" w:hAnsi="Apple Chancery" w:cs="Apple Chancery"/>
          <w:i/>
          <w:sz w:val="48"/>
          <w:szCs w:val="48"/>
        </w:rPr>
        <w:t xml:space="preserve">22 nov </w:t>
      </w:r>
      <w:proofErr w:type="spellStart"/>
      <w:r>
        <w:rPr>
          <w:rFonts w:ascii="Apple Chancery" w:hAnsi="Apple Chancery" w:cs="Apple Chancery"/>
          <w:i/>
          <w:sz w:val="48"/>
          <w:szCs w:val="48"/>
        </w:rPr>
        <w:t>kl</w:t>
      </w:r>
      <w:proofErr w:type="spellEnd"/>
      <w:r w:rsidR="005E38BB" w:rsidRPr="00984C02">
        <w:rPr>
          <w:rFonts w:ascii="Apple Chancery" w:hAnsi="Apple Chancery" w:cs="Apple Chancery"/>
          <w:i/>
          <w:sz w:val="48"/>
          <w:szCs w:val="48"/>
        </w:rPr>
        <w:t xml:space="preserve"> 13-17</w:t>
      </w:r>
    </w:p>
    <w:p w14:paraId="732ABC44" w14:textId="2F14AE50" w:rsidR="005E38BB" w:rsidRPr="00984C02" w:rsidRDefault="00984C02" w:rsidP="00984C02">
      <w:pPr>
        <w:jc w:val="center"/>
        <w:rPr>
          <w:rFonts w:ascii="Apple Chancery" w:hAnsi="Apple Chancery" w:cs="Apple Chancery"/>
          <w:i/>
          <w:sz w:val="48"/>
          <w:szCs w:val="48"/>
        </w:rPr>
      </w:pPr>
      <w:r w:rsidRPr="00984C02">
        <w:rPr>
          <w:rFonts w:ascii="Apple Chancery" w:hAnsi="Apple Chancery" w:cs="Apple Chancery"/>
          <w:i/>
          <w:sz w:val="48"/>
          <w:szCs w:val="48"/>
        </w:rPr>
        <w:t>i g</w:t>
      </w:r>
      <w:r w:rsidR="005E38BB" w:rsidRPr="00984C02">
        <w:rPr>
          <w:rFonts w:ascii="Apple Chancery" w:hAnsi="Apple Chancery" w:cs="Apple Chancery"/>
          <w:i/>
          <w:sz w:val="48"/>
          <w:szCs w:val="48"/>
        </w:rPr>
        <w:t>emensamhetslokalen</w:t>
      </w:r>
    </w:p>
    <w:p w14:paraId="498563F4" w14:textId="77777777" w:rsidR="005E38BB" w:rsidRDefault="005E38BB"/>
    <w:p w14:paraId="030781AD" w14:textId="77777777" w:rsidR="00984C02" w:rsidRPr="00984C02" w:rsidRDefault="005E38BB" w:rsidP="00984C02">
      <w:pPr>
        <w:jc w:val="center"/>
        <w:rPr>
          <w:rFonts w:ascii="Apple Chancery" w:hAnsi="Apple Chancery" w:cs="Apple Chancery"/>
          <w:sz w:val="40"/>
          <w:szCs w:val="40"/>
        </w:rPr>
      </w:pPr>
      <w:r w:rsidRPr="00984C02">
        <w:rPr>
          <w:rFonts w:ascii="Apple Chancery" w:hAnsi="Apple Chancery" w:cs="Apple Chancery"/>
          <w:sz w:val="40"/>
          <w:szCs w:val="40"/>
        </w:rPr>
        <w:t>Försäljning av</w:t>
      </w:r>
      <w:r w:rsidR="00984C02" w:rsidRPr="00984C02">
        <w:rPr>
          <w:rFonts w:ascii="Apple Chancery" w:hAnsi="Apple Chancery" w:cs="Apple Chancery"/>
          <w:sz w:val="40"/>
          <w:szCs w:val="40"/>
        </w:rPr>
        <w:t>:</w:t>
      </w:r>
    </w:p>
    <w:p w14:paraId="5C9B5AFE" w14:textId="0EAF5952" w:rsidR="00984C02" w:rsidRPr="00984C02" w:rsidRDefault="00984C02" w:rsidP="00984C02">
      <w:pPr>
        <w:jc w:val="center"/>
        <w:rPr>
          <w:rFonts w:ascii="Apple Chancery" w:hAnsi="Apple Chancery" w:cs="Apple Chancery"/>
          <w:sz w:val="40"/>
          <w:szCs w:val="40"/>
        </w:rPr>
      </w:pPr>
      <w:r w:rsidRPr="00984C02">
        <w:rPr>
          <w:rFonts w:ascii="Apple Chancery" w:hAnsi="Apple Chancery" w:cs="Apple Chancery"/>
          <w:sz w:val="40"/>
          <w:szCs w:val="40"/>
        </w:rPr>
        <w:t>H</w:t>
      </w:r>
      <w:r w:rsidR="005E38BB" w:rsidRPr="00984C02">
        <w:rPr>
          <w:rFonts w:ascii="Apple Chancery" w:hAnsi="Apple Chancery" w:cs="Apple Chancery"/>
          <w:sz w:val="40"/>
          <w:szCs w:val="40"/>
        </w:rPr>
        <w:t>emlagad sylt,</w:t>
      </w:r>
    </w:p>
    <w:p w14:paraId="18CED52D" w14:textId="0E9EAF69" w:rsidR="00984C02" w:rsidRPr="00984C02" w:rsidRDefault="00984C02" w:rsidP="00984C02">
      <w:pPr>
        <w:jc w:val="center"/>
        <w:rPr>
          <w:rFonts w:ascii="Apple Chancery" w:hAnsi="Apple Chancery" w:cs="Apple Chancery"/>
          <w:sz w:val="40"/>
          <w:szCs w:val="40"/>
        </w:rPr>
      </w:pPr>
      <w:r w:rsidRPr="00984C02">
        <w:rPr>
          <w:rFonts w:ascii="Apple Chancery" w:hAnsi="Apple Chancery" w:cs="Apple Chancery"/>
          <w:sz w:val="40"/>
          <w:szCs w:val="40"/>
        </w:rPr>
        <w:t>L</w:t>
      </w:r>
      <w:r w:rsidR="005E38BB" w:rsidRPr="00984C02">
        <w:rPr>
          <w:rFonts w:ascii="Apple Chancery" w:hAnsi="Apple Chancery" w:cs="Apple Chancery"/>
          <w:sz w:val="40"/>
          <w:szCs w:val="40"/>
        </w:rPr>
        <w:t>apptäcke till stora och små,</w:t>
      </w:r>
    </w:p>
    <w:p w14:paraId="6D6671C9" w14:textId="5F55E416" w:rsidR="00984C02" w:rsidRPr="00984C02" w:rsidRDefault="00984C02" w:rsidP="00984C02">
      <w:pPr>
        <w:jc w:val="center"/>
        <w:rPr>
          <w:rFonts w:ascii="Apple Chancery" w:hAnsi="Apple Chancery" w:cs="Apple Chancery"/>
          <w:sz w:val="40"/>
          <w:szCs w:val="40"/>
        </w:rPr>
      </w:pPr>
      <w:r w:rsidRPr="00984C02">
        <w:rPr>
          <w:rFonts w:ascii="Apple Chancery" w:hAnsi="Apple Chancery" w:cs="Apple Chancery"/>
          <w:sz w:val="40"/>
          <w:szCs w:val="40"/>
        </w:rPr>
        <w:t>V</w:t>
      </w:r>
      <w:r w:rsidR="005E38BB" w:rsidRPr="00984C02">
        <w:rPr>
          <w:rFonts w:ascii="Apple Chancery" w:hAnsi="Apple Chancery" w:cs="Apple Chancery"/>
          <w:sz w:val="40"/>
          <w:szCs w:val="40"/>
        </w:rPr>
        <w:t>irkade filtar till stora och små,</w:t>
      </w:r>
    </w:p>
    <w:p w14:paraId="359FDF2E" w14:textId="3A3CF926" w:rsidR="00984C02" w:rsidRPr="00984C02" w:rsidRDefault="00984C02" w:rsidP="00984C02">
      <w:pPr>
        <w:jc w:val="center"/>
        <w:rPr>
          <w:rFonts w:ascii="Apple Chancery" w:hAnsi="Apple Chancery" w:cs="Apple Chancery"/>
          <w:sz w:val="40"/>
          <w:szCs w:val="40"/>
        </w:rPr>
      </w:pPr>
      <w:r w:rsidRPr="00984C02">
        <w:rPr>
          <w:rFonts w:ascii="Apple Chancery" w:hAnsi="Apple Chancery" w:cs="Apple Chancery"/>
          <w:sz w:val="40"/>
          <w:szCs w:val="40"/>
        </w:rPr>
        <w:t>J</w:t>
      </w:r>
      <w:r w:rsidR="005E38BB" w:rsidRPr="00984C02">
        <w:rPr>
          <w:rFonts w:ascii="Apple Chancery" w:hAnsi="Apple Chancery" w:cs="Apple Chancery"/>
          <w:sz w:val="40"/>
          <w:szCs w:val="40"/>
        </w:rPr>
        <w:t>ulkort</w:t>
      </w:r>
    </w:p>
    <w:p w14:paraId="52A00202" w14:textId="426A80A7" w:rsidR="00984C02" w:rsidRPr="00984C02" w:rsidRDefault="00984C02" w:rsidP="00984C02">
      <w:pPr>
        <w:jc w:val="center"/>
        <w:rPr>
          <w:rFonts w:ascii="Apple Chancery" w:hAnsi="Apple Chancery" w:cs="Apple Chancery"/>
          <w:sz w:val="40"/>
          <w:szCs w:val="40"/>
        </w:rPr>
      </w:pPr>
      <w:proofErr w:type="gramStart"/>
      <w:r>
        <w:rPr>
          <w:rFonts w:ascii="Apple Chancery" w:hAnsi="Apple Chancery" w:cs="Apple Chancery"/>
          <w:sz w:val="40"/>
          <w:szCs w:val="40"/>
        </w:rPr>
        <w:t>o</w:t>
      </w:r>
      <w:r w:rsidRPr="00984C02">
        <w:rPr>
          <w:rFonts w:ascii="Apple Chancery" w:hAnsi="Apple Chancery" w:cs="Apple Chancery"/>
          <w:sz w:val="40"/>
          <w:szCs w:val="40"/>
        </w:rPr>
        <w:t>ch</w:t>
      </w:r>
      <w:r>
        <w:rPr>
          <w:rFonts w:ascii="Apple Chancery" w:hAnsi="Apple Chancery" w:cs="Apple Chancery"/>
          <w:sz w:val="40"/>
          <w:szCs w:val="40"/>
        </w:rPr>
        <w:t xml:space="preserve"> </w:t>
      </w:r>
      <w:r w:rsidR="005E38BB" w:rsidRPr="00984C02">
        <w:rPr>
          <w:rFonts w:ascii="Apple Chancery" w:hAnsi="Apple Chancery" w:cs="Apple Chancery"/>
          <w:sz w:val="40"/>
          <w:szCs w:val="40"/>
        </w:rPr>
        <w:t>massor av annat smått och gott.</w:t>
      </w:r>
      <w:proofErr w:type="gramEnd"/>
    </w:p>
    <w:p w14:paraId="15DC4A70" w14:textId="77777777" w:rsidR="00984C02" w:rsidRDefault="005E38BB" w:rsidP="00984C02">
      <w:pPr>
        <w:jc w:val="center"/>
        <w:rPr>
          <w:rFonts w:ascii="Apple Chancery" w:hAnsi="Apple Chancery" w:cs="Apple Chancery"/>
          <w:sz w:val="40"/>
          <w:szCs w:val="40"/>
        </w:rPr>
      </w:pPr>
      <w:r w:rsidRPr="00984C02">
        <w:rPr>
          <w:rFonts w:ascii="Apple Chancery" w:hAnsi="Apple Chancery" w:cs="Apple Chancery"/>
          <w:sz w:val="40"/>
          <w:szCs w:val="40"/>
        </w:rPr>
        <w:t>Lotteri</w:t>
      </w:r>
      <w:r w:rsidR="00984C02">
        <w:rPr>
          <w:rFonts w:ascii="Apple Chancery" w:hAnsi="Apple Chancery" w:cs="Apple Chancery"/>
          <w:sz w:val="40"/>
          <w:szCs w:val="40"/>
        </w:rPr>
        <w:t xml:space="preserve"> </w:t>
      </w:r>
    </w:p>
    <w:p w14:paraId="6460E92E" w14:textId="3F2070BF" w:rsidR="005E38BB" w:rsidRPr="00984C02" w:rsidRDefault="005E38BB" w:rsidP="00984C02">
      <w:pPr>
        <w:jc w:val="center"/>
        <w:rPr>
          <w:rFonts w:ascii="Apple Chancery" w:hAnsi="Apple Chancery" w:cs="Apple Chancery"/>
          <w:sz w:val="40"/>
          <w:szCs w:val="40"/>
        </w:rPr>
      </w:pPr>
      <w:r w:rsidRPr="00984C02">
        <w:rPr>
          <w:rFonts w:ascii="Apple Chancery" w:hAnsi="Apple Chancery" w:cs="Apple Chancery"/>
          <w:sz w:val="40"/>
          <w:szCs w:val="40"/>
        </w:rPr>
        <w:t>Fiskdamm till barnen</w:t>
      </w:r>
    </w:p>
    <w:p w14:paraId="5D720AB3" w14:textId="77777777" w:rsidR="00984C02" w:rsidRDefault="005E38BB" w:rsidP="00984C02">
      <w:pPr>
        <w:jc w:val="center"/>
        <w:rPr>
          <w:rFonts w:ascii="Apple Chancery" w:hAnsi="Apple Chancery" w:cs="Apple Chancery"/>
          <w:sz w:val="40"/>
          <w:szCs w:val="40"/>
        </w:rPr>
      </w:pPr>
      <w:r w:rsidRPr="00984C02">
        <w:rPr>
          <w:rFonts w:ascii="Apple Chancery" w:hAnsi="Apple Chancery" w:cs="Apple Chancery"/>
          <w:sz w:val="40"/>
          <w:szCs w:val="40"/>
        </w:rPr>
        <w:t>Välkomna</w:t>
      </w:r>
      <w:r w:rsidR="00984C02">
        <w:rPr>
          <w:rFonts w:ascii="Apple Chancery" w:hAnsi="Apple Chancery" w:cs="Apple Chancery"/>
          <w:sz w:val="40"/>
          <w:szCs w:val="40"/>
        </w:rPr>
        <w:t>!</w:t>
      </w:r>
    </w:p>
    <w:p w14:paraId="74DE6C63" w14:textId="7B115515" w:rsidR="005E38BB" w:rsidRPr="00984C02" w:rsidRDefault="005E38BB" w:rsidP="00984C02">
      <w:pPr>
        <w:jc w:val="center"/>
        <w:rPr>
          <w:rFonts w:ascii="Apple Chancery" w:hAnsi="Apple Chancery" w:cs="Apple Chancery"/>
          <w:sz w:val="40"/>
          <w:szCs w:val="40"/>
        </w:rPr>
      </w:pPr>
      <w:r w:rsidRPr="00984C02">
        <w:rPr>
          <w:rFonts w:ascii="Apple Chancery" w:hAnsi="Apple Chancery" w:cs="Apple Chancery"/>
          <w:sz w:val="40"/>
          <w:szCs w:val="40"/>
        </w:rPr>
        <w:t xml:space="preserve"> Maria</w:t>
      </w:r>
      <w:r w:rsidR="00984C02">
        <w:rPr>
          <w:rFonts w:ascii="Apple Chancery" w:hAnsi="Apple Chancery" w:cs="Apple Chancery"/>
          <w:sz w:val="40"/>
          <w:szCs w:val="40"/>
        </w:rPr>
        <w:t xml:space="preserve"> Svanholm</w:t>
      </w:r>
    </w:p>
    <w:sectPr w:rsidR="005E38BB" w:rsidRPr="00984C02" w:rsidSect="00984C02">
      <w:pgSz w:w="11900" w:h="16840"/>
      <w:pgMar w:top="79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E2"/>
    <w:rsid w:val="0004206C"/>
    <w:rsid w:val="00393C2B"/>
    <w:rsid w:val="005941E2"/>
    <w:rsid w:val="005E38BB"/>
    <w:rsid w:val="007A0D55"/>
    <w:rsid w:val="00984C02"/>
    <w:rsid w:val="0098746F"/>
    <w:rsid w:val="00A81A83"/>
    <w:rsid w:val="00AB1F7F"/>
    <w:rsid w:val="00B029DB"/>
    <w:rsid w:val="00B22D88"/>
    <w:rsid w:val="00DB3F5C"/>
    <w:rsid w:val="00FB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979EA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29D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9DB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29D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9D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391</Words>
  <Characters>2235</Characters>
  <Application>Microsoft Macintosh Word</Application>
  <DocSecurity>0</DocSecurity>
  <Lines>18</Lines>
  <Paragraphs>5</Paragraphs>
  <ScaleCrop>false</ScaleCrop>
  <Company>LU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Brokop</dc:creator>
  <cp:keywords/>
  <dc:description/>
  <cp:lastModifiedBy>Susanne Brokop</cp:lastModifiedBy>
  <cp:revision>3</cp:revision>
  <dcterms:created xsi:type="dcterms:W3CDTF">2015-11-02T07:57:00Z</dcterms:created>
  <dcterms:modified xsi:type="dcterms:W3CDTF">2015-11-02T08:00:00Z</dcterms:modified>
</cp:coreProperties>
</file>