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AB65E" w14:textId="77777777" w:rsidR="00C5337F" w:rsidRDefault="00C5337F" w:rsidP="009F17AE">
      <w:pPr>
        <w:tabs>
          <w:tab w:val="left" w:pos="368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Bilaga 1</w:t>
      </w:r>
    </w:p>
    <w:p w14:paraId="3D0CFB71" w14:textId="41136BC8" w:rsidR="004A3185" w:rsidRDefault="009F17AE" w:rsidP="009F17AE">
      <w:pPr>
        <w:tabs>
          <w:tab w:val="left" w:pos="3686"/>
        </w:tabs>
        <w:rPr>
          <w:b/>
          <w:bCs/>
          <w:sz w:val="28"/>
          <w:szCs w:val="28"/>
        </w:rPr>
      </w:pPr>
      <w:r w:rsidRPr="00E708B4">
        <w:rPr>
          <w:b/>
          <w:bCs/>
          <w:sz w:val="28"/>
          <w:szCs w:val="28"/>
        </w:rPr>
        <w:t>Valberedningen för</w:t>
      </w:r>
      <w:r w:rsidR="003F5830" w:rsidRPr="00E708B4">
        <w:rPr>
          <w:b/>
          <w:bCs/>
          <w:sz w:val="28"/>
          <w:szCs w:val="28"/>
        </w:rPr>
        <w:t xml:space="preserve">eslår till årsstämman ordförande och tre </w:t>
      </w:r>
      <w:r w:rsidRPr="00E708B4">
        <w:rPr>
          <w:b/>
          <w:bCs/>
          <w:sz w:val="28"/>
          <w:szCs w:val="28"/>
        </w:rPr>
        <w:t>nya ledamöter till st</w:t>
      </w:r>
      <w:r w:rsidR="00F50046">
        <w:rPr>
          <w:b/>
          <w:bCs/>
          <w:sz w:val="28"/>
          <w:szCs w:val="28"/>
        </w:rPr>
        <w:t>yrelsen samt föreningens Revisor.</w:t>
      </w:r>
    </w:p>
    <w:p w14:paraId="58734C1C" w14:textId="4D0DBAB6" w:rsidR="009F17AE" w:rsidRDefault="004A3185" w:rsidP="009F17AE">
      <w:pPr>
        <w:tabs>
          <w:tab w:val="left" w:pos="368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Styrelsens sammansättning 2023/24 enl. valberedningens förslag</w:t>
      </w:r>
      <w:r w:rsidR="0006441F">
        <w:rPr>
          <w:b/>
          <w:bCs/>
          <w:sz w:val="28"/>
          <w:szCs w:val="28"/>
        </w:rPr>
        <w:t>.</w:t>
      </w:r>
    </w:p>
    <w:p w14:paraId="3A553B73" w14:textId="77777777" w:rsidR="00DA69A5" w:rsidRPr="00E708B4" w:rsidRDefault="00DA69A5" w:rsidP="009F17AE">
      <w:pPr>
        <w:tabs>
          <w:tab w:val="left" w:pos="3686"/>
        </w:tabs>
        <w:rPr>
          <w:b/>
          <w:bCs/>
          <w:sz w:val="28"/>
          <w:szCs w:val="28"/>
        </w:rPr>
      </w:pPr>
    </w:p>
    <w:p w14:paraId="5A3BA52A" w14:textId="77777777" w:rsidR="003F5830" w:rsidRPr="00E708B4" w:rsidRDefault="003F5830" w:rsidP="009F17AE">
      <w:pPr>
        <w:tabs>
          <w:tab w:val="left" w:pos="3686"/>
        </w:tabs>
        <w:rPr>
          <w:bCs/>
          <w:sz w:val="28"/>
          <w:szCs w:val="28"/>
        </w:rPr>
      </w:pPr>
      <w:r w:rsidRPr="00D91C3E">
        <w:rPr>
          <w:b/>
          <w:bCs/>
          <w:sz w:val="28"/>
          <w:szCs w:val="28"/>
        </w:rPr>
        <w:t>Mikael Karlsson:</w:t>
      </w:r>
      <w:r w:rsidRPr="00E708B4">
        <w:rPr>
          <w:bCs/>
          <w:sz w:val="28"/>
          <w:szCs w:val="28"/>
        </w:rPr>
        <w:t xml:space="preserve">  ordförande 1 år</w:t>
      </w:r>
    </w:p>
    <w:p w14:paraId="3D3C11AD" w14:textId="4021172B" w:rsidR="003F5830" w:rsidRPr="00E708B4" w:rsidRDefault="003F5830" w:rsidP="009F17AE">
      <w:pPr>
        <w:tabs>
          <w:tab w:val="left" w:pos="3686"/>
        </w:tabs>
        <w:rPr>
          <w:bCs/>
          <w:sz w:val="28"/>
          <w:szCs w:val="28"/>
        </w:rPr>
      </w:pPr>
      <w:r w:rsidRPr="00E708B4">
        <w:rPr>
          <w:bCs/>
          <w:sz w:val="28"/>
          <w:szCs w:val="28"/>
        </w:rPr>
        <w:t>Mikael är egen företagare, han driver Karlssons Lastmaskiner. Företaget firade 70-års jubileum i fjol och har varit i släktens ägo i tre generationer.</w:t>
      </w:r>
      <w:r w:rsidR="00E9017A" w:rsidRPr="00E708B4">
        <w:rPr>
          <w:bCs/>
          <w:sz w:val="28"/>
          <w:szCs w:val="28"/>
        </w:rPr>
        <w:t xml:space="preserve"> Företaget har vunnit ett </w:t>
      </w:r>
      <w:r w:rsidR="0036319C" w:rsidRPr="00E708B4">
        <w:rPr>
          <w:bCs/>
          <w:sz w:val="28"/>
          <w:szCs w:val="28"/>
        </w:rPr>
        <w:t>arbetsmiljöpris</w:t>
      </w:r>
      <w:r w:rsidR="00E9017A" w:rsidRPr="00E708B4">
        <w:rPr>
          <w:bCs/>
          <w:sz w:val="28"/>
          <w:szCs w:val="28"/>
        </w:rPr>
        <w:t xml:space="preserve"> 2018. Mikael tillskriver hela företaget och anställda denna </w:t>
      </w:r>
      <w:r w:rsidR="00F50046">
        <w:rPr>
          <w:bCs/>
          <w:sz w:val="28"/>
          <w:szCs w:val="28"/>
        </w:rPr>
        <w:t xml:space="preserve">fina </w:t>
      </w:r>
      <w:r w:rsidR="00E9017A" w:rsidRPr="00E708B4">
        <w:rPr>
          <w:bCs/>
          <w:sz w:val="28"/>
          <w:szCs w:val="28"/>
        </w:rPr>
        <w:t>omnämning. Mikael har stor erfarenhet av styrelsearbete. Han har flera utbildningar inom området oc</w:t>
      </w:r>
      <w:r w:rsidR="00F50046">
        <w:rPr>
          <w:bCs/>
          <w:sz w:val="28"/>
          <w:szCs w:val="28"/>
        </w:rPr>
        <w:t>h sitter i regionstyrelsen för M</w:t>
      </w:r>
      <w:r w:rsidR="00E9017A" w:rsidRPr="00E708B4">
        <w:rPr>
          <w:bCs/>
          <w:sz w:val="28"/>
          <w:szCs w:val="28"/>
        </w:rPr>
        <w:t>askinentreprenörerna sedan 15 år.</w:t>
      </w:r>
    </w:p>
    <w:p w14:paraId="447EF662" w14:textId="77777777" w:rsidR="00AF36AE" w:rsidRPr="00E708B4" w:rsidRDefault="00AF36AE" w:rsidP="009F17AE">
      <w:pPr>
        <w:tabs>
          <w:tab w:val="left" w:pos="3686"/>
        </w:tabs>
        <w:rPr>
          <w:bCs/>
          <w:sz w:val="28"/>
          <w:szCs w:val="28"/>
        </w:rPr>
      </w:pPr>
      <w:r w:rsidRPr="00E708B4">
        <w:rPr>
          <w:bCs/>
          <w:sz w:val="28"/>
          <w:szCs w:val="28"/>
        </w:rPr>
        <w:t>Mikael är intresserad av att få igång ett väl fungerande styrelsearbete och menar att Varvet/Hägern är en bra förening som går att göra mycket attraktiv.</w:t>
      </w:r>
    </w:p>
    <w:p w14:paraId="55BEF3F4" w14:textId="77777777" w:rsidR="003F5830" w:rsidRPr="00E708B4" w:rsidRDefault="003F5830" w:rsidP="009F17AE">
      <w:pPr>
        <w:tabs>
          <w:tab w:val="left" w:pos="3686"/>
        </w:tabs>
        <w:rPr>
          <w:bCs/>
          <w:sz w:val="28"/>
          <w:szCs w:val="28"/>
        </w:rPr>
      </w:pPr>
    </w:p>
    <w:p w14:paraId="19A1B621" w14:textId="4E54D5EE" w:rsidR="003F5830" w:rsidRPr="00E708B4" w:rsidRDefault="003F5830" w:rsidP="009F17AE">
      <w:pPr>
        <w:tabs>
          <w:tab w:val="left" w:pos="3686"/>
        </w:tabs>
        <w:rPr>
          <w:bCs/>
          <w:sz w:val="28"/>
          <w:szCs w:val="28"/>
        </w:rPr>
      </w:pPr>
      <w:r w:rsidRPr="00D91C3E">
        <w:rPr>
          <w:b/>
          <w:bCs/>
          <w:sz w:val="28"/>
          <w:szCs w:val="28"/>
        </w:rPr>
        <w:t>Linnea Holmgren:</w:t>
      </w:r>
      <w:r w:rsidR="006959A2">
        <w:rPr>
          <w:bCs/>
          <w:sz w:val="28"/>
          <w:szCs w:val="28"/>
        </w:rPr>
        <w:t xml:space="preserve"> </w:t>
      </w:r>
      <w:r w:rsidRPr="00E708B4">
        <w:rPr>
          <w:bCs/>
          <w:sz w:val="28"/>
          <w:szCs w:val="28"/>
        </w:rPr>
        <w:t>2 år</w:t>
      </w:r>
    </w:p>
    <w:p w14:paraId="6BD4C556" w14:textId="77777777" w:rsidR="003F5830" w:rsidRPr="00E708B4" w:rsidRDefault="003F5830" w:rsidP="009F17AE">
      <w:pPr>
        <w:tabs>
          <w:tab w:val="left" w:pos="3686"/>
        </w:tabs>
        <w:rPr>
          <w:bCs/>
          <w:sz w:val="28"/>
          <w:szCs w:val="28"/>
        </w:rPr>
      </w:pPr>
      <w:r w:rsidRPr="00E708B4">
        <w:rPr>
          <w:bCs/>
          <w:sz w:val="28"/>
          <w:szCs w:val="28"/>
        </w:rPr>
        <w:t>Linnea arbetar som redovisningskonsult och är utbildad civilekonom. Linnea är intresserad av föreningens ekonomi samt att lära hur styrelsearbete fungerar.</w:t>
      </w:r>
    </w:p>
    <w:p w14:paraId="5CA35AAB" w14:textId="77777777" w:rsidR="00416282" w:rsidRPr="00E708B4" w:rsidRDefault="00416282" w:rsidP="009F17AE">
      <w:pPr>
        <w:tabs>
          <w:tab w:val="left" w:pos="3686"/>
        </w:tabs>
        <w:rPr>
          <w:bCs/>
          <w:sz w:val="28"/>
          <w:szCs w:val="28"/>
        </w:rPr>
      </w:pPr>
    </w:p>
    <w:p w14:paraId="2C4AD7DD" w14:textId="40F37AA0" w:rsidR="00D91C3E" w:rsidRDefault="00E708B4" w:rsidP="009F17AE">
      <w:pPr>
        <w:tabs>
          <w:tab w:val="left" w:pos="3686"/>
        </w:tabs>
        <w:rPr>
          <w:bCs/>
          <w:sz w:val="28"/>
          <w:szCs w:val="28"/>
        </w:rPr>
      </w:pPr>
      <w:r w:rsidRPr="00D91C3E">
        <w:rPr>
          <w:b/>
          <w:bCs/>
          <w:sz w:val="28"/>
          <w:szCs w:val="28"/>
        </w:rPr>
        <w:t xml:space="preserve">Leif </w:t>
      </w:r>
      <w:proofErr w:type="spellStart"/>
      <w:r w:rsidRPr="00D91C3E">
        <w:rPr>
          <w:b/>
          <w:bCs/>
          <w:sz w:val="28"/>
          <w:szCs w:val="28"/>
        </w:rPr>
        <w:t>Perdahl</w:t>
      </w:r>
      <w:proofErr w:type="spellEnd"/>
      <w:r w:rsidRPr="00D91C3E">
        <w:rPr>
          <w:b/>
          <w:bCs/>
          <w:sz w:val="28"/>
          <w:szCs w:val="28"/>
        </w:rPr>
        <w:t>:</w:t>
      </w:r>
      <w:r w:rsidRPr="00E708B4">
        <w:rPr>
          <w:bCs/>
          <w:sz w:val="28"/>
          <w:szCs w:val="28"/>
        </w:rPr>
        <w:t xml:space="preserve"> </w:t>
      </w:r>
      <w:r w:rsidR="00F50046">
        <w:rPr>
          <w:bCs/>
          <w:sz w:val="28"/>
          <w:szCs w:val="28"/>
        </w:rPr>
        <w:t>2 år</w:t>
      </w:r>
    </w:p>
    <w:p w14:paraId="01DA37A7" w14:textId="1C918F93" w:rsidR="00416282" w:rsidRPr="00E708B4" w:rsidRDefault="00E708B4" w:rsidP="009F17AE">
      <w:pPr>
        <w:tabs>
          <w:tab w:val="left" w:pos="3686"/>
        </w:tabs>
        <w:rPr>
          <w:bCs/>
          <w:sz w:val="28"/>
          <w:szCs w:val="28"/>
        </w:rPr>
      </w:pPr>
      <w:r w:rsidRPr="00E708B4">
        <w:rPr>
          <w:bCs/>
          <w:sz w:val="28"/>
          <w:szCs w:val="28"/>
        </w:rPr>
        <w:t>Leif arbetar hos Boden kommun</w:t>
      </w:r>
      <w:r w:rsidR="009E60EB">
        <w:rPr>
          <w:bCs/>
          <w:sz w:val="28"/>
          <w:szCs w:val="28"/>
        </w:rPr>
        <w:t xml:space="preserve"> med programmering, projektering och upphandling. Leif har stor </w:t>
      </w:r>
      <w:r w:rsidR="004A3185">
        <w:rPr>
          <w:bCs/>
          <w:sz w:val="28"/>
          <w:szCs w:val="28"/>
        </w:rPr>
        <w:t xml:space="preserve">kunskapsbredd och </w:t>
      </w:r>
      <w:r w:rsidR="003A524E">
        <w:rPr>
          <w:bCs/>
          <w:sz w:val="28"/>
          <w:szCs w:val="28"/>
        </w:rPr>
        <w:t>e</w:t>
      </w:r>
      <w:r w:rsidR="004A3185">
        <w:rPr>
          <w:bCs/>
          <w:sz w:val="28"/>
          <w:szCs w:val="28"/>
        </w:rPr>
        <w:t xml:space="preserve">rfarenhet av styrelsearbete. Leif </w:t>
      </w:r>
      <w:r w:rsidR="003A524E">
        <w:rPr>
          <w:bCs/>
          <w:sz w:val="28"/>
          <w:szCs w:val="28"/>
        </w:rPr>
        <w:t xml:space="preserve">har </w:t>
      </w:r>
      <w:r w:rsidRPr="00E708B4">
        <w:rPr>
          <w:bCs/>
          <w:sz w:val="28"/>
          <w:szCs w:val="28"/>
        </w:rPr>
        <w:t xml:space="preserve">tidigare år varit </w:t>
      </w:r>
      <w:r w:rsidR="00F50046">
        <w:rPr>
          <w:bCs/>
          <w:sz w:val="28"/>
          <w:szCs w:val="28"/>
        </w:rPr>
        <w:t xml:space="preserve">intresserad och </w:t>
      </w:r>
      <w:r w:rsidRPr="00E708B4">
        <w:rPr>
          <w:bCs/>
          <w:sz w:val="28"/>
          <w:szCs w:val="28"/>
        </w:rPr>
        <w:t xml:space="preserve">föreslagen av medlemmar att ingå i styrelsen. </w:t>
      </w:r>
    </w:p>
    <w:p w14:paraId="6E966E7A" w14:textId="77777777" w:rsidR="00E708B4" w:rsidRPr="00E708B4" w:rsidRDefault="00E708B4" w:rsidP="009F17AE">
      <w:pPr>
        <w:tabs>
          <w:tab w:val="left" w:pos="3686"/>
        </w:tabs>
        <w:rPr>
          <w:bCs/>
          <w:sz w:val="28"/>
          <w:szCs w:val="28"/>
        </w:rPr>
      </w:pPr>
    </w:p>
    <w:p w14:paraId="57B410AF" w14:textId="0093E20F" w:rsidR="00F50046" w:rsidRDefault="00E708B4" w:rsidP="009F17AE">
      <w:pPr>
        <w:tabs>
          <w:tab w:val="left" w:pos="3686"/>
        </w:tabs>
        <w:rPr>
          <w:bCs/>
          <w:sz w:val="28"/>
          <w:szCs w:val="28"/>
        </w:rPr>
      </w:pPr>
      <w:r w:rsidRPr="00F50046">
        <w:rPr>
          <w:b/>
          <w:bCs/>
          <w:sz w:val="28"/>
          <w:szCs w:val="28"/>
        </w:rPr>
        <w:t>Siv Karlsson:</w:t>
      </w:r>
      <w:r w:rsidRPr="00E708B4">
        <w:rPr>
          <w:bCs/>
          <w:sz w:val="28"/>
          <w:szCs w:val="28"/>
        </w:rPr>
        <w:t xml:space="preserve"> </w:t>
      </w:r>
      <w:r w:rsidR="00EC7020">
        <w:rPr>
          <w:bCs/>
          <w:sz w:val="28"/>
          <w:szCs w:val="28"/>
        </w:rPr>
        <w:t>1</w:t>
      </w:r>
      <w:r w:rsidR="00F50046">
        <w:rPr>
          <w:bCs/>
          <w:sz w:val="28"/>
          <w:szCs w:val="28"/>
        </w:rPr>
        <w:t xml:space="preserve"> år</w:t>
      </w:r>
    </w:p>
    <w:p w14:paraId="0FCE0903" w14:textId="16476C2D" w:rsidR="00E708B4" w:rsidRDefault="00E708B4" w:rsidP="009F17AE">
      <w:pPr>
        <w:tabs>
          <w:tab w:val="left" w:pos="3686"/>
        </w:tabs>
        <w:rPr>
          <w:bCs/>
          <w:sz w:val="28"/>
          <w:szCs w:val="28"/>
        </w:rPr>
      </w:pPr>
      <w:r w:rsidRPr="00E708B4">
        <w:rPr>
          <w:bCs/>
          <w:sz w:val="28"/>
          <w:szCs w:val="28"/>
        </w:rPr>
        <w:t>Siv har suttit i styrelsen under flera år. Ekonomifrågor är ett natu</w:t>
      </w:r>
      <w:r w:rsidR="004A3185">
        <w:rPr>
          <w:bCs/>
          <w:sz w:val="28"/>
          <w:szCs w:val="28"/>
        </w:rPr>
        <w:t xml:space="preserve">rligt intresse då hon </w:t>
      </w:r>
      <w:r w:rsidRPr="00E708B4">
        <w:rPr>
          <w:bCs/>
          <w:sz w:val="28"/>
          <w:szCs w:val="28"/>
        </w:rPr>
        <w:t xml:space="preserve">arbetat inom den professionen som ekonomichef. Siv har erfarenhet av </w:t>
      </w:r>
      <w:r w:rsidR="003A524E">
        <w:rPr>
          <w:bCs/>
          <w:sz w:val="28"/>
          <w:szCs w:val="28"/>
        </w:rPr>
        <w:t>styrelsearbete och vår förening.</w:t>
      </w:r>
    </w:p>
    <w:p w14:paraId="717C7994" w14:textId="77777777" w:rsidR="00CA10C0" w:rsidRDefault="00CA10C0" w:rsidP="009F17AE">
      <w:pPr>
        <w:tabs>
          <w:tab w:val="left" w:pos="3686"/>
        </w:tabs>
        <w:rPr>
          <w:bCs/>
          <w:sz w:val="28"/>
          <w:szCs w:val="28"/>
        </w:rPr>
      </w:pPr>
    </w:p>
    <w:p w14:paraId="60D500C5" w14:textId="0DA0F5E5" w:rsidR="004E1985" w:rsidRDefault="004E1985" w:rsidP="009F17AE">
      <w:pPr>
        <w:tabs>
          <w:tab w:val="left" w:pos="368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Styrelseledamöter som fortsätter sin nomineringsperiod 23/24</w:t>
      </w:r>
    </w:p>
    <w:p w14:paraId="0E7050F2" w14:textId="583791BA" w:rsidR="004E1985" w:rsidRDefault="004E1985" w:rsidP="009F17AE">
      <w:pPr>
        <w:tabs>
          <w:tab w:val="left" w:pos="3686"/>
        </w:tabs>
        <w:rPr>
          <w:bCs/>
          <w:sz w:val="28"/>
          <w:szCs w:val="28"/>
        </w:rPr>
      </w:pPr>
      <w:r w:rsidRPr="00031ECB">
        <w:rPr>
          <w:b/>
          <w:bCs/>
          <w:sz w:val="28"/>
          <w:szCs w:val="28"/>
        </w:rPr>
        <w:t>Axel Lundbäck</w:t>
      </w:r>
      <w:r w:rsidR="00031ECB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ett år kvar </w:t>
      </w:r>
    </w:p>
    <w:p w14:paraId="4F511D59" w14:textId="48849625" w:rsidR="00CA10C0" w:rsidRDefault="00CA10C0" w:rsidP="009F17AE">
      <w:pPr>
        <w:tabs>
          <w:tab w:val="left" w:pos="3686"/>
        </w:tabs>
        <w:rPr>
          <w:bCs/>
          <w:sz w:val="28"/>
          <w:szCs w:val="28"/>
        </w:rPr>
      </w:pPr>
      <w:r w:rsidRPr="00031ECB">
        <w:rPr>
          <w:b/>
          <w:bCs/>
          <w:sz w:val="28"/>
          <w:szCs w:val="28"/>
        </w:rPr>
        <w:lastRenderedPageBreak/>
        <w:t xml:space="preserve">Robert </w:t>
      </w:r>
      <w:r w:rsidR="004E1985" w:rsidRPr="00031ECB">
        <w:rPr>
          <w:b/>
          <w:bCs/>
          <w:sz w:val="28"/>
          <w:szCs w:val="28"/>
        </w:rPr>
        <w:t>Dahlin</w:t>
      </w:r>
      <w:r w:rsidR="00031ECB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ett år kvar</w:t>
      </w:r>
    </w:p>
    <w:p w14:paraId="6FAD160D" w14:textId="1E815144" w:rsidR="004E1985" w:rsidRPr="00F50046" w:rsidRDefault="004E1985" w:rsidP="009F17AE">
      <w:pPr>
        <w:tabs>
          <w:tab w:val="left" w:pos="3686"/>
        </w:tabs>
        <w:rPr>
          <w:b/>
          <w:bCs/>
          <w:sz w:val="28"/>
          <w:szCs w:val="28"/>
        </w:rPr>
      </w:pPr>
      <w:r w:rsidRPr="00F50046">
        <w:rPr>
          <w:b/>
          <w:bCs/>
          <w:sz w:val="28"/>
          <w:szCs w:val="28"/>
        </w:rPr>
        <w:t xml:space="preserve">Till föreningens revisor föreslås Lars </w:t>
      </w:r>
      <w:proofErr w:type="spellStart"/>
      <w:r w:rsidRPr="00F50046">
        <w:rPr>
          <w:b/>
          <w:bCs/>
          <w:sz w:val="28"/>
          <w:szCs w:val="28"/>
        </w:rPr>
        <w:t>Anehagen</w:t>
      </w:r>
      <w:proofErr w:type="spellEnd"/>
      <w:r w:rsidRPr="00F50046">
        <w:rPr>
          <w:b/>
          <w:bCs/>
          <w:sz w:val="28"/>
          <w:szCs w:val="28"/>
        </w:rPr>
        <w:t>.</w:t>
      </w:r>
    </w:p>
    <w:p w14:paraId="52018C99" w14:textId="77777777" w:rsidR="004A3185" w:rsidRDefault="004A3185" w:rsidP="009F17AE">
      <w:pPr>
        <w:tabs>
          <w:tab w:val="left" w:pos="3686"/>
        </w:tabs>
        <w:rPr>
          <w:bCs/>
          <w:sz w:val="28"/>
          <w:szCs w:val="28"/>
        </w:rPr>
      </w:pPr>
    </w:p>
    <w:p w14:paraId="5E4940B7" w14:textId="5037DA12" w:rsidR="00EE2296" w:rsidRDefault="00EE2296" w:rsidP="009F17AE">
      <w:pPr>
        <w:tabs>
          <w:tab w:val="left" w:pos="368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Övriga förslag från föreningens medlemmar som ej tagits med i valberedningens förslag.</w:t>
      </w:r>
    </w:p>
    <w:p w14:paraId="09B5C640" w14:textId="0C9ECFD3" w:rsidR="00EE2296" w:rsidRDefault="00EE2296" w:rsidP="009F17AE">
      <w:pPr>
        <w:tabs>
          <w:tab w:val="left" w:pos="368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Ann Kalla. (Ann har tackat nej den här gången men intresse finns för ett annat år.)</w:t>
      </w:r>
    </w:p>
    <w:p w14:paraId="734BF7FE" w14:textId="74F7E57B" w:rsidR="00EE2296" w:rsidRDefault="00EE2296" w:rsidP="009F17AE">
      <w:pPr>
        <w:tabs>
          <w:tab w:val="left" w:pos="368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Maria Ekholm</w:t>
      </w:r>
    </w:p>
    <w:p w14:paraId="279FF1D1" w14:textId="3E0C970C" w:rsidR="006959A2" w:rsidRDefault="006959A2" w:rsidP="009F17AE">
      <w:pPr>
        <w:tabs>
          <w:tab w:val="left" w:pos="368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Ulf Robertsson</w:t>
      </w:r>
    </w:p>
    <w:p w14:paraId="3D13F280" w14:textId="77777777" w:rsidR="00CA10C0" w:rsidRDefault="00CA10C0" w:rsidP="009F17AE">
      <w:pPr>
        <w:tabs>
          <w:tab w:val="left" w:pos="3686"/>
        </w:tabs>
        <w:rPr>
          <w:bCs/>
          <w:sz w:val="28"/>
          <w:szCs w:val="28"/>
        </w:rPr>
      </w:pPr>
    </w:p>
    <w:p w14:paraId="6E8E7DC6" w14:textId="77777777" w:rsidR="009F17AE" w:rsidRDefault="009F17AE" w:rsidP="009F17AE">
      <w:pPr>
        <w:tabs>
          <w:tab w:val="left" w:pos="368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Valberedningen föreslår ett styrelsearvode 2023/ 2024 om 3,5 inkomstbasbelopp år 2023. Inkomstbasbelopp 2023: 74 300</w:t>
      </w:r>
    </w:p>
    <w:p w14:paraId="6B7C04DF" w14:textId="77777777" w:rsidR="009F17AE" w:rsidRDefault="009F17AE" w:rsidP="009F17AE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3,5 inkomstbasbelopp 2023:       260 050 kr</w:t>
      </w:r>
    </w:p>
    <w:p w14:paraId="0FD3C73E" w14:textId="77777777" w:rsidR="009F17AE" w:rsidRPr="00195D63" w:rsidRDefault="009F17AE" w:rsidP="009F17AE">
      <w:pPr>
        <w:pStyle w:val="Ingetavstnd"/>
        <w:rPr>
          <w:sz w:val="28"/>
          <w:szCs w:val="28"/>
        </w:rPr>
      </w:pPr>
      <w:r w:rsidRPr="00195D63">
        <w:rPr>
          <w:sz w:val="28"/>
          <w:szCs w:val="28"/>
        </w:rPr>
        <w:t>Valberedning sammankallande</w:t>
      </w:r>
      <w:r>
        <w:rPr>
          <w:sz w:val="28"/>
          <w:szCs w:val="28"/>
        </w:rPr>
        <w:t xml:space="preserve">   </w:t>
      </w:r>
      <w:r w:rsidRPr="00195D6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195D63">
        <w:rPr>
          <w:sz w:val="28"/>
          <w:szCs w:val="28"/>
        </w:rPr>
        <w:t>5 000 kr</w:t>
      </w:r>
    </w:p>
    <w:p w14:paraId="4A8F3C1C" w14:textId="77777777" w:rsidR="009F17AE" w:rsidRDefault="009F17AE" w:rsidP="009F17AE">
      <w:pPr>
        <w:pStyle w:val="Ingetavstnd"/>
        <w:rPr>
          <w:sz w:val="28"/>
          <w:szCs w:val="28"/>
        </w:rPr>
      </w:pPr>
      <w:r w:rsidRPr="003F5830">
        <w:rPr>
          <w:sz w:val="24"/>
          <w:szCs w:val="24"/>
        </w:rPr>
        <w:t>Valberedning</w:t>
      </w:r>
      <w:r>
        <w:rPr>
          <w:sz w:val="28"/>
          <w:szCs w:val="28"/>
        </w:rPr>
        <w:t xml:space="preserve"> ledamot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4 000 kr</w:t>
      </w:r>
    </w:p>
    <w:p w14:paraId="7401ECEA" w14:textId="77777777" w:rsidR="009F17AE" w:rsidRDefault="009F17AE" w:rsidP="009F17AE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Valberedning ledamot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>4 000 kr</w:t>
      </w:r>
    </w:p>
    <w:p w14:paraId="08EAB8AF" w14:textId="77777777" w:rsidR="009F17AE" w:rsidRDefault="009F17AE" w:rsidP="009F17AE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Revisor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5 000 kr</w:t>
      </w:r>
    </w:p>
    <w:p w14:paraId="2FBBC5CD" w14:textId="77777777" w:rsidR="009F17AE" w:rsidRDefault="009F17AE" w:rsidP="009F17AE">
      <w:pPr>
        <w:pStyle w:val="Ingetavstnd"/>
        <w:rPr>
          <w:sz w:val="28"/>
          <w:szCs w:val="28"/>
        </w:rPr>
      </w:pPr>
    </w:p>
    <w:p w14:paraId="51A0141A" w14:textId="77777777" w:rsidR="009F17AE" w:rsidRDefault="009F17AE" w:rsidP="009F17AE">
      <w:pPr>
        <w:pStyle w:val="Ingetavstnd"/>
        <w:tabs>
          <w:tab w:val="left" w:pos="3686"/>
        </w:tabs>
        <w:rPr>
          <w:sz w:val="28"/>
          <w:szCs w:val="28"/>
        </w:rPr>
      </w:pPr>
      <w:r w:rsidRPr="00195D63">
        <w:rPr>
          <w:sz w:val="28"/>
          <w:szCs w:val="28"/>
        </w:rPr>
        <w:t>Arvode till styrelsen</w:t>
      </w:r>
      <w:r>
        <w:rPr>
          <w:sz w:val="28"/>
          <w:szCs w:val="28"/>
        </w:rPr>
        <w:t xml:space="preserve">                      </w:t>
      </w:r>
      <w:r w:rsidRPr="00195D63">
        <w:rPr>
          <w:sz w:val="28"/>
          <w:szCs w:val="28"/>
        </w:rPr>
        <w:t>242</w:t>
      </w:r>
      <w:r>
        <w:rPr>
          <w:sz w:val="28"/>
          <w:szCs w:val="28"/>
        </w:rPr>
        <w:t> </w:t>
      </w:r>
      <w:r w:rsidRPr="00195D63">
        <w:rPr>
          <w:sz w:val="28"/>
          <w:szCs w:val="28"/>
        </w:rPr>
        <w:t>050</w:t>
      </w:r>
      <w:r>
        <w:rPr>
          <w:sz w:val="28"/>
          <w:szCs w:val="28"/>
        </w:rPr>
        <w:t xml:space="preserve"> </w:t>
      </w:r>
      <w:r w:rsidRPr="00195D63">
        <w:rPr>
          <w:sz w:val="28"/>
          <w:szCs w:val="28"/>
        </w:rPr>
        <w:t>kr</w:t>
      </w:r>
      <w:r w:rsidRPr="00195D63">
        <w:rPr>
          <w:sz w:val="28"/>
          <w:szCs w:val="28"/>
        </w:rPr>
        <w:tab/>
      </w:r>
    </w:p>
    <w:p w14:paraId="052FFFFE" w14:textId="77777777" w:rsidR="009F17AE" w:rsidRDefault="009F17AE" w:rsidP="009F17AE">
      <w:pPr>
        <w:pStyle w:val="Ingetavstnd"/>
        <w:tabs>
          <w:tab w:val="left" w:pos="3686"/>
        </w:tabs>
        <w:rPr>
          <w:sz w:val="28"/>
          <w:szCs w:val="28"/>
        </w:rPr>
      </w:pPr>
    </w:p>
    <w:p w14:paraId="1D7C5EE2" w14:textId="77777777" w:rsidR="009F17AE" w:rsidRDefault="009F17AE" w:rsidP="009F17AE">
      <w:pPr>
        <w:pStyle w:val="Ingetavstnd"/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Ordförande </w:t>
      </w:r>
      <w:r>
        <w:rPr>
          <w:sz w:val="28"/>
          <w:szCs w:val="28"/>
        </w:rPr>
        <w:tab/>
        <w:t xml:space="preserve">          12 %</w:t>
      </w:r>
    </w:p>
    <w:p w14:paraId="4750D300" w14:textId="77777777" w:rsidR="009F17AE" w:rsidRDefault="009F17AE" w:rsidP="009F17AE">
      <w:pPr>
        <w:pStyle w:val="Ingetavstnd"/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Vice ordförande </w:t>
      </w:r>
      <w:r>
        <w:rPr>
          <w:sz w:val="28"/>
          <w:szCs w:val="28"/>
        </w:rPr>
        <w:tab/>
        <w:t xml:space="preserve">            6 %</w:t>
      </w:r>
    </w:p>
    <w:p w14:paraId="02BB8B1C" w14:textId="77777777" w:rsidR="009F17AE" w:rsidRDefault="009F17AE" w:rsidP="009F17AE">
      <w:pPr>
        <w:pStyle w:val="Ingetavstnd"/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Sekreterare</w:t>
      </w:r>
      <w:r>
        <w:rPr>
          <w:sz w:val="28"/>
          <w:szCs w:val="28"/>
        </w:rPr>
        <w:tab/>
        <w:t xml:space="preserve">            5 %</w:t>
      </w:r>
    </w:p>
    <w:p w14:paraId="6FD4580F" w14:textId="77777777" w:rsidR="009F17AE" w:rsidRDefault="009F17AE" w:rsidP="009F17AE">
      <w:pPr>
        <w:pStyle w:val="Ingetavstnd"/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Ekonomiansvarig</w:t>
      </w:r>
      <w:r>
        <w:rPr>
          <w:sz w:val="28"/>
          <w:szCs w:val="28"/>
        </w:rPr>
        <w:tab/>
        <w:t xml:space="preserve">            5 %</w:t>
      </w:r>
    </w:p>
    <w:p w14:paraId="40431BB5" w14:textId="77777777" w:rsidR="009F17AE" w:rsidRDefault="009F17AE" w:rsidP="009F17AE">
      <w:pPr>
        <w:pStyle w:val="Ingetavstnd"/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Ledamot</w:t>
      </w:r>
      <w:r>
        <w:rPr>
          <w:sz w:val="28"/>
          <w:szCs w:val="28"/>
        </w:rPr>
        <w:tab/>
        <w:t xml:space="preserve">            3 %</w:t>
      </w:r>
    </w:p>
    <w:p w14:paraId="698ABAA7" w14:textId="77777777" w:rsidR="009F17AE" w:rsidRDefault="009F17AE" w:rsidP="009F17AE">
      <w:pPr>
        <w:pStyle w:val="Ingetavstnd"/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Ledamot</w:t>
      </w:r>
      <w:r>
        <w:rPr>
          <w:sz w:val="28"/>
          <w:szCs w:val="28"/>
        </w:rPr>
        <w:tab/>
        <w:t xml:space="preserve">            3 %</w:t>
      </w:r>
    </w:p>
    <w:p w14:paraId="0A2798F3" w14:textId="77777777" w:rsidR="009F17AE" w:rsidRDefault="009F17AE" w:rsidP="009F17AE">
      <w:pPr>
        <w:pStyle w:val="Ingetavstnd"/>
        <w:tabs>
          <w:tab w:val="left" w:pos="3686"/>
        </w:tabs>
        <w:rPr>
          <w:sz w:val="28"/>
          <w:szCs w:val="28"/>
        </w:rPr>
      </w:pPr>
    </w:p>
    <w:p w14:paraId="2C23548E" w14:textId="77777777" w:rsidR="009F17AE" w:rsidRDefault="009F17AE" w:rsidP="009F17AE">
      <w:pPr>
        <w:pStyle w:val="Ingetavstnd"/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Summa fasta arvoden                             34 %</w:t>
      </w:r>
    </w:p>
    <w:p w14:paraId="626FA0DA" w14:textId="77777777" w:rsidR="009F17AE" w:rsidRDefault="009F17AE" w:rsidP="009F17AE">
      <w:pPr>
        <w:pStyle w:val="Ingetavstnd"/>
        <w:tabs>
          <w:tab w:val="left" w:pos="3686"/>
        </w:tabs>
        <w:rPr>
          <w:sz w:val="28"/>
          <w:szCs w:val="28"/>
        </w:rPr>
      </w:pPr>
    </w:p>
    <w:p w14:paraId="6F7AC028" w14:textId="77777777" w:rsidR="009F17AE" w:rsidRDefault="009F17AE" w:rsidP="009F17AE">
      <w:pPr>
        <w:pStyle w:val="Ingetavstnd"/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Summa styrelsemöten                            30 %</w:t>
      </w:r>
    </w:p>
    <w:p w14:paraId="532AAD20" w14:textId="77777777" w:rsidR="009F17AE" w:rsidRDefault="009F17AE" w:rsidP="009F17AE">
      <w:pPr>
        <w:pStyle w:val="Ingetavstnd"/>
        <w:tabs>
          <w:tab w:val="left" w:pos="3686"/>
        </w:tabs>
        <w:rPr>
          <w:sz w:val="28"/>
          <w:szCs w:val="28"/>
        </w:rPr>
      </w:pPr>
    </w:p>
    <w:p w14:paraId="2740825D" w14:textId="77777777" w:rsidR="009F17AE" w:rsidRDefault="009F17AE" w:rsidP="009F17AE">
      <w:pPr>
        <w:pStyle w:val="Ingetavstnd"/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Pott till fördelning                                   36 %</w:t>
      </w:r>
    </w:p>
    <w:p w14:paraId="70D5E62D" w14:textId="77777777" w:rsidR="009F17AE" w:rsidRDefault="009F17AE" w:rsidP="009F17AE">
      <w:pPr>
        <w:pStyle w:val="Ingetavstnd"/>
        <w:tabs>
          <w:tab w:val="left" w:pos="3686"/>
        </w:tabs>
        <w:rPr>
          <w:sz w:val="28"/>
          <w:szCs w:val="28"/>
        </w:rPr>
      </w:pPr>
    </w:p>
    <w:p w14:paraId="58EC359F" w14:textId="77777777" w:rsidR="009F17AE" w:rsidRPr="00195D63" w:rsidRDefault="009F17AE" w:rsidP="009F17AE">
      <w:pPr>
        <w:pStyle w:val="Ingetavstnd"/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Summa                                                   100 %</w:t>
      </w:r>
      <w:r>
        <w:rPr>
          <w:sz w:val="28"/>
          <w:szCs w:val="28"/>
        </w:rPr>
        <w:tab/>
      </w:r>
      <w:r w:rsidRPr="00195D63">
        <w:rPr>
          <w:sz w:val="28"/>
          <w:szCs w:val="28"/>
        </w:rPr>
        <w:tab/>
      </w:r>
      <w:r w:rsidRPr="00195D63">
        <w:rPr>
          <w:sz w:val="28"/>
          <w:szCs w:val="28"/>
        </w:rPr>
        <w:tab/>
      </w:r>
      <w:r w:rsidRPr="00195D63">
        <w:rPr>
          <w:sz w:val="28"/>
          <w:szCs w:val="28"/>
        </w:rPr>
        <w:tab/>
      </w:r>
    </w:p>
    <w:p w14:paraId="78D1F68A" w14:textId="77777777" w:rsidR="004F24F9" w:rsidRDefault="00000000"/>
    <w:sectPr w:rsidR="004F24F9" w:rsidSect="005E2F4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7AE"/>
    <w:rsid w:val="00031ECB"/>
    <w:rsid w:val="0006441F"/>
    <w:rsid w:val="00120AB3"/>
    <w:rsid w:val="002C1AD3"/>
    <w:rsid w:val="0036319C"/>
    <w:rsid w:val="003A524E"/>
    <w:rsid w:val="003F5830"/>
    <w:rsid w:val="00416282"/>
    <w:rsid w:val="004A3185"/>
    <w:rsid w:val="004E1985"/>
    <w:rsid w:val="005E2F40"/>
    <w:rsid w:val="006959A2"/>
    <w:rsid w:val="006C695E"/>
    <w:rsid w:val="009E60EB"/>
    <w:rsid w:val="009F17AE"/>
    <w:rsid w:val="00AF36AE"/>
    <w:rsid w:val="00C5337F"/>
    <w:rsid w:val="00CA10C0"/>
    <w:rsid w:val="00D91C3E"/>
    <w:rsid w:val="00DA69A5"/>
    <w:rsid w:val="00E708B4"/>
    <w:rsid w:val="00E9017A"/>
    <w:rsid w:val="00EC7020"/>
    <w:rsid w:val="00EE2296"/>
    <w:rsid w:val="00F5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77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17AE"/>
    <w:pPr>
      <w:spacing w:after="160" w:line="240" w:lineRule="atLeast"/>
    </w:pPr>
    <w:rPr>
      <w:kern w:val="2"/>
      <w:sz w:val="22"/>
      <w:szCs w:val="2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F17AE"/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406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Almgren</dc:creator>
  <cp:keywords/>
  <dc:description/>
  <cp:lastModifiedBy>Ulf Robertson</cp:lastModifiedBy>
  <cp:revision>13</cp:revision>
  <dcterms:created xsi:type="dcterms:W3CDTF">2023-04-29T09:15:00Z</dcterms:created>
  <dcterms:modified xsi:type="dcterms:W3CDTF">2023-05-11T11:35:00Z</dcterms:modified>
</cp:coreProperties>
</file>