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75F08" w14:textId="6F554DDD" w:rsidR="00036F75" w:rsidRDefault="00D14FFC" w:rsidP="00036F75">
      <w:pPr>
        <w:shd w:val="clear" w:color="auto" w:fill="FFFFFF"/>
        <w:spacing w:after="0" w:line="240" w:lineRule="auto"/>
        <w:rPr>
          <w:rFonts w:ascii="Ubuntu Regular" w:eastAsia="Times New Roman" w:hAnsi="Ubuntu Regular" w:cs="Arial"/>
          <w:b/>
          <w:bCs/>
          <w:color w:val="003366"/>
          <w:kern w:val="36"/>
          <w:sz w:val="51"/>
          <w:szCs w:val="51"/>
          <w:lang w:eastAsia="sv-SE"/>
          <w14:ligatures w14:val="none"/>
        </w:rPr>
      </w:pPr>
      <w:r>
        <w:rPr>
          <w:rFonts w:ascii="Ubuntu Regular" w:eastAsia="Times New Roman" w:hAnsi="Ubuntu Regular" w:cs="Arial"/>
          <w:b/>
          <w:bCs/>
          <w:color w:val="003366"/>
          <w:kern w:val="36"/>
          <w:sz w:val="51"/>
          <w:szCs w:val="51"/>
          <w:lang w:eastAsia="sv-SE"/>
          <w14:ligatures w14:val="none"/>
        </w:rPr>
        <w:t>Att ha</w:t>
      </w:r>
      <w:r w:rsidR="00036F75" w:rsidRPr="00036F75">
        <w:rPr>
          <w:rFonts w:ascii="Ubuntu Regular" w:eastAsia="Times New Roman" w:hAnsi="Ubuntu Regular" w:cs="Arial"/>
          <w:b/>
          <w:bCs/>
          <w:color w:val="003366"/>
          <w:kern w:val="36"/>
          <w:sz w:val="51"/>
          <w:szCs w:val="51"/>
          <w:lang w:eastAsia="sv-SE"/>
          <w14:ligatures w14:val="none"/>
        </w:rPr>
        <w:t xml:space="preserve"> en inneboende – så funkar d</w:t>
      </w:r>
      <w:r w:rsidR="00036F75">
        <w:rPr>
          <w:rFonts w:ascii="Ubuntu Regular" w:eastAsia="Times New Roman" w:hAnsi="Ubuntu Regular" w:cs="Arial"/>
          <w:b/>
          <w:bCs/>
          <w:color w:val="003366"/>
          <w:kern w:val="36"/>
          <w:sz w:val="51"/>
          <w:szCs w:val="51"/>
          <w:lang w:eastAsia="sv-SE"/>
          <w14:ligatures w14:val="none"/>
        </w:rPr>
        <w:t>et</w:t>
      </w:r>
    </w:p>
    <w:p w14:paraId="2A872A6C" w14:textId="77777777" w:rsidR="00D86FA2" w:rsidRPr="00036F75" w:rsidRDefault="00D86FA2" w:rsidP="00036F75">
      <w:pPr>
        <w:shd w:val="clear" w:color="auto" w:fill="FFFFFF"/>
        <w:spacing w:after="0" w:line="240" w:lineRule="auto"/>
        <w:rPr>
          <w:rFonts w:ascii="Ubuntu Regular" w:eastAsia="Times New Roman" w:hAnsi="Ubuntu Regular" w:cs="Arial"/>
          <w:b/>
          <w:bCs/>
          <w:color w:val="003366"/>
          <w:kern w:val="36"/>
          <w:sz w:val="51"/>
          <w:szCs w:val="51"/>
          <w:lang w:eastAsia="sv-SE"/>
          <w14:ligatures w14:val="none"/>
        </w:rPr>
      </w:pPr>
    </w:p>
    <w:p w14:paraId="7B259297" w14:textId="70CD937E" w:rsidR="00036F75" w:rsidRPr="00036F75" w:rsidRDefault="00036F75" w:rsidP="00036F75">
      <w:pPr>
        <w:shd w:val="clear" w:color="auto" w:fill="FFFFFF"/>
        <w:spacing w:after="0" w:line="240" w:lineRule="auto"/>
        <w:textAlignment w:val="baseline"/>
        <w:rPr>
          <w:rFonts w:ascii="Arial" w:eastAsia="Times New Roman" w:hAnsi="Arial" w:cs="Arial"/>
          <w:color w:val="333333"/>
          <w:kern w:val="0"/>
          <w:sz w:val="24"/>
          <w:szCs w:val="24"/>
          <w:lang w:eastAsia="sv-SE"/>
          <w14:ligatures w14:val="none"/>
        </w:rPr>
      </w:pPr>
      <w:r w:rsidRPr="00036F75">
        <w:rPr>
          <w:rFonts w:ascii="Arial" w:eastAsia="Times New Roman" w:hAnsi="Arial" w:cs="Arial"/>
          <w:b/>
          <w:bCs/>
          <w:color w:val="333333"/>
          <w:kern w:val="0"/>
          <w:sz w:val="24"/>
          <w:szCs w:val="24"/>
          <w:bdr w:val="none" w:sz="0" w:space="0" w:color="auto" w:frame="1"/>
          <w:lang w:eastAsia="sv-SE"/>
          <w14:ligatures w14:val="none"/>
        </w:rPr>
        <w:t>Har du ett oanvänt rum hemma, vill tjäna en extra slant och kan tänka dig att dela kylskåpet med någon annan? Då kanske det är läge att skaffa en inneboende. Vi lyfter fram det du behöver tänka på.</w:t>
      </w:r>
    </w:p>
    <w:p w14:paraId="6B759F24" w14:textId="74238A9E" w:rsidR="00036F75" w:rsidRPr="00036F75" w:rsidRDefault="00036F75" w:rsidP="00036F75">
      <w:pPr>
        <w:shd w:val="clear" w:color="auto" w:fill="FFFFFF"/>
        <w:spacing w:after="0" w:line="240" w:lineRule="auto"/>
        <w:textAlignment w:val="baseline"/>
        <w:rPr>
          <w:rFonts w:ascii="Arial" w:eastAsia="Times New Roman" w:hAnsi="Arial" w:cs="Arial"/>
          <w:color w:val="333333"/>
          <w:kern w:val="0"/>
          <w:sz w:val="18"/>
          <w:szCs w:val="18"/>
          <w:lang w:eastAsia="sv-SE"/>
          <w14:ligatures w14:val="none"/>
        </w:rPr>
      </w:pPr>
      <w:r w:rsidRPr="00036F75">
        <w:rPr>
          <w:rFonts w:ascii="Arial" w:eastAsia="Times New Roman" w:hAnsi="Arial" w:cs="Arial"/>
          <w:noProof/>
          <w:color w:val="333333"/>
          <w:kern w:val="0"/>
          <w:sz w:val="18"/>
          <w:szCs w:val="18"/>
          <w:lang w:eastAsia="sv-SE"/>
          <w14:ligatures w14:val="none"/>
        </w:rPr>
        <mc:AlternateContent>
          <mc:Choice Requires="wps">
            <w:drawing>
              <wp:inline distT="0" distB="0" distL="0" distR="0" wp14:anchorId="1770757A" wp14:editId="473C6CB7">
                <wp:extent cx="304800" cy="304800"/>
                <wp:effectExtent l="0" t="0" r="0" b="0"/>
                <wp:docPr id="602072582"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893E4" id="Rektangel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A6724B0" w14:textId="77777777" w:rsidR="00036F75" w:rsidRPr="00036F75" w:rsidRDefault="00036F75" w:rsidP="00036F75">
      <w:pPr>
        <w:shd w:val="clear" w:color="auto" w:fill="FFFFFF"/>
        <w:spacing w:after="300" w:line="240" w:lineRule="auto"/>
        <w:textAlignment w:val="baseline"/>
        <w:rPr>
          <w:rFonts w:ascii="Ubuntu Regular" w:eastAsia="Times New Roman" w:hAnsi="Ubuntu Regular" w:cs="Arial"/>
          <w:color w:val="333333"/>
          <w:kern w:val="0"/>
          <w:sz w:val="24"/>
          <w:szCs w:val="24"/>
          <w:lang w:eastAsia="sv-SE"/>
          <w14:ligatures w14:val="none"/>
        </w:rPr>
      </w:pPr>
      <w:r w:rsidRPr="00036F75">
        <w:rPr>
          <w:rFonts w:ascii="Ubuntu Regular" w:eastAsia="Times New Roman" w:hAnsi="Ubuntu Regular" w:cs="Arial"/>
          <w:color w:val="333333"/>
          <w:kern w:val="0"/>
          <w:sz w:val="24"/>
          <w:szCs w:val="24"/>
          <w:lang w:eastAsia="sv-SE"/>
          <w14:ligatures w14:val="none"/>
        </w:rPr>
        <w:t>Det finns flera fördelar med att dela sin lägenhet med en inneboende. Förutom att det kan innebär ett välbehövligt tillskott till privatekonomin kan det också föra med sig trevligt sällskap och du kanske får en ny vän. Dessutom bidrar du till att lösa boendesituation för en annan människa.</w:t>
      </w:r>
    </w:p>
    <w:p w14:paraId="01F72A1D" w14:textId="77777777" w:rsidR="00036F75" w:rsidRPr="00036F75" w:rsidRDefault="00036F75" w:rsidP="00036F75">
      <w:pPr>
        <w:shd w:val="clear" w:color="auto" w:fill="FFFFFF"/>
        <w:spacing w:after="300" w:line="240" w:lineRule="auto"/>
        <w:textAlignment w:val="baseline"/>
        <w:rPr>
          <w:rFonts w:ascii="Ubuntu Regular" w:eastAsia="Times New Roman" w:hAnsi="Ubuntu Regular" w:cs="Arial"/>
          <w:color w:val="333333"/>
          <w:kern w:val="0"/>
          <w:sz w:val="24"/>
          <w:szCs w:val="24"/>
          <w:lang w:eastAsia="sv-SE"/>
          <w14:ligatures w14:val="none"/>
        </w:rPr>
      </w:pPr>
      <w:r w:rsidRPr="00036F75">
        <w:rPr>
          <w:rFonts w:ascii="Ubuntu Regular" w:eastAsia="Times New Roman" w:hAnsi="Ubuntu Regular" w:cs="Arial"/>
          <w:color w:val="333333"/>
          <w:kern w:val="0"/>
          <w:sz w:val="24"/>
          <w:szCs w:val="24"/>
          <w:lang w:eastAsia="sv-SE"/>
          <w14:ligatures w14:val="none"/>
        </w:rPr>
        <w:t>Du kan ha en inneboende så länge du vill och det krävs inga tillstånd vare sig du bor i hyresrätt eller bostadsrätt. Tänk dock på att du själv också måste bo i din lägenhet – annars räknas den inneboende som andrahandsgäst och då ser lagen helt annorlunda ut. Du som hyr ut räknas som hyresvärd och din inneboende räknas som hyresgäst. Det är därför du, och inte din inneboende, som ska ha kontakt med din hyresvärd eller styrelse. Situationen är densamma vid störningar – du är den som har ansvar för din lägenhet och alla som bor där. Om din inneboende stör, skräpar ner eller något liknande är det ditt ansvar.</w:t>
      </w:r>
    </w:p>
    <w:p w14:paraId="02175A87" w14:textId="77777777" w:rsidR="00036F75" w:rsidRPr="00036F75" w:rsidRDefault="00036F75" w:rsidP="00036F75">
      <w:pPr>
        <w:shd w:val="clear" w:color="auto" w:fill="FFFFFF"/>
        <w:spacing w:after="300" w:line="240" w:lineRule="auto"/>
        <w:textAlignment w:val="baseline"/>
        <w:rPr>
          <w:rFonts w:ascii="Ubuntu Regular" w:eastAsia="Times New Roman" w:hAnsi="Ubuntu Regular" w:cs="Arial"/>
          <w:color w:val="333333"/>
          <w:kern w:val="0"/>
          <w:sz w:val="24"/>
          <w:szCs w:val="24"/>
          <w:lang w:eastAsia="sv-SE"/>
          <w14:ligatures w14:val="none"/>
        </w:rPr>
      </w:pPr>
      <w:r w:rsidRPr="00036F75">
        <w:rPr>
          <w:rFonts w:ascii="Ubuntu Regular" w:eastAsia="Times New Roman" w:hAnsi="Ubuntu Regular" w:cs="Arial"/>
          <w:color w:val="333333"/>
          <w:kern w:val="0"/>
          <w:sz w:val="24"/>
          <w:szCs w:val="24"/>
          <w:lang w:eastAsia="sv-SE"/>
          <w14:ligatures w14:val="none"/>
        </w:rPr>
        <w:t>Det finns alltså all anledning att göra en bakgrundskontroll på den du tänker ha som inneboende. Det finns flera saker att tänka igenom innan du gör rum för en inneboende. Är du beredd att göra avkall på din självständighet och frihet i hemmet? Vad är en skälig hyra, hur ska din inneboende få använda lägenheten och hur funkar det med hemförsäkringen? Här reder vi ut några viktiga punkter.</w:t>
      </w:r>
    </w:p>
    <w:p w14:paraId="3047B5D0" w14:textId="77777777" w:rsidR="00036F75" w:rsidRPr="00036F75" w:rsidRDefault="00036F75" w:rsidP="00036F75">
      <w:pPr>
        <w:shd w:val="clear" w:color="auto" w:fill="FFFFFF"/>
        <w:spacing w:before="240" w:after="240" w:line="360" w:lineRule="atLeast"/>
        <w:textAlignment w:val="baseline"/>
        <w:outlineLvl w:val="1"/>
        <w:rPr>
          <w:rFonts w:ascii="Ubuntu Bold" w:eastAsia="Times New Roman" w:hAnsi="Ubuntu Bold" w:cs="Arial"/>
          <w:b/>
          <w:bCs/>
          <w:color w:val="333333"/>
          <w:kern w:val="0"/>
          <w:sz w:val="30"/>
          <w:szCs w:val="30"/>
          <w:lang w:eastAsia="sv-SE"/>
          <w14:ligatures w14:val="none"/>
        </w:rPr>
      </w:pPr>
      <w:r w:rsidRPr="00036F75">
        <w:rPr>
          <w:rFonts w:ascii="Ubuntu Bold" w:eastAsia="Times New Roman" w:hAnsi="Ubuntu Bold" w:cs="Arial"/>
          <w:b/>
          <w:bCs/>
          <w:color w:val="333333"/>
          <w:kern w:val="0"/>
          <w:sz w:val="30"/>
          <w:szCs w:val="30"/>
          <w:lang w:eastAsia="sv-SE"/>
          <w14:ligatures w14:val="none"/>
        </w:rPr>
        <w:t>Avtal och regler</w:t>
      </w:r>
    </w:p>
    <w:p w14:paraId="4A16BE9C" w14:textId="77777777" w:rsidR="00036F75" w:rsidRPr="00036F75" w:rsidRDefault="00036F75" w:rsidP="00036F75">
      <w:pPr>
        <w:shd w:val="clear" w:color="auto" w:fill="FFFFFF"/>
        <w:spacing w:after="300" w:line="240" w:lineRule="auto"/>
        <w:textAlignment w:val="baseline"/>
        <w:rPr>
          <w:rFonts w:ascii="Ubuntu Regular" w:eastAsia="Times New Roman" w:hAnsi="Ubuntu Regular" w:cs="Arial"/>
          <w:color w:val="333333"/>
          <w:kern w:val="0"/>
          <w:sz w:val="24"/>
          <w:szCs w:val="24"/>
          <w:lang w:eastAsia="sv-SE"/>
          <w14:ligatures w14:val="none"/>
        </w:rPr>
      </w:pPr>
      <w:r w:rsidRPr="00036F75">
        <w:rPr>
          <w:rFonts w:ascii="Ubuntu Regular" w:eastAsia="Times New Roman" w:hAnsi="Ubuntu Regular" w:cs="Arial"/>
          <w:color w:val="333333"/>
          <w:kern w:val="0"/>
          <w:sz w:val="24"/>
          <w:szCs w:val="24"/>
          <w:lang w:eastAsia="sv-SE"/>
          <w14:ligatures w14:val="none"/>
        </w:rPr>
        <w:t>Skriv ett avtal med din inneboende så att du har svart på vitt vad ni kommit överens om. Det är en trygghet för er båda. I avtalet ska det framgå om möbler ingår i hyran, vilka delar av lägenheten din inneboende får disponera, och vad som gäller kring rökning, gäster och andra viktiga förhållningsregler.</w:t>
      </w:r>
    </w:p>
    <w:p w14:paraId="659B3C8A" w14:textId="77777777" w:rsidR="00036F75" w:rsidRPr="00036F75" w:rsidRDefault="00036F75" w:rsidP="00036F75">
      <w:pPr>
        <w:shd w:val="clear" w:color="auto" w:fill="FFFFFF"/>
        <w:spacing w:after="300" w:line="240" w:lineRule="auto"/>
        <w:textAlignment w:val="baseline"/>
        <w:rPr>
          <w:rFonts w:ascii="Ubuntu Regular" w:eastAsia="Times New Roman" w:hAnsi="Ubuntu Regular" w:cs="Arial"/>
          <w:color w:val="333333"/>
          <w:kern w:val="0"/>
          <w:sz w:val="24"/>
          <w:szCs w:val="24"/>
          <w:lang w:eastAsia="sv-SE"/>
          <w14:ligatures w14:val="none"/>
        </w:rPr>
      </w:pPr>
      <w:r w:rsidRPr="00036F75">
        <w:rPr>
          <w:rFonts w:ascii="Ubuntu Regular" w:eastAsia="Times New Roman" w:hAnsi="Ubuntu Regular" w:cs="Arial"/>
          <w:color w:val="333333"/>
          <w:kern w:val="0"/>
          <w:sz w:val="24"/>
          <w:szCs w:val="24"/>
          <w:lang w:eastAsia="sv-SE"/>
          <w14:ligatures w14:val="none"/>
        </w:rPr>
        <w:t>Skriv ett löpande kontrakt. Då kan du nämligen säga upp din inneboende med tre månaders varsel om det inte riktigt blev som du tänkt dig. Skriver du ett tidsbestämt kontrakt kan du bara säga upp din inneboende vid den tidpunkt när avtalet löper ut.</w:t>
      </w:r>
    </w:p>
    <w:p w14:paraId="0F6E5A1F" w14:textId="77777777" w:rsidR="00036F75" w:rsidRPr="00036F75" w:rsidRDefault="00036F75" w:rsidP="00036F75">
      <w:pPr>
        <w:shd w:val="clear" w:color="auto" w:fill="FFFFFF"/>
        <w:spacing w:before="240" w:after="240" w:line="360" w:lineRule="atLeast"/>
        <w:textAlignment w:val="baseline"/>
        <w:outlineLvl w:val="1"/>
        <w:rPr>
          <w:rFonts w:ascii="Ubuntu Bold" w:eastAsia="Times New Roman" w:hAnsi="Ubuntu Bold" w:cs="Arial"/>
          <w:b/>
          <w:bCs/>
          <w:color w:val="333333"/>
          <w:kern w:val="0"/>
          <w:sz w:val="30"/>
          <w:szCs w:val="30"/>
          <w:lang w:eastAsia="sv-SE"/>
          <w14:ligatures w14:val="none"/>
        </w:rPr>
      </w:pPr>
      <w:r w:rsidRPr="00036F75">
        <w:rPr>
          <w:rFonts w:ascii="Ubuntu Bold" w:eastAsia="Times New Roman" w:hAnsi="Ubuntu Bold" w:cs="Arial"/>
          <w:b/>
          <w:bCs/>
          <w:color w:val="333333"/>
          <w:kern w:val="0"/>
          <w:sz w:val="30"/>
          <w:szCs w:val="30"/>
          <w:lang w:eastAsia="sv-SE"/>
          <w14:ligatures w14:val="none"/>
        </w:rPr>
        <w:t>Hur ska ni bete er hemma?</w:t>
      </w:r>
    </w:p>
    <w:p w14:paraId="1783FE87" w14:textId="77777777" w:rsidR="00036F75" w:rsidRPr="00036F75" w:rsidRDefault="00036F75" w:rsidP="00036F75">
      <w:pPr>
        <w:shd w:val="clear" w:color="auto" w:fill="FFFFFF"/>
        <w:spacing w:after="300" w:line="240" w:lineRule="auto"/>
        <w:textAlignment w:val="baseline"/>
        <w:rPr>
          <w:rFonts w:ascii="Ubuntu Regular" w:eastAsia="Times New Roman" w:hAnsi="Ubuntu Regular" w:cs="Arial"/>
          <w:color w:val="333333"/>
          <w:kern w:val="0"/>
          <w:sz w:val="24"/>
          <w:szCs w:val="24"/>
          <w:lang w:eastAsia="sv-SE"/>
          <w14:ligatures w14:val="none"/>
        </w:rPr>
      </w:pPr>
      <w:r w:rsidRPr="00036F75">
        <w:rPr>
          <w:rFonts w:ascii="Ubuntu Regular" w:eastAsia="Times New Roman" w:hAnsi="Ubuntu Regular" w:cs="Arial"/>
          <w:color w:val="333333"/>
          <w:kern w:val="0"/>
          <w:sz w:val="24"/>
          <w:szCs w:val="24"/>
          <w:lang w:eastAsia="sv-SE"/>
          <w14:ligatures w14:val="none"/>
        </w:rPr>
        <w:t>Förhållningsregler som rör till exempel hur ni sköter sophanteringen, städningen, inköp av gemensamma förbrukningsvaror, och hur lång tid man kan spendera i badrummet på morgonen behöver inte stå med på avtalet, men det är ändå viktigt att du och din inneboende har en bra kommunikation kring dessa saker och kommer överens om dessa regler.</w:t>
      </w:r>
    </w:p>
    <w:p w14:paraId="3DC83B6A" w14:textId="77777777" w:rsidR="00036F75" w:rsidRPr="00036F75" w:rsidRDefault="00036F75" w:rsidP="00036F75">
      <w:pPr>
        <w:shd w:val="clear" w:color="auto" w:fill="FFFFFF"/>
        <w:spacing w:before="240" w:after="240" w:line="360" w:lineRule="atLeast"/>
        <w:textAlignment w:val="baseline"/>
        <w:outlineLvl w:val="1"/>
        <w:rPr>
          <w:rFonts w:ascii="Ubuntu Bold" w:eastAsia="Times New Roman" w:hAnsi="Ubuntu Bold" w:cs="Arial"/>
          <w:b/>
          <w:bCs/>
          <w:color w:val="333333"/>
          <w:kern w:val="0"/>
          <w:sz w:val="30"/>
          <w:szCs w:val="30"/>
          <w:lang w:eastAsia="sv-SE"/>
          <w14:ligatures w14:val="none"/>
        </w:rPr>
      </w:pPr>
      <w:r w:rsidRPr="00036F75">
        <w:rPr>
          <w:rFonts w:ascii="Ubuntu Bold" w:eastAsia="Times New Roman" w:hAnsi="Ubuntu Bold" w:cs="Arial"/>
          <w:b/>
          <w:bCs/>
          <w:color w:val="333333"/>
          <w:kern w:val="0"/>
          <w:sz w:val="30"/>
          <w:szCs w:val="30"/>
          <w:lang w:eastAsia="sv-SE"/>
          <w14:ligatures w14:val="none"/>
        </w:rPr>
        <w:lastRenderedPageBreak/>
        <w:t>Försäkring</w:t>
      </w:r>
    </w:p>
    <w:p w14:paraId="459C1817" w14:textId="77777777" w:rsidR="00036F75" w:rsidRPr="00036F75" w:rsidRDefault="00036F75" w:rsidP="00036F75">
      <w:pPr>
        <w:shd w:val="clear" w:color="auto" w:fill="FFFFFF"/>
        <w:spacing w:after="300" w:line="240" w:lineRule="auto"/>
        <w:textAlignment w:val="baseline"/>
        <w:rPr>
          <w:rFonts w:ascii="Ubuntu Regular" w:eastAsia="Times New Roman" w:hAnsi="Ubuntu Regular" w:cs="Arial"/>
          <w:color w:val="333333"/>
          <w:kern w:val="0"/>
          <w:sz w:val="24"/>
          <w:szCs w:val="24"/>
          <w:lang w:eastAsia="sv-SE"/>
          <w14:ligatures w14:val="none"/>
        </w:rPr>
      </w:pPr>
      <w:r w:rsidRPr="00036F75">
        <w:rPr>
          <w:rFonts w:ascii="Ubuntu Regular" w:eastAsia="Times New Roman" w:hAnsi="Ubuntu Regular" w:cs="Arial"/>
          <w:color w:val="333333"/>
          <w:kern w:val="0"/>
          <w:sz w:val="24"/>
          <w:szCs w:val="24"/>
          <w:lang w:eastAsia="sv-SE"/>
          <w14:ligatures w14:val="none"/>
        </w:rPr>
        <w:t>Den som är inneboende behöver ha en egen hemförsäkring. Den inneboende omfattas normalt inte av din hemförsäkring eftersom ni inte delar hushåll.</w:t>
      </w:r>
    </w:p>
    <w:p w14:paraId="1055083E" w14:textId="77777777" w:rsidR="00036F75" w:rsidRPr="00036F75" w:rsidRDefault="00036F75" w:rsidP="00036F75">
      <w:pPr>
        <w:shd w:val="clear" w:color="auto" w:fill="FFFFFF"/>
        <w:spacing w:before="240" w:after="240" w:line="360" w:lineRule="atLeast"/>
        <w:textAlignment w:val="baseline"/>
        <w:outlineLvl w:val="1"/>
        <w:rPr>
          <w:rFonts w:ascii="Ubuntu Bold" w:eastAsia="Times New Roman" w:hAnsi="Ubuntu Bold" w:cs="Arial"/>
          <w:b/>
          <w:bCs/>
          <w:color w:val="333333"/>
          <w:kern w:val="0"/>
          <w:sz w:val="30"/>
          <w:szCs w:val="30"/>
          <w:lang w:eastAsia="sv-SE"/>
          <w14:ligatures w14:val="none"/>
        </w:rPr>
      </w:pPr>
      <w:r w:rsidRPr="00036F75">
        <w:rPr>
          <w:rFonts w:ascii="Ubuntu Bold" w:eastAsia="Times New Roman" w:hAnsi="Ubuntu Bold" w:cs="Arial"/>
          <w:b/>
          <w:bCs/>
          <w:color w:val="333333"/>
          <w:kern w:val="0"/>
          <w:sz w:val="30"/>
          <w:szCs w:val="30"/>
          <w:lang w:eastAsia="sv-SE"/>
          <w14:ligatures w14:val="none"/>
        </w:rPr>
        <w:t>Deposition</w:t>
      </w:r>
    </w:p>
    <w:p w14:paraId="2929FCDB" w14:textId="77777777" w:rsidR="00036F75" w:rsidRPr="00036F75" w:rsidRDefault="00036F75" w:rsidP="00036F75">
      <w:pPr>
        <w:shd w:val="clear" w:color="auto" w:fill="FFFFFF"/>
        <w:spacing w:after="300" w:line="240" w:lineRule="auto"/>
        <w:textAlignment w:val="baseline"/>
        <w:rPr>
          <w:rFonts w:ascii="Ubuntu Regular" w:eastAsia="Times New Roman" w:hAnsi="Ubuntu Regular" w:cs="Arial"/>
          <w:color w:val="333333"/>
          <w:kern w:val="0"/>
          <w:sz w:val="24"/>
          <w:szCs w:val="24"/>
          <w:lang w:eastAsia="sv-SE"/>
          <w14:ligatures w14:val="none"/>
        </w:rPr>
      </w:pPr>
      <w:r w:rsidRPr="00036F75">
        <w:rPr>
          <w:rFonts w:ascii="Ubuntu Regular" w:eastAsia="Times New Roman" w:hAnsi="Ubuntu Regular" w:cs="Arial"/>
          <w:color w:val="333333"/>
          <w:kern w:val="0"/>
          <w:sz w:val="24"/>
          <w:szCs w:val="24"/>
          <w:lang w:eastAsia="sv-SE"/>
          <w14:ligatures w14:val="none"/>
        </w:rPr>
        <w:t>Ett enkelt sätt att få en ekonomisk garanti är att ta ut en deposition – en månadshyra är vanligt – av din inneboende. Depositionen lämnas tillbaka när hyresförhållandet har upphört, om rummet och eventuella möbler är i avtalat skick.</w:t>
      </w:r>
    </w:p>
    <w:p w14:paraId="4AD6183A" w14:textId="77777777" w:rsidR="00036F75" w:rsidRPr="00036F75" w:rsidRDefault="00036F75" w:rsidP="00036F75">
      <w:pPr>
        <w:shd w:val="clear" w:color="auto" w:fill="FFFFFF"/>
        <w:spacing w:before="240" w:after="240" w:line="360" w:lineRule="atLeast"/>
        <w:textAlignment w:val="baseline"/>
        <w:outlineLvl w:val="1"/>
        <w:rPr>
          <w:rFonts w:ascii="Ubuntu Bold" w:eastAsia="Times New Roman" w:hAnsi="Ubuntu Bold" w:cs="Arial"/>
          <w:b/>
          <w:bCs/>
          <w:color w:val="333333"/>
          <w:kern w:val="0"/>
          <w:sz w:val="30"/>
          <w:szCs w:val="30"/>
          <w:lang w:eastAsia="sv-SE"/>
          <w14:ligatures w14:val="none"/>
        </w:rPr>
      </w:pPr>
      <w:r w:rsidRPr="00036F75">
        <w:rPr>
          <w:rFonts w:ascii="Ubuntu Bold" w:eastAsia="Times New Roman" w:hAnsi="Ubuntu Bold" w:cs="Arial"/>
          <w:b/>
          <w:bCs/>
          <w:color w:val="333333"/>
          <w:kern w:val="0"/>
          <w:sz w:val="30"/>
          <w:szCs w:val="30"/>
          <w:lang w:eastAsia="sv-SE"/>
          <w14:ligatures w14:val="none"/>
        </w:rPr>
        <w:t>Visa respekt</w:t>
      </w:r>
    </w:p>
    <w:p w14:paraId="126C4B87" w14:textId="77777777" w:rsidR="00036F75" w:rsidRDefault="00036F75" w:rsidP="00036F75">
      <w:pPr>
        <w:shd w:val="clear" w:color="auto" w:fill="FFFFFF"/>
        <w:spacing w:line="240" w:lineRule="auto"/>
        <w:textAlignment w:val="baseline"/>
        <w:rPr>
          <w:rFonts w:ascii="Ubuntu Regular" w:eastAsia="Times New Roman" w:hAnsi="Ubuntu Regular" w:cs="Arial"/>
          <w:color w:val="333333"/>
          <w:kern w:val="0"/>
          <w:sz w:val="24"/>
          <w:szCs w:val="24"/>
          <w:lang w:eastAsia="sv-SE"/>
          <w14:ligatures w14:val="none"/>
        </w:rPr>
      </w:pPr>
      <w:r w:rsidRPr="00036F75">
        <w:rPr>
          <w:rFonts w:ascii="Ubuntu Regular" w:eastAsia="Times New Roman" w:hAnsi="Ubuntu Regular" w:cs="Arial"/>
          <w:color w:val="333333"/>
          <w:kern w:val="0"/>
          <w:sz w:val="24"/>
          <w:szCs w:val="24"/>
          <w:lang w:eastAsia="sv-SE"/>
          <w14:ligatures w14:val="none"/>
        </w:rPr>
        <w:t>Följ dina egna regler och visa respekt för personen du hyr ut till. Gå till exempel inte in i din inneboendes rum. Om din inneboende trivs och känner sig hemma är chansen större att hen vill bo kvar. För dig är det en fördel eftersom du slipper hålla på och leta efter en ny person som vill flytta in hos dig</w:t>
      </w:r>
    </w:p>
    <w:p w14:paraId="16061782" w14:textId="777D40CF" w:rsidR="00036F75" w:rsidRDefault="00F75A58">
      <w:pPr>
        <w:rPr>
          <w:rFonts w:ascii="Ubuntu Bold" w:eastAsia="Times New Roman" w:hAnsi="Ubuntu Bold" w:cs="Arial"/>
          <w:b/>
          <w:bCs/>
          <w:color w:val="333333"/>
          <w:kern w:val="0"/>
          <w:sz w:val="30"/>
          <w:szCs w:val="30"/>
          <w:lang w:eastAsia="sv-SE"/>
          <w14:ligatures w14:val="none"/>
        </w:rPr>
      </w:pPr>
      <w:r>
        <w:rPr>
          <w:rFonts w:ascii="Ubuntu Bold" w:eastAsia="Times New Roman" w:hAnsi="Ubuntu Bold" w:cs="Arial"/>
          <w:b/>
          <w:bCs/>
          <w:color w:val="333333"/>
          <w:kern w:val="0"/>
          <w:sz w:val="30"/>
          <w:szCs w:val="30"/>
          <w:lang w:eastAsia="sv-SE"/>
          <w14:ligatures w14:val="none"/>
        </w:rPr>
        <w:t>Kan jag ha en juridisk person som inneboende</w:t>
      </w:r>
    </w:p>
    <w:p w14:paraId="2524C7FC" w14:textId="68DE512C" w:rsidR="00F75A58" w:rsidRDefault="00F75A58">
      <w:pPr>
        <w:rPr>
          <w:rFonts w:ascii="Arial" w:eastAsia="Times New Roman" w:hAnsi="Arial" w:cs="Arial"/>
          <w:color w:val="202124"/>
          <w:kern w:val="0"/>
          <w:sz w:val="24"/>
          <w:szCs w:val="24"/>
          <w:lang w:eastAsia="sv-SE"/>
          <w14:ligatures w14:val="none"/>
        </w:rPr>
      </w:pPr>
      <w:r>
        <w:rPr>
          <w:rFonts w:ascii="Arial" w:eastAsia="Times New Roman" w:hAnsi="Arial" w:cs="Arial"/>
          <w:color w:val="202124"/>
          <w:kern w:val="0"/>
          <w:sz w:val="24"/>
          <w:szCs w:val="24"/>
          <w:lang w:eastAsia="sv-SE"/>
          <w14:ligatures w14:val="none"/>
        </w:rPr>
        <w:t>Du kan ha en juridisk person som inneboende, men om den juridiska personen inte bor där utan låter någon annan ha tillgång till lägenheten</w:t>
      </w:r>
      <w:r w:rsidR="00D86FA2">
        <w:rPr>
          <w:rFonts w:ascii="Arial" w:eastAsia="Times New Roman" w:hAnsi="Arial" w:cs="Arial"/>
          <w:color w:val="202124"/>
          <w:kern w:val="0"/>
          <w:sz w:val="24"/>
          <w:szCs w:val="24"/>
          <w:lang w:eastAsia="sv-SE"/>
          <w14:ligatures w14:val="none"/>
        </w:rPr>
        <w:t xml:space="preserve"> uppstår omedelbart en situation som anses vara andrahandsupplåtelse.</w:t>
      </w:r>
    </w:p>
    <w:p w14:paraId="2B9E3100" w14:textId="77777777" w:rsidR="00D86FA2" w:rsidRDefault="00D86FA2"/>
    <w:sectPr w:rsidR="00D86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Regular">
    <w:altName w:val="Ubuntu"/>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buntu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57DFE"/>
    <w:multiLevelType w:val="multilevel"/>
    <w:tmpl w:val="A262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50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75"/>
    <w:rsid w:val="00036F75"/>
    <w:rsid w:val="000546E3"/>
    <w:rsid w:val="006D21C9"/>
    <w:rsid w:val="00B672F8"/>
    <w:rsid w:val="00D14FFC"/>
    <w:rsid w:val="00D86FA2"/>
    <w:rsid w:val="00F75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2544"/>
  <w15:chartTrackingRefBased/>
  <w15:docId w15:val="{5E3CD651-4F7E-43E3-A958-E335C419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36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36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36F7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36F7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36F7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36F7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36F7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36F7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36F7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36F7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36F7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36F7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36F7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36F7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36F7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36F7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36F7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36F75"/>
    <w:rPr>
      <w:rFonts w:eastAsiaTheme="majorEastAsia" w:cstheme="majorBidi"/>
      <w:color w:val="272727" w:themeColor="text1" w:themeTint="D8"/>
    </w:rPr>
  </w:style>
  <w:style w:type="paragraph" w:styleId="Rubrik">
    <w:name w:val="Title"/>
    <w:basedOn w:val="Normal"/>
    <w:next w:val="Normal"/>
    <w:link w:val="RubrikChar"/>
    <w:uiPriority w:val="10"/>
    <w:qFormat/>
    <w:rsid w:val="00036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36F7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36F7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36F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36F7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36F75"/>
    <w:rPr>
      <w:i/>
      <w:iCs/>
      <w:color w:val="404040" w:themeColor="text1" w:themeTint="BF"/>
    </w:rPr>
  </w:style>
  <w:style w:type="paragraph" w:styleId="Liststycke">
    <w:name w:val="List Paragraph"/>
    <w:basedOn w:val="Normal"/>
    <w:uiPriority w:val="34"/>
    <w:qFormat/>
    <w:rsid w:val="00036F75"/>
    <w:pPr>
      <w:ind w:left="720"/>
      <w:contextualSpacing/>
    </w:pPr>
  </w:style>
  <w:style w:type="character" w:styleId="Starkbetoning">
    <w:name w:val="Intense Emphasis"/>
    <w:basedOn w:val="Standardstycketeckensnitt"/>
    <w:uiPriority w:val="21"/>
    <w:qFormat/>
    <w:rsid w:val="00036F75"/>
    <w:rPr>
      <w:i/>
      <w:iCs/>
      <w:color w:val="0F4761" w:themeColor="accent1" w:themeShade="BF"/>
    </w:rPr>
  </w:style>
  <w:style w:type="paragraph" w:styleId="Starktcitat">
    <w:name w:val="Intense Quote"/>
    <w:basedOn w:val="Normal"/>
    <w:next w:val="Normal"/>
    <w:link w:val="StarktcitatChar"/>
    <w:uiPriority w:val="30"/>
    <w:qFormat/>
    <w:rsid w:val="00036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36F75"/>
    <w:rPr>
      <w:i/>
      <w:iCs/>
      <w:color w:val="0F4761" w:themeColor="accent1" w:themeShade="BF"/>
    </w:rPr>
  </w:style>
  <w:style w:type="character" w:styleId="Starkreferens">
    <w:name w:val="Intense Reference"/>
    <w:basedOn w:val="Standardstycketeckensnitt"/>
    <w:uiPriority w:val="32"/>
    <w:qFormat/>
    <w:rsid w:val="00036F75"/>
    <w:rPr>
      <w:b/>
      <w:bCs/>
      <w:smallCaps/>
      <w:color w:val="0F4761" w:themeColor="accent1" w:themeShade="BF"/>
      <w:spacing w:val="5"/>
    </w:rPr>
  </w:style>
  <w:style w:type="character" w:customStyle="1" w:styleId="cskcde">
    <w:name w:val="cskcde"/>
    <w:basedOn w:val="Standardstycketeckensnitt"/>
    <w:rsid w:val="00036F75"/>
  </w:style>
  <w:style w:type="character" w:customStyle="1" w:styleId="hgkelc">
    <w:name w:val="hgkelc"/>
    <w:basedOn w:val="Standardstycketeckensnitt"/>
    <w:rsid w:val="00036F75"/>
  </w:style>
  <w:style w:type="character" w:styleId="Hyperlnk">
    <w:name w:val="Hyperlink"/>
    <w:basedOn w:val="Standardstycketeckensnitt"/>
    <w:uiPriority w:val="99"/>
    <w:semiHidden/>
    <w:unhideWhenUsed/>
    <w:rsid w:val="00036F75"/>
    <w:rPr>
      <w:color w:val="0000FF"/>
      <w:u w:val="single"/>
    </w:rPr>
  </w:style>
  <w:style w:type="character" w:customStyle="1" w:styleId="Datum1">
    <w:name w:val="Datum1"/>
    <w:basedOn w:val="Standardstycketeckensnitt"/>
    <w:rsid w:val="00036F75"/>
  </w:style>
  <w:style w:type="character" w:styleId="Stark">
    <w:name w:val="Strong"/>
    <w:basedOn w:val="Standardstycketeckensnitt"/>
    <w:uiPriority w:val="22"/>
    <w:qFormat/>
    <w:rsid w:val="00036F75"/>
    <w:rPr>
      <w:b/>
      <w:bCs/>
    </w:rPr>
  </w:style>
  <w:style w:type="paragraph" w:styleId="Normalwebb">
    <w:name w:val="Normal (Web)"/>
    <w:basedOn w:val="Normal"/>
    <w:uiPriority w:val="99"/>
    <w:semiHidden/>
    <w:unhideWhenUsed/>
    <w:rsid w:val="00036F75"/>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96999">
      <w:bodyDiv w:val="1"/>
      <w:marLeft w:val="0"/>
      <w:marRight w:val="0"/>
      <w:marTop w:val="0"/>
      <w:marBottom w:val="0"/>
      <w:divBdr>
        <w:top w:val="none" w:sz="0" w:space="0" w:color="auto"/>
        <w:left w:val="none" w:sz="0" w:space="0" w:color="auto"/>
        <w:bottom w:val="none" w:sz="0" w:space="0" w:color="auto"/>
        <w:right w:val="none" w:sz="0" w:space="0" w:color="auto"/>
      </w:divBdr>
      <w:divsChild>
        <w:div w:id="719473003">
          <w:marLeft w:val="0"/>
          <w:marRight w:val="0"/>
          <w:marTop w:val="0"/>
          <w:marBottom w:val="0"/>
          <w:divBdr>
            <w:top w:val="none" w:sz="0" w:space="0" w:color="auto"/>
            <w:left w:val="none" w:sz="0" w:space="0" w:color="auto"/>
            <w:bottom w:val="none" w:sz="0" w:space="0" w:color="auto"/>
            <w:right w:val="none" w:sz="0" w:space="0" w:color="auto"/>
          </w:divBdr>
          <w:divsChild>
            <w:div w:id="1842234340">
              <w:marLeft w:val="0"/>
              <w:marRight w:val="0"/>
              <w:marTop w:val="0"/>
              <w:marBottom w:val="0"/>
              <w:divBdr>
                <w:top w:val="none" w:sz="0" w:space="0" w:color="auto"/>
                <w:left w:val="none" w:sz="0" w:space="0" w:color="auto"/>
                <w:bottom w:val="none" w:sz="0" w:space="0" w:color="auto"/>
                <w:right w:val="none" w:sz="0" w:space="0" w:color="auto"/>
              </w:divBdr>
              <w:divsChild>
                <w:div w:id="112087574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12828751">
          <w:marLeft w:val="0"/>
          <w:marRight w:val="0"/>
          <w:marTop w:val="0"/>
          <w:marBottom w:val="0"/>
          <w:divBdr>
            <w:top w:val="none" w:sz="0" w:space="0" w:color="auto"/>
            <w:left w:val="none" w:sz="0" w:space="0" w:color="auto"/>
            <w:bottom w:val="none" w:sz="0" w:space="0" w:color="auto"/>
            <w:right w:val="none" w:sz="0" w:space="0" w:color="auto"/>
          </w:divBdr>
          <w:divsChild>
            <w:div w:id="1160273088">
              <w:marLeft w:val="0"/>
              <w:marRight w:val="0"/>
              <w:marTop w:val="0"/>
              <w:marBottom w:val="0"/>
              <w:divBdr>
                <w:top w:val="none" w:sz="0" w:space="0" w:color="auto"/>
                <w:left w:val="none" w:sz="0" w:space="0" w:color="auto"/>
                <w:bottom w:val="none" w:sz="0" w:space="0" w:color="auto"/>
                <w:right w:val="none" w:sz="0" w:space="0" w:color="auto"/>
              </w:divBdr>
              <w:divsChild>
                <w:div w:id="1741901191">
                  <w:marLeft w:val="0"/>
                  <w:marRight w:val="0"/>
                  <w:marTop w:val="0"/>
                  <w:marBottom w:val="0"/>
                  <w:divBdr>
                    <w:top w:val="none" w:sz="0" w:space="0" w:color="auto"/>
                    <w:left w:val="none" w:sz="0" w:space="0" w:color="auto"/>
                    <w:bottom w:val="none" w:sz="0" w:space="0" w:color="auto"/>
                    <w:right w:val="none" w:sz="0" w:space="0" w:color="auto"/>
                  </w:divBdr>
                  <w:divsChild>
                    <w:div w:id="1033310922">
                      <w:marLeft w:val="0"/>
                      <w:marRight w:val="0"/>
                      <w:marTop w:val="0"/>
                      <w:marBottom w:val="0"/>
                      <w:divBdr>
                        <w:top w:val="none" w:sz="0" w:space="0" w:color="auto"/>
                        <w:left w:val="none" w:sz="0" w:space="0" w:color="auto"/>
                        <w:bottom w:val="none" w:sz="0" w:space="0" w:color="auto"/>
                        <w:right w:val="none" w:sz="0" w:space="0" w:color="auto"/>
                      </w:divBdr>
                      <w:divsChild>
                        <w:div w:id="1334725942">
                          <w:marLeft w:val="0"/>
                          <w:marRight w:val="0"/>
                          <w:marTop w:val="0"/>
                          <w:marBottom w:val="0"/>
                          <w:divBdr>
                            <w:top w:val="none" w:sz="0" w:space="0" w:color="auto"/>
                            <w:left w:val="none" w:sz="0" w:space="0" w:color="auto"/>
                            <w:bottom w:val="none" w:sz="0" w:space="0" w:color="auto"/>
                            <w:right w:val="none" w:sz="0" w:space="0" w:color="auto"/>
                          </w:divBdr>
                          <w:divsChild>
                            <w:div w:id="2012173373">
                              <w:marLeft w:val="0"/>
                              <w:marRight w:val="0"/>
                              <w:marTop w:val="0"/>
                              <w:marBottom w:val="0"/>
                              <w:divBdr>
                                <w:top w:val="none" w:sz="0" w:space="0" w:color="auto"/>
                                <w:left w:val="none" w:sz="0" w:space="0" w:color="auto"/>
                                <w:bottom w:val="none" w:sz="0" w:space="0" w:color="auto"/>
                                <w:right w:val="none" w:sz="0" w:space="0" w:color="auto"/>
                              </w:divBdr>
                              <w:divsChild>
                                <w:div w:id="1680812752">
                                  <w:marLeft w:val="0"/>
                                  <w:marRight w:val="0"/>
                                  <w:marTop w:val="0"/>
                                  <w:marBottom w:val="0"/>
                                  <w:divBdr>
                                    <w:top w:val="none" w:sz="0" w:space="0" w:color="auto"/>
                                    <w:left w:val="none" w:sz="0" w:space="0" w:color="auto"/>
                                    <w:bottom w:val="none" w:sz="0" w:space="0" w:color="auto"/>
                                    <w:right w:val="none" w:sz="0" w:space="0" w:color="auto"/>
                                  </w:divBdr>
                                  <w:divsChild>
                                    <w:div w:id="543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230874">
      <w:bodyDiv w:val="1"/>
      <w:marLeft w:val="0"/>
      <w:marRight w:val="0"/>
      <w:marTop w:val="0"/>
      <w:marBottom w:val="0"/>
      <w:divBdr>
        <w:top w:val="none" w:sz="0" w:space="0" w:color="auto"/>
        <w:left w:val="none" w:sz="0" w:space="0" w:color="auto"/>
        <w:bottom w:val="none" w:sz="0" w:space="0" w:color="auto"/>
        <w:right w:val="none" w:sz="0" w:space="0" w:color="auto"/>
      </w:divBdr>
      <w:divsChild>
        <w:div w:id="946546812">
          <w:marLeft w:val="0"/>
          <w:marRight w:val="0"/>
          <w:marTop w:val="0"/>
          <w:marBottom w:val="0"/>
          <w:divBdr>
            <w:top w:val="none" w:sz="0" w:space="0" w:color="auto"/>
            <w:left w:val="none" w:sz="0" w:space="0" w:color="auto"/>
            <w:bottom w:val="none" w:sz="0" w:space="0" w:color="auto"/>
            <w:right w:val="none" w:sz="0" w:space="0" w:color="auto"/>
          </w:divBdr>
          <w:divsChild>
            <w:div w:id="1840189806">
              <w:marLeft w:val="0"/>
              <w:marRight w:val="0"/>
              <w:marTop w:val="0"/>
              <w:marBottom w:val="0"/>
              <w:divBdr>
                <w:top w:val="none" w:sz="0" w:space="0" w:color="auto"/>
                <w:left w:val="none" w:sz="0" w:space="0" w:color="auto"/>
                <w:bottom w:val="none" w:sz="0" w:space="0" w:color="auto"/>
                <w:right w:val="none" w:sz="0" w:space="0" w:color="auto"/>
              </w:divBdr>
              <w:divsChild>
                <w:div w:id="551965415">
                  <w:marLeft w:val="0"/>
                  <w:marRight w:val="0"/>
                  <w:marTop w:val="0"/>
                  <w:marBottom w:val="0"/>
                  <w:divBdr>
                    <w:top w:val="none" w:sz="0" w:space="0" w:color="auto"/>
                    <w:left w:val="none" w:sz="0" w:space="0" w:color="auto"/>
                    <w:bottom w:val="none" w:sz="0" w:space="0" w:color="auto"/>
                    <w:right w:val="none" w:sz="0" w:space="0" w:color="auto"/>
                  </w:divBdr>
                </w:div>
                <w:div w:id="2183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4558">
          <w:marLeft w:val="0"/>
          <w:marRight w:val="0"/>
          <w:marTop w:val="0"/>
          <w:marBottom w:val="0"/>
          <w:divBdr>
            <w:top w:val="none" w:sz="0" w:space="0" w:color="auto"/>
            <w:left w:val="none" w:sz="0" w:space="0" w:color="auto"/>
            <w:bottom w:val="none" w:sz="0" w:space="0" w:color="auto"/>
            <w:right w:val="none" w:sz="0" w:space="0" w:color="auto"/>
          </w:divBdr>
          <w:divsChild>
            <w:div w:id="310135535">
              <w:marLeft w:val="0"/>
              <w:marRight w:val="0"/>
              <w:marTop w:val="0"/>
              <w:marBottom w:val="0"/>
              <w:divBdr>
                <w:top w:val="none" w:sz="0" w:space="0" w:color="auto"/>
                <w:left w:val="none" w:sz="0" w:space="0" w:color="auto"/>
                <w:bottom w:val="none" w:sz="0" w:space="0" w:color="auto"/>
                <w:right w:val="none" w:sz="0" w:space="0" w:color="auto"/>
              </w:divBdr>
              <w:divsChild>
                <w:div w:id="983000859">
                  <w:marLeft w:val="0"/>
                  <w:marRight w:val="0"/>
                  <w:marTop w:val="0"/>
                  <w:marBottom w:val="0"/>
                  <w:divBdr>
                    <w:top w:val="none" w:sz="0" w:space="0" w:color="auto"/>
                    <w:left w:val="none" w:sz="0" w:space="0" w:color="auto"/>
                    <w:bottom w:val="none" w:sz="0" w:space="0" w:color="auto"/>
                    <w:right w:val="none" w:sz="0" w:space="0" w:color="auto"/>
                  </w:divBdr>
                  <w:divsChild>
                    <w:div w:id="148258128">
                      <w:marLeft w:val="0"/>
                      <w:marRight w:val="0"/>
                      <w:marTop w:val="0"/>
                      <w:marBottom w:val="0"/>
                      <w:divBdr>
                        <w:top w:val="none" w:sz="0" w:space="0" w:color="auto"/>
                        <w:left w:val="none" w:sz="0" w:space="0" w:color="auto"/>
                        <w:bottom w:val="none" w:sz="0" w:space="0" w:color="auto"/>
                        <w:right w:val="none" w:sz="0" w:space="0" w:color="auto"/>
                      </w:divBdr>
                      <w:divsChild>
                        <w:div w:id="1614632784">
                          <w:marLeft w:val="0"/>
                          <w:marRight w:val="0"/>
                          <w:marTop w:val="0"/>
                          <w:marBottom w:val="0"/>
                          <w:divBdr>
                            <w:top w:val="none" w:sz="0" w:space="0" w:color="auto"/>
                            <w:left w:val="none" w:sz="0" w:space="0" w:color="auto"/>
                            <w:bottom w:val="none" w:sz="0" w:space="0" w:color="auto"/>
                            <w:right w:val="none" w:sz="0" w:space="0" w:color="auto"/>
                          </w:divBdr>
                          <w:divsChild>
                            <w:div w:id="530580891">
                              <w:marLeft w:val="0"/>
                              <w:marRight w:val="0"/>
                              <w:marTop w:val="0"/>
                              <w:marBottom w:val="0"/>
                              <w:divBdr>
                                <w:top w:val="none" w:sz="0" w:space="0" w:color="auto"/>
                                <w:left w:val="none" w:sz="0" w:space="0" w:color="auto"/>
                                <w:bottom w:val="none" w:sz="0" w:space="0" w:color="auto"/>
                                <w:right w:val="none" w:sz="0" w:space="0" w:color="auto"/>
                              </w:divBdr>
                            </w:div>
                            <w:div w:id="437405657">
                              <w:marLeft w:val="0"/>
                              <w:marRight w:val="0"/>
                              <w:marTop w:val="0"/>
                              <w:marBottom w:val="0"/>
                              <w:divBdr>
                                <w:top w:val="none" w:sz="0" w:space="0" w:color="auto"/>
                                <w:left w:val="none" w:sz="0" w:space="0" w:color="auto"/>
                                <w:bottom w:val="none" w:sz="0" w:space="0" w:color="auto"/>
                                <w:right w:val="none" w:sz="0" w:space="0" w:color="auto"/>
                              </w:divBdr>
                            </w:div>
                          </w:divsChild>
                        </w:div>
                        <w:div w:id="2041083579">
                          <w:marLeft w:val="0"/>
                          <w:marRight w:val="0"/>
                          <w:marTop w:val="0"/>
                          <w:marBottom w:val="0"/>
                          <w:divBdr>
                            <w:top w:val="none" w:sz="0" w:space="0" w:color="auto"/>
                            <w:left w:val="none" w:sz="0" w:space="0" w:color="auto"/>
                            <w:bottom w:val="none" w:sz="0" w:space="0" w:color="auto"/>
                            <w:right w:val="none" w:sz="0" w:space="0" w:color="auto"/>
                          </w:divBdr>
                          <w:divsChild>
                            <w:div w:id="1637879525">
                              <w:marLeft w:val="0"/>
                              <w:marRight w:val="0"/>
                              <w:marTop w:val="0"/>
                              <w:marBottom w:val="0"/>
                              <w:divBdr>
                                <w:top w:val="none" w:sz="0" w:space="0" w:color="auto"/>
                                <w:left w:val="none" w:sz="0" w:space="0" w:color="auto"/>
                                <w:bottom w:val="none" w:sz="0" w:space="0" w:color="auto"/>
                                <w:right w:val="none" w:sz="0" w:space="0" w:color="auto"/>
                              </w:divBdr>
                              <w:divsChild>
                                <w:div w:id="129252151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2905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Kejroth</dc:creator>
  <cp:keywords/>
  <dc:description/>
  <cp:lastModifiedBy>Annelie Kejroth</cp:lastModifiedBy>
  <cp:revision>3</cp:revision>
  <dcterms:created xsi:type="dcterms:W3CDTF">2024-06-03T11:36:00Z</dcterms:created>
  <dcterms:modified xsi:type="dcterms:W3CDTF">2024-09-17T13:08:00Z</dcterms:modified>
</cp:coreProperties>
</file>