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BEF3A" w14:textId="77777777" w:rsidR="00E84A2E" w:rsidRDefault="00E84A2E" w:rsidP="001E6784">
      <w:pPr>
        <w:rPr>
          <w:sz w:val="24"/>
          <w:szCs w:val="24"/>
        </w:rPr>
      </w:pPr>
    </w:p>
    <w:p w14:paraId="0C556ACD" w14:textId="77777777" w:rsidR="001E6784" w:rsidRPr="001E6784" w:rsidRDefault="001E6784" w:rsidP="001E6784">
      <w:pPr>
        <w:rPr>
          <w:sz w:val="24"/>
          <w:szCs w:val="24"/>
        </w:rPr>
      </w:pPr>
    </w:p>
    <w:p w14:paraId="43EEEF26" w14:textId="77777777" w:rsidR="00E84A2E" w:rsidRPr="001E6784" w:rsidRDefault="000A3E78" w:rsidP="001E6784">
      <w:pPr>
        <w:rPr>
          <w:sz w:val="24"/>
          <w:szCs w:val="24"/>
        </w:rPr>
      </w:pPr>
      <w:r w:rsidRPr="001E6784">
        <w:rPr>
          <w:sz w:val="24"/>
          <w:szCs w:val="24"/>
        </w:rPr>
        <w:t>Hej!</w:t>
      </w:r>
    </w:p>
    <w:p w14:paraId="405952E1" w14:textId="77777777" w:rsidR="00173682" w:rsidRPr="001E6784" w:rsidRDefault="007E2BB7" w:rsidP="00E84A2E">
      <w:pPr>
        <w:rPr>
          <w:sz w:val="24"/>
          <w:szCs w:val="24"/>
        </w:rPr>
      </w:pPr>
      <w:r w:rsidRPr="001E6784">
        <w:rPr>
          <w:sz w:val="24"/>
          <w:szCs w:val="24"/>
        </w:rPr>
        <w:t>Nu börjar det dra ihop sig till entreprenadstart för balkongprojektet</w:t>
      </w:r>
      <w:r w:rsidR="00173682" w:rsidRPr="001E6784">
        <w:rPr>
          <w:sz w:val="24"/>
          <w:szCs w:val="24"/>
        </w:rPr>
        <w:t>.</w:t>
      </w:r>
    </w:p>
    <w:p w14:paraId="3DCD65EB" w14:textId="77777777" w:rsidR="00B04506" w:rsidRPr="001E6784" w:rsidRDefault="007E2BB7" w:rsidP="00E84A2E">
      <w:pPr>
        <w:rPr>
          <w:sz w:val="24"/>
          <w:szCs w:val="24"/>
        </w:rPr>
      </w:pPr>
      <w:r w:rsidRPr="001E6784">
        <w:rPr>
          <w:sz w:val="24"/>
          <w:szCs w:val="24"/>
        </w:rPr>
        <w:t xml:space="preserve">Den </w:t>
      </w:r>
      <w:r w:rsidR="00DC68B8" w:rsidRPr="001E6784">
        <w:rPr>
          <w:sz w:val="24"/>
          <w:szCs w:val="24"/>
        </w:rPr>
        <w:t>3 september</w:t>
      </w:r>
      <w:r w:rsidRPr="001E6784">
        <w:rPr>
          <w:sz w:val="24"/>
          <w:szCs w:val="24"/>
        </w:rPr>
        <w:t xml:space="preserve"> kommer vi påbörja demontaget av er gamla balkongplattor. </w:t>
      </w:r>
    </w:p>
    <w:p w14:paraId="0BCBBC98" w14:textId="500E2F95" w:rsidR="00B04506" w:rsidRPr="001E6784" w:rsidRDefault="00B04506" w:rsidP="00B04506">
      <w:pPr>
        <w:rPr>
          <w:sz w:val="24"/>
          <w:szCs w:val="24"/>
        </w:rPr>
      </w:pPr>
      <w:r w:rsidRPr="001E6784">
        <w:rPr>
          <w:sz w:val="24"/>
          <w:szCs w:val="24"/>
        </w:rPr>
        <w:t>Vi kommer påbörja sågningen på 38 B-D samt 19 H-J och dessa måste därför vara tömda till den 3 september, resterande balkonger på 38 och 19 kommer att sågas succe</w:t>
      </w:r>
      <w:r w:rsidR="00C25B63">
        <w:rPr>
          <w:sz w:val="24"/>
          <w:szCs w:val="24"/>
        </w:rPr>
        <w:t>s</w:t>
      </w:r>
      <w:r w:rsidRPr="001E6784">
        <w:rPr>
          <w:sz w:val="24"/>
          <w:szCs w:val="24"/>
        </w:rPr>
        <w:t xml:space="preserve">sivt och ska vara tömda till den 10 september. </w:t>
      </w:r>
    </w:p>
    <w:p w14:paraId="220ECCFE" w14:textId="77777777" w:rsidR="00E725A4" w:rsidRPr="001E6784" w:rsidRDefault="00B04506" w:rsidP="00E84A2E">
      <w:pPr>
        <w:rPr>
          <w:sz w:val="24"/>
          <w:szCs w:val="24"/>
        </w:rPr>
      </w:pPr>
      <w:r w:rsidRPr="001E6784">
        <w:rPr>
          <w:sz w:val="24"/>
          <w:szCs w:val="24"/>
        </w:rPr>
        <w:t>B</w:t>
      </w:r>
      <w:r w:rsidR="007E2BB7" w:rsidRPr="001E6784">
        <w:rPr>
          <w:sz w:val="24"/>
          <w:szCs w:val="24"/>
        </w:rPr>
        <w:t xml:space="preserve">alkongerna </w:t>
      </w:r>
      <w:r w:rsidRPr="001E6784">
        <w:rPr>
          <w:sz w:val="24"/>
          <w:szCs w:val="24"/>
        </w:rPr>
        <w:t xml:space="preserve">måste </w:t>
      </w:r>
      <w:r w:rsidR="007E2BB7" w:rsidRPr="001E6784">
        <w:rPr>
          <w:sz w:val="24"/>
          <w:szCs w:val="24"/>
        </w:rPr>
        <w:t xml:space="preserve">vara tömda på alla lösa föremål, inklusive, </w:t>
      </w:r>
      <w:r w:rsidR="00187E57">
        <w:rPr>
          <w:sz w:val="24"/>
          <w:szCs w:val="24"/>
        </w:rPr>
        <w:t xml:space="preserve">trall, mattor, </w:t>
      </w:r>
      <w:r w:rsidR="007E2BB7" w:rsidRPr="001E6784">
        <w:rPr>
          <w:sz w:val="24"/>
          <w:szCs w:val="24"/>
        </w:rPr>
        <w:t>möbler</w:t>
      </w:r>
      <w:r w:rsidRPr="001E6784">
        <w:rPr>
          <w:sz w:val="24"/>
          <w:szCs w:val="24"/>
        </w:rPr>
        <w:t xml:space="preserve"> blomkrukor</w:t>
      </w:r>
      <w:r w:rsidR="007E2BB7" w:rsidRPr="001E6784">
        <w:rPr>
          <w:sz w:val="24"/>
          <w:szCs w:val="24"/>
        </w:rPr>
        <w:t xml:space="preserve"> etc.</w:t>
      </w:r>
      <w:r w:rsidR="00E725A4" w:rsidRPr="001E6784">
        <w:rPr>
          <w:sz w:val="24"/>
          <w:szCs w:val="24"/>
        </w:rPr>
        <w:t xml:space="preserve"> Ifall ni vill ta tillvara befintlig inglasning </w:t>
      </w:r>
      <w:r w:rsidRPr="001E6784">
        <w:rPr>
          <w:sz w:val="24"/>
          <w:szCs w:val="24"/>
        </w:rPr>
        <w:t xml:space="preserve">och / eller markiser </w:t>
      </w:r>
      <w:r w:rsidR="00E725A4" w:rsidRPr="001E6784">
        <w:rPr>
          <w:sz w:val="24"/>
          <w:szCs w:val="24"/>
        </w:rPr>
        <w:t>måste även de</w:t>
      </w:r>
      <w:r w:rsidRPr="001E6784">
        <w:rPr>
          <w:sz w:val="24"/>
          <w:szCs w:val="24"/>
        </w:rPr>
        <w:t>ssa</w:t>
      </w:r>
      <w:r w:rsidR="00E725A4" w:rsidRPr="001E6784">
        <w:rPr>
          <w:sz w:val="24"/>
          <w:szCs w:val="24"/>
        </w:rPr>
        <w:t xml:space="preserve"> ha tagits bort.</w:t>
      </w:r>
    </w:p>
    <w:p w14:paraId="2CDAE179" w14:textId="77777777" w:rsidR="00B04506" w:rsidRPr="001E6784" w:rsidRDefault="00B04506" w:rsidP="00E84A2E">
      <w:pPr>
        <w:rPr>
          <w:sz w:val="24"/>
          <w:szCs w:val="24"/>
        </w:rPr>
      </w:pPr>
      <w:r w:rsidRPr="001E6784">
        <w:rPr>
          <w:sz w:val="24"/>
          <w:szCs w:val="24"/>
        </w:rPr>
        <w:t xml:space="preserve">Föreningen kommer att ställa iordning </w:t>
      </w:r>
      <w:r w:rsidR="001E6784" w:rsidRPr="001E6784">
        <w:rPr>
          <w:sz w:val="24"/>
          <w:szCs w:val="24"/>
        </w:rPr>
        <w:t>insamlingsplats</w:t>
      </w:r>
      <w:r w:rsidRPr="001E6784">
        <w:rPr>
          <w:sz w:val="24"/>
          <w:szCs w:val="24"/>
        </w:rPr>
        <w:t xml:space="preserve"> för trä, brännbart och metallskrot</w:t>
      </w:r>
      <w:r w:rsidR="001E6784" w:rsidRPr="001E6784">
        <w:rPr>
          <w:sz w:val="24"/>
          <w:szCs w:val="24"/>
        </w:rPr>
        <w:t xml:space="preserve"> på samma plats som grovsopor-insamlingen brukar vara</w:t>
      </w:r>
    </w:p>
    <w:p w14:paraId="6408B772" w14:textId="4B445473" w:rsidR="00532FD9" w:rsidRPr="001E6784" w:rsidRDefault="00532FD9" w:rsidP="00532FD9">
      <w:pPr>
        <w:rPr>
          <w:sz w:val="24"/>
          <w:szCs w:val="24"/>
        </w:rPr>
      </w:pPr>
      <w:r w:rsidRPr="001E6784">
        <w:rPr>
          <w:sz w:val="24"/>
          <w:szCs w:val="24"/>
        </w:rPr>
        <w:t xml:space="preserve">Material som ligger kvar på balkongerna kommer att slängas och </w:t>
      </w:r>
      <w:r w:rsidR="00E725A4" w:rsidRPr="001E6784">
        <w:rPr>
          <w:sz w:val="24"/>
          <w:szCs w:val="24"/>
        </w:rPr>
        <w:t>kostnaderna för detta kommer att belasta projektet</w:t>
      </w:r>
      <w:r w:rsidR="00C25B63">
        <w:rPr>
          <w:sz w:val="24"/>
          <w:szCs w:val="24"/>
        </w:rPr>
        <w:t>.</w:t>
      </w:r>
    </w:p>
    <w:p w14:paraId="3D727E1C" w14:textId="17689A25" w:rsidR="007E2BB7" w:rsidRPr="001E6784" w:rsidRDefault="007E2BB7" w:rsidP="00E84A2E">
      <w:pPr>
        <w:rPr>
          <w:sz w:val="24"/>
          <w:szCs w:val="24"/>
        </w:rPr>
      </w:pPr>
      <w:r w:rsidRPr="001E6784">
        <w:rPr>
          <w:sz w:val="24"/>
          <w:szCs w:val="24"/>
        </w:rPr>
        <w:t xml:space="preserve">Montaget av de nya balkongerna kommer påbörjas </w:t>
      </w:r>
      <w:r w:rsidR="00DC68B8" w:rsidRPr="001E6784">
        <w:rPr>
          <w:sz w:val="24"/>
          <w:szCs w:val="24"/>
        </w:rPr>
        <w:t>i mitten/slutet av september och sen pågå fram emot våren</w:t>
      </w:r>
      <w:r w:rsidR="00C25B63">
        <w:rPr>
          <w:sz w:val="24"/>
          <w:szCs w:val="24"/>
        </w:rPr>
        <w:t>.</w:t>
      </w:r>
      <w:bookmarkStart w:id="0" w:name="_GoBack"/>
      <w:bookmarkEnd w:id="0"/>
    </w:p>
    <w:p w14:paraId="6C5CCF03" w14:textId="77777777" w:rsidR="00DB5236" w:rsidRPr="001E6784" w:rsidRDefault="002220C0" w:rsidP="00E84A2E">
      <w:pPr>
        <w:rPr>
          <w:sz w:val="24"/>
          <w:szCs w:val="24"/>
        </w:rPr>
      </w:pPr>
      <w:r w:rsidRPr="001E6784">
        <w:rPr>
          <w:sz w:val="24"/>
          <w:szCs w:val="24"/>
        </w:rPr>
        <w:t>Om ni har några funderingar gällande bygget så kontakta er styrelse i första hand.</w:t>
      </w:r>
    </w:p>
    <w:p w14:paraId="3F7E93EF" w14:textId="77777777" w:rsidR="0047413B" w:rsidRPr="001E6784" w:rsidRDefault="0047413B" w:rsidP="00E84A2E">
      <w:pPr>
        <w:rPr>
          <w:sz w:val="24"/>
          <w:szCs w:val="24"/>
        </w:rPr>
      </w:pPr>
      <w:r w:rsidRPr="001E6784">
        <w:rPr>
          <w:sz w:val="24"/>
          <w:szCs w:val="24"/>
        </w:rPr>
        <w:t>Under entreprenaden kommer stora byggmaskiner att trafikera er förening, vi ber om att ni undviker biltrafik inom området så långt det är möjligt samt att vi hjälps åt att hålla koll och vara försiktiga. Respektera avspärrningar och håll avstånd till byggställningar och maskiner.</w:t>
      </w:r>
    </w:p>
    <w:p w14:paraId="75FE1CC0" w14:textId="77777777" w:rsidR="0047413B" w:rsidRPr="001E6784" w:rsidRDefault="0047413B" w:rsidP="00E84A2E">
      <w:pPr>
        <w:rPr>
          <w:sz w:val="24"/>
          <w:szCs w:val="24"/>
        </w:rPr>
      </w:pPr>
    </w:p>
    <w:p w14:paraId="30A1E54A" w14:textId="77777777" w:rsidR="008D2035" w:rsidRPr="001E6784" w:rsidRDefault="0047413B" w:rsidP="00E84A2E">
      <w:pPr>
        <w:rPr>
          <w:sz w:val="24"/>
          <w:szCs w:val="24"/>
        </w:rPr>
      </w:pPr>
      <w:r w:rsidRPr="001E6784">
        <w:rPr>
          <w:sz w:val="24"/>
          <w:szCs w:val="24"/>
        </w:rPr>
        <w:t>Med förhoppning på en trevlig entreprenad.</w:t>
      </w:r>
    </w:p>
    <w:p w14:paraId="4DE62551" w14:textId="77777777" w:rsidR="000A3E78" w:rsidRPr="001E6784" w:rsidRDefault="000A3E78" w:rsidP="00E84A2E">
      <w:pPr>
        <w:rPr>
          <w:sz w:val="24"/>
          <w:szCs w:val="24"/>
        </w:rPr>
      </w:pPr>
    </w:p>
    <w:p w14:paraId="113281AD" w14:textId="77777777" w:rsidR="0042327B" w:rsidRPr="001E6784" w:rsidRDefault="0042327B" w:rsidP="00E84A2E">
      <w:pPr>
        <w:rPr>
          <w:sz w:val="24"/>
          <w:szCs w:val="24"/>
        </w:rPr>
      </w:pPr>
      <w:r w:rsidRPr="001E6784">
        <w:rPr>
          <w:sz w:val="24"/>
          <w:szCs w:val="24"/>
        </w:rPr>
        <w:t xml:space="preserve">Med vänlig hälsning </w:t>
      </w:r>
    </w:p>
    <w:p w14:paraId="59A576E1" w14:textId="77777777" w:rsidR="0042327B" w:rsidRPr="001E6784" w:rsidRDefault="0042327B" w:rsidP="00E84A2E">
      <w:pPr>
        <w:rPr>
          <w:sz w:val="24"/>
          <w:szCs w:val="24"/>
        </w:rPr>
      </w:pPr>
      <w:r w:rsidRPr="001E6784">
        <w:rPr>
          <w:sz w:val="24"/>
          <w:szCs w:val="24"/>
        </w:rPr>
        <w:t>Magnus Skog</w:t>
      </w:r>
      <w:r w:rsidR="00DC68B8" w:rsidRPr="001E6784">
        <w:rPr>
          <w:sz w:val="24"/>
          <w:szCs w:val="24"/>
        </w:rPr>
        <w:tab/>
      </w:r>
      <w:r w:rsidR="00DC68B8" w:rsidRPr="001E6784">
        <w:rPr>
          <w:sz w:val="24"/>
          <w:szCs w:val="24"/>
        </w:rPr>
        <w:tab/>
      </w:r>
      <w:r w:rsidR="00DC68B8" w:rsidRPr="001E6784">
        <w:rPr>
          <w:sz w:val="24"/>
          <w:szCs w:val="24"/>
        </w:rPr>
        <w:tab/>
      </w:r>
      <w:r w:rsidR="001E6784">
        <w:rPr>
          <w:sz w:val="24"/>
          <w:szCs w:val="24"/>
        </w:rPr>
        <w:tab/>
      </w:r>
      <w:r w:rsidR="00DC68B8" w:rsidRPr="001E6784">
        <w:rPr>
          <w:sz w:val="24"/>
          <w:szCs w:val="24"/>
        </w:rPr>
        <w:t>Per Öhrlund</w:t>
      </w:r>
      <w:r w:rsidR="000A3E78" w:rsidRPr="001E6784">
        <w:rPr>
          <w:sz w:val="24"/>
          <w:szCs w:val="24"/>
        </w:rPr>
        <w:br/>
      </w:r>
      <w:r w:rsidRPr="001E6784">
        <w:rPr>
          <w:sz w:val="24"/>
          <w:szCs w:val="24"/>
        </w:rPr>
        <w:t xml:space="preserve">Projektledare </w:t>
      </w:r>
      <w:proofErr w:type="spellStart"/>
      <w:r w:rsidRPr="001E6784">
        <w:rPr>
          <w:sz w:val="24"/>
          <w:szCs w:val="24"/>
        </w:rPr>
        <w:t>Balco</w:t>
      </w:r>
      <w:proofErr w:type="spellEnd"/>
      <w:r w:rsidRPr="001E6784">
        <w:rPr>
          <w:sz w:val="24"/>
          <w:szCs w:val="24"/>
        </w:rPr>
        <w:t xml:space="preserve"> AB</w:t>
      </w:r>
      <w:r w:rsidR="0047413B" w:rsidRPr="001E6784">
        <w:rPr>
          <w:sz w:val="24"/>
          <w:szCs w:val="24"/>
        </w:rPr>
        <w:tab/>
      </w:r>
      <w:r w:rsidR="0047413B" w:rsidRPr="001E6784">
        <w:rPr>
          <w:sz w:val="24"/>
          <w:szCs w:val="24"/>
        </w:rPr>
        <w:tab/>
      </w:r>
      <w:r w:rsidR="0047413B" w:rsidRPr="001E6784">
        <w:rPr>
          <w:sz w:val="24"/>
          <w:szCs w:val="24"/>
        </w:rPr>
        <w:tab/>
        <w:t xml:space="preserve">Projektledare </w:t>
      </w:r>
      <w:r w:rsidR="00DC68B8" w:rsidRPr="001E6784">
        <w:rPr>
          <w:sz w:val="24"/>
          <w:szCs w:val="24"/>
        </w:rPr>
        <w:t>Brf Alhem</w:t>
      </w:r>
      <w:r w:rsidR="000A3E78" w:rsidRPr="001E6784">
        <w:rPr>
          <w:sz w:val="24"/>
          <w:szCs w:val="24"/>
        </w:rPr>
        <w:br/>
      </w:r>
      <w:hyperlink r:id="rId10" w:history="1">
        <w:r w:rsidR="001E6784" w:rsidRPr="001E6784">
          <w:rPr>
            <w:rStyle w:val="Hyperlnk"/>
            <w:sz w:val="24"/>
            <w:szCs w:val="24"/>
          </w:rPr>
          <w:t>magnus.skog@balco.se</w:t>
        </w:r>
      </w:hyperlink>
      <w:r w:rsidRPr="001E6784">
        <w:rPr>
          <w:sz w:val="24"/>
          <w:szCs w:val="24"/>
        </w:rPr>
        <w:t xml:space="preserve"> </w:t>
      </w:r>
      <w:r w:rsidR="0047413B" w:rsidRPr="001E6784">
        <w:rPr>
          <w:sz w:val="24"/>
          <w:szCs w:val="24"/>
        </w:rPr>
        <w:tab/>
      </w:r>
      <w:r w:rsidR="0047413B" w:rsidRPr="001E6784">
        <w:rPr>
          <w:sz w:val="24"/>
          <w:szCs w:val="24"/>
        </w:rPr>
        <w:tab/>
      </w:r>
      <w:r w:rsidR="001E6784">
        <w:rPr>
          <w:sz w:val="24"/>
          <w:szCs w:val="24"/>
        </w:rPr>
        <w:tab/>
      </w:r>
      <w:hyperlink r:id="rId11" w:history="1">
        <w:r w:rsidR="00DC68B8" w:rsidRPr="001E6784">
          <w:rPr>
            <w:rStyle w:val="Hyperlnk"/>
            <w:sz w:val="24"/>
            <w:szCs w:val="24"/>
          </w:rPr>
          <w:t>per.ohrlund@riksbyggen.se</w:t>
        </w:r>
      </w:hyperlink>
      <w:r w:rsidR="0047413B" w:rsidRPr="001E6784">
        <w:rPr>
          <w:sz w:val="24"/>
          <w:szCs w:val="24"/>
        </w:rPr>
        <w:t xml:space="preserve">    </w:t>
      </w:r>
    </w:p>
    <w:sectPr w:rsidR="0042327B" w:rsidRPr="001E6784" w:rsidSect="0014576D">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0DA68" w14:textId="77777777" w:rsidR="00310681" w:rsidRDefault="00310681" w:rsidP="00474E6B">
      <w:pPr>
        <w:spacing w:after="0" w:line="240" w:lineRule="auto"/>
      </w:pPr>
      <w:r>
        <w:separator/>
      </w:r>
    </w:p>
  </w:endnote>
  <w:endnote w:type="continuationSeparator" w:id="0">
    <w:p w14:paraId="36378D3A" w14:textId="77777777" w:rsidR="00310681" w:rsidRDefault="00310681" w:rsidP="00474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A43D4" w14:textId="77777777" w:rsidR="00310681" w:rsidRDefault="00310681" w:rsidP="00474E6B">
      <w:pPr>
        <w:spacing w:after="0" w:line="240" w:lineRule="auto"/>
      </w:pPr>
      <w:r>
        <w:separator/>
      </w:r>
    </w:p>
  </w:footnote>
  <w:footnote w:type="continuationSeparator" w:id="0">
    <w:p w14:paraId="30B3BE27" w14:textId="77777777" w:rsidR="00310681" w:rsidRDefault="00310681" w:rsidP="00474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7A81" w14:textId="77777777" w:rsidR="00474E6B" w:rsidRDefault="00474E6B" w:rsidP="00474E6B">
    <w:pPr>
      <w:pStyle w:val="Sidhuvud"/>
      <w:tabs>
        <w:tab w:val="clear" w:pos="4536"/>
        <w:tab w:val="clear" w:pos="9072"/>
        <w:tab w:val="left" w:pos="5925"/>
      </w:tabs>
    </w:pPr>
    <w:r>
      <w:rPr>
        <w:noProof/>
        <w:lang w:eastAsia="sv-SE"/>
      </w:rPr>
      <w:drawing>
        <wp:inline distT="0" distB="0" distL="0" distR="0" wp14:anchorId="5C28D21E" wp14:editId="2511B014">
          <wp:extent cx="1183577" cy="1090295"/>
          <wp:effectExtent l="0" t="0" r="0" b="0"/>
          <wp:docPr id="1" name="Bildobjekt 0" descr="balcolog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cologga.PNG"/>
                  <pic:cNvPicPr/>
                </pic:nvPicPr>
                <pic:blipFill>
                  <a:blip r:embed="rId1" cstate="print"/>
                  <a:stretch>
                    <a:fillRect/>
                  </a:stretch>
                </pic:blipFill>
                <pic:spPr>
                  <a:xfrm>
                    <a:off x="0" y="0"/>
                    <a:ext cx="1198925" cy="1104434"/>
                  </a:xfrm>
                  <a:prstGeom prst="rect">
                    <a:avLst/>
                  </a:prstGeom>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A2E"/>
    <w:rsid w:val="000A3E78"/>
    <w:rsid w:val="000E793D"/>
    <w:rsid w:val="0014576D"/>
    <w:rsid w:val="00173682"/>
    <w:rsid w:val="00187E57"/>
    <w:rsid w:val="001E6784"/>
    <w:rsid w:val="001F7212"/>
    <w:rsid w:val="002220C0"/>
    <w:rsid w:val="002C7E64"/>
    <w:rsid w:val="002E6142"/>
    <w:rsid w:val="00301DB8"/>
    <w:rsid w:val="00310681"/>
    <w:rsid w:val="0042327B"/>
    <w:rsid w:val="0047413B"/>
    <w:rsid w:val="00474E6B"/>
    <w:rsid w:val="00532FD9"/>
    <w:rsid w:val="006A3F7E"/>
    <w:rsid w:val="00772088"/>
    <w:rsid w:val="007E2BB7"/>
    <w:rsid w:val="008D2035"/>
    <w:rsid w:val="008F54C7"/>
    <w:rsid w:val="00984130"/>
    <w:rsid w:val="00B04506"/>
    <w:rsid w:val="00C25B63"/>
    <w:rsid w:val="00D44164"/>
    <w:rsid w:val="00DB5236"/>
    <w:rsid w:val="00DC68B8"/>
    <w:rsid w:val="00E725A4"/>
    <w:rsid w:val="00E84A2E"/>
    <w:rsid w:val="00EA5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B7CCF"/>
  <w15:docId w15:val="{6B691BE7-11AA-4BA4-BD87-BBBBD34B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576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84A2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84A2E"/>
    <w:rPr>
      <w:rFonts w:ascii="Tahoma" w:hAnsi="Tahoma" w:cs="Tahoma"/>
      <w:sz w:val="16"/>
      <w:szCs w:val="16"/>
    </w:rPr>
  </w:style>
  <w:style w:type="character" w:styleId="Hyperlnk">
    <w:name w:val="Hyperlink"/>
    <w:basedOn w:val="Standardstycketeckensnitt"/>
    <w:uiPriority w:val="99"/>
    <w:unhideWhenUsed/>
    <w:rsid w:val="0042327B"/>
    <w:rPr>
      <w:color w:val="0000FF" w:themeColor="hyperlink"/>
      <w:u w:val="single"/>
    </w:rPr>
  </w:style>
  <w:style w:type="paragraph" w:styleId="Sidhuvud">
    <w:name w:val="header"/>
    <w:basedOn w:val="Normal"/>
    <w:link w:val="SidhuvudChar"/>
    <w:uiPriority w:val="99"/>
    <w:unhideWhenUsed/>
    <w:rsid w:val="00474E6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74E6B"/>
  </w:style>
  <w:style w:type="paragraph" w:styleId="Sidfot">
    <w:name w:val="footer"/>
    <w:basedOn w:val="Normal"/>
    <w:link w:val="SidfotChar"/>
    <w:uiPriority w:val="99"/>
    <w:unhideWhenUsed/>
    <w:rsid w:val="00474E6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74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r.ohrlund@riksbyggen.se" TargetMode="External"/><Relationship Id="rId5" Type="http://schemas.openxmlformats.org/officeDocument/2006/relationships/styles" Target="styles.xml"/><Relationship Id="rId10" Type="http://schemas.openxmlformats.org/officeDocument/2006/relationships/hyperlink" Target="mailto:magnus.skog@balco.s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alco Document" ma:contentTypeID="0x010100DE8C95E11BA4ED4C8A72AA3CEE93889A00567C972085DE314AB90DAF8325132197" ma:contentTypeVersion="1" ma:contentTypeDescription="" ma:contentTypeScope="" ma:versionID="ecf53fe0359e73883cb02c57b6156f47">
  <xsd:schema xmlns:xsd="http://www.w3.org/2001/XMLSchema" xmlns:xs="http://www.w3.org/2001/XMLSchema" xmlns:p="http://schemas.microsoft.com/office/2006/metadata/properties" xmlns:ns2="f1d7b10c-4857-4bd3-a038-cbd8b8af34f8" targetNamespace="http://schemas.microsoft.com/office/2006/metadata/properties" ma:root="true" ma:fieldsID="4b4daff10b4a5b0004ca654953763eae" ns2:_="">
    <xsd:import namespace="f1d7b10c-4857-4bd3-a038-cbd8b8af34f8"/>
    <xsd:element name="properties">
      <xsd:complexType>
        <xsd:sequence>
          <xsd:element name="documentManagement">
            <xsd:complexType>
              <xsd:all>
                <xsd:element ref="ns2:T-code" minOccurs="0"/>
                <xsd:element ref="ns2:Object_x0020_title" minOccurs="0"/>
                <xsd:element ref="ns2:Prospectnumber" minOccurs="0"/>
                <xsd:element ref="ns2:Projectnumber" minOccurs="0"/>
                <xsd:element ref="ns2:_dlc_DocId" minOccurs="0"/>
                <xsd:element ref="ns2:_dlc_DocIdUrl" minOccurs="0"/>
                <xsd:element ref="ns2:_dlc_DocIdPersistId" minOccurs="0"/>
                <xsd:element ref="ns2:TaxCatchAll" minOccurs="0"/>
                <xsd:element ref="ns2:TaxCatchAllLabel" minOccurs="0"/>
                <xsd:element ref="ns2:od7125deb2c648aaaec149dda77e45ae" minOccurs="0"/>
                <xsd:element ref="ns2:b19c39a7e8c44766ba22bdae059245b4" minOccurs="0"/>
                <xsd:element ref="ns2:i2638edd0fab4e269752153109534987" minOccurs="0"/>
                <xsd:element ref="ns2:h7bdd8763a51408281985087b616a0f7" minOccurs="0"/>
                <xsd:element ref="ns2:b68a9ebb26fb425ba971cf35612c69a5" minOccurs="0"/>
                <xsd:element ref="ns2:j1082d93ad524217972b4b82428ccb61" minOccurs="0"/>
                <xsd:element ref="ns2:Mark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7b10c-4857-4bd3-a038-cbd8b8af34f8" elementFormDefault="qualified">
    <xsd:import namespace="http://schemas.microsoft.com/office/2006/documentManagement/types"/>
    <xsd:import namespace="http://schemas.microsoft.com/office/infopath/2007/PartnerControls"/>
    <xsd:element name="T-code" ma:index="1" nillable="true" ma:displayName="T-code" ma:format="Dropdown" ma:internalName="T_x002d_code" ma:readOnly="false">
      <xsd:simpleType>
        <xsd:restriction base="dms:Choice">
          <xsd:enumeration value="T00"/>
          <xsd:enumeration value="T01"/>
          <xsd:enumeration value="T02"/>
          <xsd:enumeration value="T03"/>
          <xsd:enumeration value="T04"/>
          <xsd:enumeration value="T05"/>
          <xsd:enumeration value="T06"/>
          <xsd:enumeration value="T07"/>
          <xsd:enumeration value="T08"/>
          <xsd:enumeration value="T09"/>
          <xsd:enumeration value="T10"/>
          <xsd:enumeration value="T11"/>
          <xsd:enumeration value="T12"/>
          <xsd:enumeration value="T13"/>
          <xsd:enumeration value="T14"/>
          <xsd:enumeration value="T15"/>
          <xsd:enumeration value="T16"/>
          <xsd:enumeration value="T17"/>
          <xsd:enumeration value="T18"/>
          <xsd:enumeration value="T19"/>
          <xsd:enumeration value="T20"/>
          <xsd:enumeration value="T21"/>
          <xsd:enumeration value="T22"/>
          <xsd:enumeration value="T23"/>
          <xsd:enumeration value="T24"/>
          <xsd:enumeration value="T25"/>
          <xsd:enumeration value="T26"/>
          <xsd:enumeration value="T27"/>
          <xsd:enumeration value="T28"/>
          <xsd:enumeration value="T29"/>
          <xsd:enumeration value="T30"/>
          <xsd:enumeration value="T31"/>
          <xsd:enumeration value="T32"/>
          <xsd:enumeration value="T33"/>
          <xsd:enumeration value="T34"/>
          <xsd:enumeration value="T35"/>
          <xsd:enumeration value="T36"/>
          <xsd:enumeration value="T37"/>
          <xsd:enumeration value="T38"/>
          <xsd:enumeration value="T39"/>
          <xsd:enumeration value="T40"/>
          <xsd:enumeration value="T41"/>
          <xsd:enumeration value="T42"/>
          <xsd:enumeration value="T43"/>
          <xsd:enumeration value="T44"/>
          <xsd:enumeration value="T45"/>
          <xsd:enumeration value="T46"/>
          <xsd:enumeration value="T47"/>
          <xsd:enumeration value="T48"/>
          <xsd:enumeration value="T49"/>
          <xsd:enumeration value="T50"/>
          <xsd:enumeration value="T51"/>
          <xsd:enumeration value="T52"/>
          <xsd:enumeration value="T53"/>
          <xsd:enumeration value="T54"/>
          <xsd:enumeration value="T55"/>
          <xsd:enumeration value="T56"/>
          <xsd:enumeration value="T57"/>
          <xsd:enumeration value="T58"/>
          <xsd:enumeration value="T59"/>
          <xsd:enumeration value="T60"/>
          <xsd:enumeration value="T61"/>
          <xsd:enumeration value="T62"/>
          <xsd:enumeration value="T63"/>
          <xsd:enumeration value="T64"/>
          <xsd:enumeration value="T65"/>
          <xsd:enumeration value="T66"/>
          <xsd:enumeration value="T67"/>
          <xsd:enumeration value="T68"/>
          <xsd:enumeration value="T69"/>
          <xsd:enumeration value="T70"/>
          <xsd:enumeration value="T71"/>
          <xsd:enumeration value="T72"/>
          <xsd:enumeration value="T73"/>
          <xsd:enumeration value="T74"/>
          <xsd:enumeration value="T75"/>
          <xsd:enumeration value="T76"/>
          <xsd:enumeration value="T77"/>
          <xsd:enumeration value="T78"/>
          <xsd:enumeration value="T79"/>
          <xsd:enumeration value="T80"/>
          <xsd:enumeration value="T81"/>
          <xsd:enumeration value="T82"/>
          <xsd:enumeration value="T83"/>
          <xsd:enumeration value="T84"/>
          <xsd:enumeration value="T85"/>
          <xsd:enumeration value="T86"/>
          <xsd:enumeration value="T87"/>
          <xsd:enumeration value="T88"/>
          <xsd:enumeration value="T89"/>
          <xsd:enumeration value="T90"/>
          <xsd:enumeration value="T91"/>
          <xsd:enumeration value="T92"/>
          <xsd:enumeration value="T93"/>
          <xsd:enumeration value="T94"/>
          <xsd:enumeration value="T95"/>
          <xsd:enumeration value="T96"/>
          <xsd:enumeration value="T97"/>
          <xsd:enumeration value="T98"/>
          <xsd:enumeration value="T99"/>
        </xsd:restriction>
      </xsd:simpleType>
    </xsd:element>
    <xsd:element name="Object_x0020_title" ma:index="2" nillable="true" ma:displayName="Object name" ma:internalName="Object_x0020_title">
      <xsd:simpleType>
        <xsd:restriction base="dms:Text">
          <xsd:maxLength value="255"/>
        </xsd:restriction>
      </xsd:simpleType>
    </xsd:element>
    <xsd:element name="Prospectnumber" ma:index="3" nillable="true" ma:displayName="Prospect number" ma:internalName="Prospectnumber">
      <xsd:simpleType>
        <xsd:restriction base="dms:Text">
          <xsd:maxLength value="255"/>
        </xsd:restriction>
      </xsd:simpleType>
    </xsd:element>
    <xsd:element name="Projectnumber" ma:index="4" nillable="true" ma:displayName="Project number" ma:internalName="Projectnumber">
      <xsd:simpleType>
        <xsd:restriction base="dms:Text">
          <xsd:maxLength value="255"/>
        </xsd:restriction>
      </xsd:simpleType>
    </xsd:element>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TaxCatchAll" ma:index="9" nillable="true" ma:displayName="Taxonomy Catch All Column" ma:hidden="true" ma:list="{98b12882-22b2-4cca-9e5a-ba8904e6e563}" ma:internalName="TaxCatchAll" ma:showField="CatchAllData" ma:web="f1d7b10c-4857-4bd3-a038-cbd8b8af34f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8b12882-22b2-4cca-9e5a-ba8904e6e563}" ma:internalName="TaxCatchAllLabel" ma:readOnly="true" ma:showField="CatchAllDataLabel" ma:web="f1d7b10c-4857-4bd3-a038-cbd8b8af34f8">
      <xsd:complexType>
        <xsd:complexContent>
          <xsd:extension base="dms:MultiChoiceLookup">
            <xsd:sequence>
              <xsd:element name="Value" type="dms:Lookup" maxOccurs="unbounded" minOccurs="0" nillable="true"/>
            </xsd:sequence>
          </xsd:extension>
        </xsd:complexContent>
      </xsd:complexType>
    </xsd:element>
    <xsd:element name="od7125deb2c648aaaec149dda77e45ae" ma:index="18" nillable="true" ma:taxonomy="true" ma:internalName="od7125deb2c648aaaec149dda77e45ae" ma:taxonomyFieldName="Purchase" ma:displayName="Purchase" ma:default="" ma:fieldId="{8d7125de-b2c6-48aa-aec1-49dda77e45ae}" ma:sspId="5cb98d16-2b36-4a60-b741-09f9905b776d" ma:termSetId="3a08c39e-d1e5-4587-bc20-3398a3b5a803" ma:anchorId="00000000-0000-0000-0000-000000000000" ma:open="false" ma:isKeyword="false">
      <xsd:complexType>
        <xsd:sequence>
          <xsd:element ref="pc:Terms" minOccurs="0" maxOccurs="1"/>
        </xsd:sequence>
      </xsd:complexType>
    </xsd:element>
    <xsd:element name="b19c39a7e8c44766ba22bdae059245b4" ma:index="20" nillable="true" ma:taxonomy="true" ma:internalName="b19c39a7e8c44766ba22bdae059245b4" ma:taxonomyFieldName="Economy_x0020__x002d__x0020_SE" ma:displayName="Economy - SE" ma:default="" ma:fieldId="{b19c39a7-e8c4-4766-ba22-bdae059245b4}" ma:sspId="5cb98d16-2b36-4a60-b741-09f9905b776d" ma:termSetId="7193a228-6ebf-4d8f-9644-f975f0113243" ma:anchorId="00000000-0000-0000-0000-000000000000" ma:open="false" ma:isKeyword="false">
      <xsd:complexType>
        <xsd:sequence>
          <xsd:element ref="pc:Terms" minOccurs="0" maxOccurs="1"/>
        </xsd:sequence>
      </xsd:complexType>
    </xsd:element>
    <xsd:element name="i2638edd0fab4e269752153109534987" ma:index="22" nillable="true" ma:taxonomy="true" ma:internalName="i2638edd0fab4e269752153109534987" ma:taxonomyFieldName="Project_x0020_management_x0020__x002d__x0020_SE" ma:displayName="Project management - SE" ma:default="" ma:fieldId="{22638edd-0fab-4e26-9752-153109534987}" ma:sspId="5cb98d16-2b36-4a60-b741-09f9905b776d" ma:termSetId="1ed34f7b-7198-4abd-a223-4693bd31b33a" ma:anchorId="00000000-0000-0000-0000-000000000000" ma:open="false" ma:isKeyword="false">
      <xsd:complexType>
        <xsd:sequence>
          <xsd:element ref="pc:Terms" minOccurs="0" maxOccurs="1"/>
        </xsd:sequence>
      </xsd:complexType>
    </xsd:element>
    <xsd:element name="h7bdd8763a51408281985087b616a0f7" ma:index="24" nillable="true" ma:taxonomy="true" ma:internalName="h7bdd8763a51408281985087b616a0f7" ma:taxonomyFieldName="Site_x0020_Documents_x0020__x002d__x0020_SE" ma:displayName="Site documents - SE" ma:default="" ma:fieldId="{17bdd876-3a51-4082-8198-5087b616a0f7}" ma:sspId="5cb98d16-2b36-4a60-b741-09f9905b776d" ma:termSetId="36bfba7f-fc31-4840-854a-a8d82b49980d" ma:anchorId="00000000-0000-0000-0000-000000000000" ma:open="false" ma:isKeyword="false">
      <xsd:complexType>
        <xsd:sequence>
          <xsd:element ref="pc:Terms" minOccurs="0" maxOccurs="1"/>
        </xsd:sequence>
      </xsd:complexType>
    </xsd:element>
    <xsd:element name="b68a9ebb26fb425ba971cf35612c69a5" ma:index="26" nillable="true" ma:taxonomy="true" ma:internalName="b68a9ebb26fb425ba971cf35612c69a5" ma:taxonomyFieldName="Calculation" ma:displayName="Calculation" ma:default="147;#Calculated|884d7e57-a322-4c5a-9cdf-517f35c71a93" ma:fieldId="{b68a9ebb-26fb-425b-a971-cf35612c69a5}" ma:sspId="5cb98d16-2b36-4a60-b741-09f9905b776d" ma:termSetId="573bc603-19f8-49ad-b601-01dceb28ef6e" ma:anchorId="00000000-0000-0000-0000-000000000000" ma:open="false" ma:isKeyword="false">
      <xsd:complexType>
        <xsd:sequence>
          <xsd:element ref="pc:Terms" minOccurs="0" maxOccurs="1"/>
        </xsd:sequence>
      </xsd:complexType>
    </xsd:element>
    <xsd:element name="j1082d93ad524217972b4b82428ccb61" ma:index="28" nillable="true" ma:taxonomy="true" ma:internalName="j1082d93ad524217972b4b82428ccb61" ma:taxonomyFieldName="Materials_x0020_for_x0020_site" ma:displayName="Materials for site" ma:default="183;#Goods|781b9f5a-6912-48b5-a35a-694e710a1b62" ma:fieldId="{31082d93-ad52-4217-972b-4b82428ccb61}" ma:sspId="5cb98d16-2b36-4a60-b741-09f9905b776d" ma:termSetId="53090fbb-ff0a-4642-966f-e68a5092d30f" ma:anchorId="00000000-0000-0000-0000-000000000000" ma:open="false" ma:isKeyword="false">
      <xsd:complexType>
        <xsd:sequence>
          <xsd:element ref="pc:Terms" minOccurs="0" maxOccurs="1"/>
        </xsd:sequence>
      </xsd:complexType>
    </xsd:element>
    <xsd:element name="Market" ma:index="29" nillable="true" ma:displayName="Market" ma:list="{fc37ab2c-9d1a-4e6a-ac7c-4858bda8cdf7}" ma:internalName="Market" ma:showField="Title" ma:web="f1d7b10c-4857-4bd3-a038-cbd8b8af34f8">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spectnumber xmlns="f1d7b10c-4857-4bd3-a038-cbd8b8af34f8" xsi:nil="true"/>
    <h7bdd8763a51408281985087b616a0f7 xmlns="f1d7b10c-4857-4bd3-a038-cbd8b8af34f8">
      <Terms xmlns="http://schemas.microsoft.com/office/infopath/2007/PartnerControls"/>
    </h7bdd8763a51408281985087b616a0f7>
    <Object_x0020_title xmlns="f1d7b10c-4857-4bd3-a038-cbd8b8af34f8" xsi:nil="true"/>
    <TaxCatchAll xmlns="f1d7b10c-4857-4bd3-a038-cbd8b8af34f8"/>
    <i2638edd0fab4e269752153109534987 xmlns="f1d7b10c-4857-4bd3-a038-cbd8b8af34f8">
      <Terms xmlns="http://schemas.microsoft.com/office/infopath/2007/PartnerControls"/>
    </i2638edd0fab4e269752153109534987>
    <Projectnumber xmlns="f1d7b10c-4857-4bd3-a038-cbd8b8af34f8" xsi:nil="true"/>
    <b68a9ebb26fb425ba971cf35612c69a5 xmlns="f1d7b10c-4857-4bd3-a038-cbd8b8af34f8">
      <Terms xmlns="http://schemas.microsoft.com/office/infopath/2007/PartnerControls">
        <TermInfo xmlns="http://schemas.microsoft.com/office/infopath/2007/PartnerControls">
          <TermName xmlns="http://schemas.microsoft.com/office/infopath/2007/PartnerControls">Calculated</TermName>
          <TermId xmlns="http://schemas.microsoft.com/office/infopath/2007/PartnerControls">884d7e57-a322-4c5a-9cdf-517f35c71a93</TermId>
        </TermInfo>
      </Terms>
    </b68a9ebb26fb425ba971cf35612c69a5>
    <j1082d93ad524217972b4b82428ccb61 xmlns="f1d7b10c-4857-4bd3-a038-cbd8b8af34f8">
      <Terms xmlns="http://schemas.microsoft.com/office/infopath/2007/PartnerControls">
        <TermInfo xmlns="http://schemas.microsoft.com/office/infopath/2007/PartnerControls">
          <TermName xmlns="http://schemas.microsoft.com/office/infopath/2007/PartnerControls">Goods</TermName>
          <TermId xmlns="http://schemas.microsoft.com/office/infopath/2007/PartnerControls">781b9f5a-6912-48b5-a35a-694e710a1b62</TermId>
        </TermInfo>
      </Terms>
    </j1082d93ad524217972b4b82428ccb61>
    <Market xmlns="f1d7b10c-4857-4bd3-a038-cbd8b8af34f8">6</Market>
    <T-code xmlns="f1d7b10c-4857-4bd3-a038-cbd8b8af34f8" xsi:nil="true"/>
    <od7125deb2c648aaaec149dda77e45ae xmlns="f1d7b10c-4857-4bd3-a038-cbd8b8af34f8">
      <Terms xmlns="http://schemas.microsoft.com/office/infopath/2007/PartnerControls"/>
    </od7125deb2c648aaaec149dda77e45ae>
    <b19c39a7e8c44766ba22bdae059245b4 xmlns="f1d7b10c-4857-4bd3-a038-cbd8b8af34f8">
      <Terms xmlns="http://schemas.microsoft.com/office/infopath/2007/PartnerControls"/>
    </b19c39a7e8c44766ba22bdae059245b4>
    <_dlc_DocId xmlns="f1d7b10c-4857-4bd3-a038-cbd8b8af34f8">BALCO-12371-480</_dlc_DocId>
    <_dlc_DocIdUrl xmlns="f1d7b10c-4857-4bd3-a038-cbd8b8af34f8">
      <Url>https://intra.balco.eu/objects/2897/_layouts/15/DocIdRedir.aspx?ID=BALCO-12371-480</Url>
      <Description>BALCO-12371-480</Description>
    </_dlc_DocIdUrl>
  </documentManagement>
</p:properties>
</file>

<file path=customXml/itemProps1.xml><?xml version="1.0" encoding="utf-8"?>
<ds:datastoreItem xmlns:ds="http://schemas.openxmlformats.org/officeDocument/2006/customXml" ds:itemID="{D07EE1C0-0EE4-446C-ACFC-EF7F16AFA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7b10c-4857-4bd3-a038-cbd8b8af3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97621-6769-42D3-A155-31C64EBF7443}">
  <ds:schemaRefs>
    <ds:schemaRef ds:uri="http://schemas.microsoft.com/sharepoint/events"/>
  </ds:schemaRefs>
</ds:datastoreItem>
</file>

<file path=customXml/itemProps3.xml><?xml version="1.0" encoding="utf-8"?>
<ds:datastoreItem xmlns:ds="http://schemas.openxmlformats.org/officeDocument/2006/customXml" ds:itemID="{1BF42448-A1B0-4FA8-938D-D7A36D549765}">
  <ds:schemaRefs>
    <ds:schemaRef ds:uri="http://schemas.microsoft.com/sharepoint/v3/contenttype/forms"/>
  </ds:schemaRefs>
</ds:datastoreItem>
</file>

<file path=customXml/itemProps4.xml><?xml version="1.0" encoding="utf-8"?>
<ds:datastoreItem xmlns:ds="http://schemas.openxmlformats.org/officeDocument/2006/customXml" ds:itemID="{D7E08360-BEB4-4094-9160-E8C79B7EAB09}">
  <ds:schemaRefs>
    <ds:schemaRef ds:uri="http://schemas.microsoft.com/office/2006/metadata/properties"/>
    <ds:schemaRef ds:uri="http://schemas.microsoft.com/office/infopath/2007/PartnerControls"/>
    <ds:schemaRef ds:uri="f1d7b10c-4857-4bd3-a038-cbd8b8af34f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1330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Balco AB</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s</dc:creator>
  <cp:keywords/>
  <dc:description/>
  <cp:lastModifiedBy>Louise Flodin</cp:lastModifiedBy>
  <cp:revision>3</cp:revision>
  <cp:lastPrinted>2012-02-06T12:42:00Z</cp:lastPrinted>
  <dcterms:created xsi:type="dcterms:W3CDTF">2018-08-22T15:49:00Z</dcterms:created>
  <dcterms:modified xsi:type="dcterms:W3CDTF">2018-08-22T15:49:00Z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0x010100DE8C95E11BA4ED4C8A72AA3CEE93889A00567C972085DE314AB90DAF8325132197</vt:lpwstr>
  </property>
  <property fmtid="{D5CDD505-2E9C-101B-9397-08002B2CF9AE}" pid="3" name="Site_x0020_Documents_x0020__x002d__x0020_SE">
    <vt:lpwstr/>
  </property>
  <property fmtid="{D5CDD505-2E9C-101B-9397-08002B2CF9AE}" pid="4" name="Economy_x0020__x002d__x0020_SE">
    <vt:lpwstr/>
  </property>
  <property fmtid="{D5CDD505-2E9C-101B-9397-08002B2CF9AE}" pid="5" name="Materials_x0020_for_x0020_site">
    <vt:lpwstr>183;#Goods|781b9f5a-6912-48b5-a35a-694e710a1b62</vt:lpwstr>
  </property>
  <property fmtid="{D5CDD505-2E9C-101B-9397-08002B2CF9AE}" pid="6" name="_dlc_DocIdItemGuid">
    <vt:lpwstr>d40d9329-35f0-44cb-8523-106c7cd057b7</vt:lpwstr>
  </property>
  <property fmtid="{D5CDD505-2E9C-101B-9397-08002B2CF9AE}" pid="7" name="Project_x0020_management_x0020__x002d__x0020_SE">
    <vt:lpwstr/>
  </property>
  <property fmtid="{D5CDD505-2E9C-101B-9397-08002B2CF9AE}" pid="8" name="Materials for site">
    <vt:lpwstr>183;#Goods|781b9f5a-6912-48b5-a35a-694e710a1b62</vt:lpwstr>
  </property>
  <property fmtid="{D5CDD505-2E9C-101B-9397-08002B2CF9AE}" pid="9" name="Site Documents - SE">
    <vt:lpwstr/>
  </property>
  <property fmtid="{D5CDD505-2E9C-101B-9397-08002B2CF9AE}" pid="10" name="Project management - SE">
    <vt:lpwstr/>
  </property>
  <property fmtid="{D5CDD505-2E9C-101B-9397-08002B2CF9AE}" pid="11" name="Economy - SE">
    <vt:lpwstr/>
  </property>
  <property fmtid="{D5CDD505-2E9C-101B-9397-08002B2CF9AE}" pid="12" name="_docset_NoMedatataSyncRequired">
    <vt:lpwstr>True</vt:lpwstr>
  </property>
</Properties>
</file>