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0E" w:rsidRPr="00BE100E" w:rsidRDefault="00BE100E" w:rsidP="00BE100E">
      <w:pPr>
        <w:shd w:val="clear" w:color="auto" w:fill="FFFFFF"/>
        <w:spacing w:after="18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</w:pPr>
      <w:r w:rsidRPr="00BE100E">
        <w:rPr>
          <w:rFonts w:ascii="Arial" w:eastAsia="Times New Roman" w:hAnsi="Arial" w:cs="Arial"/>
          <w:b/>
          <w:bCs/>
          <w:color w:val="000000"/>
          <w:sz w:val="36"/>
          <w:szCs w:val="36"/>
          <w:lang w:eastAsia="sv-SE"/>
        </w:rPr>
        <w:t>Vi söker dig till Styrelsen</w:t>
      </w:r>
    </w:p>
    <w:p w:rsidR="00BE100E" w:rsidRPr="00BE100E" w:rsidRDefault="00BE100E" w:rsidP="00BE100E">
      <w:pPr>
        <w:shd w:val="clear" w:color="auto" w:fill="FFFFFF"/>
        <w:spacing w:after="18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</w:pPr>
      <w:proofErr w:type="spellStart"/>
      <w:r w:rsidRPr="00BE100E">
        <w:rPr>
          <w:rFonts w:ascii="Arial" w:eastAsia="Times New Roman" w:hAnsi="Arial" w:cs="Arial"/>
          <w:b/>
          <w:bCs/>
          <w:color w:val="333333"/>
          <w:sz w:val="27"/>
          <w:szCs w:val="27"/>
          <w:lang w:eastAsia="sv-SE"/>
        </w:rPr>
        <w:t>Brf</w:t>
      </w:r>
      <w:proofErr w:type="spellEnd"/>
      <w:r w:rsidRPr="00BE100E">
        <w:rPr>
          <w:rFonts w:ascii="Arial" w:eastAsia="Times New Roman" w:hAnsi="Arial" w:cs="Arial"/>
          <w:b/>
          <w:bCs/>
          <w:color w:val="333333"/>
          <w:sz w:val="27"/>
          <w:szCs w:val="27"/>
          <w:lang w:eastAsia="sv-SE"/>
        </w:rPr>
        <w:t xml:space="preserve"> </w:t>
      </w:r>
      <w:proofErr w:type="spellStart"/>
      <w:r w:rsidRPr="00BE100E">
        <w:rPr>
          <w:rFonts w:ascii="Arial" w:eastAsia="Times New Roman" w:hAnsi="Arial" w:cs="Arial"/>
          <w:b/>
          <w:bCs/>
          <w:color w:val="333333"/>
          <w:sz w:val="27"/>
          <w:szCs w:val="27"/>
          <w:lang w:eastAsia="sv-SE"/>
        </w:rPr>
        <w:t>Ekhammar</w:t>
      </w:r>
      <w:proofErr w:type="spellEnd"/>
      <w:r w:rsidRPr="00BE100E">
        <w:rPr>
          <w:rFonts w:ascii="Arial" w:eastAsia="Times New Roman" w:hAnsi="Arial" w:cs="Arial"/>
          <w:b/>
          <w:bCs/>
          <w:color w:val="333333"/>
          <w:sz w:val="27"/>
          <w:szCs w:val="27"/>
          <w:lang w:eastAsia="sv-SE"/>
        </w:rPr>
        <w:t xml:space="preserve"> behöver dig! För att vi ska kunna ha en bra boendemiljö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sv-SE"/>
        </w:rPr>
        <w:t xml:space="preserve">är det bra om </w:t>
      </w:r>
      <w:r w:rsidRPr="00BE100E">
        <w:rPr>
          <w:rFonts w:ascii="Arial" w:eastAsia="Times New Roman" w:hAnsi="Arial" w:cs="Arial"/>
          <w:b/>
          <w:bCs/>
          <w:color w:val="333333"/>
          <w:sz w:val="27"/>
          <w:szCs w:val="27"/>
          <w:lang w:eastAsia="sv-SE"/>
        </w:rPr>
        <w:t>just du är med och engagerar dig i vår förening!</w:t>
      </w:r>
    </w:p>
    <w:p w:rsidR="00BE100E" w:rsidRPr="00BE100E" w:rsidRDefault="00BE100E" w:rsidP="00BE100E">
      <w:pPr>
        <w:shd w:val="clear" w:color="auto" w:fill="FFFFFF"/>
        <w:spacing w:after="36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</w:pPr>
      <w:r w:rsidRPr="00BE1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För att </w:t>
      </w:r>
      <w:proofErr w:type="spellStart"/>
      <w:r w:rsidRPr="00BE1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Brf</w:t>
      </w:r>
      <w:proofErr w:type="spellEnd"/>
      <w:r w:rsidRPr="00BE1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 </w:t>
      </w:r>
      <w:proofErr w:type="spellStart"/>
      <w:r w:rsidRPr="00BE1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Ekhammar</w:t>
      </w:r>
      <w:proofErr w:type="spellEnd"/>
      <w:r w:rsidRPr="00BE1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 ska fungera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 så är det bra om fler vill delta och bidra</w:t>
      </w:r>
      <w:r w:rsidRPr="00BE1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 till föreningen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s utveckling och förvaltning</w:t>
      </w:r>
      <w:r w:rsidRPr="00BE1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. Styrelsen tillsammans med förvaltaren är de som sköter om föreningen och ser till att upprätthålla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en </w:t>
      </w:r>
      <w:r w:rsidRPr="00BE1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hög standard och trevlig boendemiljö. 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u behöver vi fler som vill vara med och</w:t>
      </w:r>
      <w:r w:rsidRPr="00BE1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 utveckla föreningen för att den ska bli ännu bättre för oss att bo i.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br/>
      </w:r>
      <w:r w:rsidRPr="00BE1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Har du tidigare föreningserfarenhet är det bra men absolut inget krav, viktigast är att du är beredd att engagera dig och vill bidra med dina kunskaper.</w:t>
      </w:r>
    </w:p>
    <w:p w:rsidR="00BE100E" w:rsidRPr="00BE100E" w:rsidRDefault="00BE100E" w:rsidP="00BE100E">
      <w:pPr>
        <w:shd w:val="clear" w:color="auto" w:fill="FFFFFF"/>
        <w:spacing w:after="36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sv-SE"/>
        </w:rPr>
      </w:pPr>
      <w:r w:rsidRPr="00BE1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Ekonomisk kompens</w:t>
      </w:r>
      <w:r w:rsidR="00663EEE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ation tillkommer. Om du vill gå med i styrelsen eller engagera dig i annat förtroendeuppdrag (t ex fritidskommittén) </w:t>
      </w:r>
      <w:r w:rsidRPr="00BE1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eller vill veta mer om hur styrelsearbetet fungerar,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hör av dig till </w:t>
      </w:r>
      <w:r w:rsidRPr="00BE1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Valberedningen</w:t>
      </w:r>
      <w:r w:rsidR="00663EEE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 senast den 29 januari</w:t>
      </w:r>
      <w:bookmarkStart w:id="0" w:name="_GoBack"/>
      <w:bookmarkEnd w:id="0"/>
      <w:r w:rsidRPr="00BE1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.</w:t>
      </w:r>
    </w:p>
    <w:p w:rsidR="00BE100E" w:rsidRPr="00BE100E" w:rsidRDefault="00BE100E" w:rsidP="00BE100E">
      <w:pPr>
        <w:shd w:val="clear" w:color="auto" w:fill="FFFFFF"/>
        <w:spacing w:after="360" w:line="240" w:lineRule="auto"/>
        <w:ind w:right="465"/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</w:pPr>
      <w:r w:rsidRPr="00BE1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Hälsningar Valberedningen</w:t>
      </w:r>
    </w:p>
    <w:p w:rsidR="00BE100E" w:rsidRPr="00BE100E" w:rsidRDefault="00BE100E" w:rsidP="00BE100E">
      <w:pPr>
        <w:shd w:val="clear" w:color="auto" w:fill="FFFFFF"/>
        <w:spacing w:after="360" w:line="240" w:lineRule="auto"/>
        <w:ind w:right="465"/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</w:pPr>
      <w:r w:rsidRPr="00BE1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Peter Stoltz</w:t>
      </w:r>
      <w:r w:rsidR="00BC4312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 (Bj18)</w:t>
      </w:r>
      <w:r w:rsidRPr="00BE100E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ab/>
      </w:r>
      <w:r w:rsidRPr="00BE100E">
        <w:rPr>
          <w:rFonts w:ascii="Arial" w:eastAsia="Times New Roman" w:hAnsi="Arial" w:cs="Arial"/>
          <w:b/>
          <w:bCs/>
          <w:color w:val="000000"/>
          <w:sz w:val="24"/>
          <w:szCs w:val="24"/>
          <w:lang w:val="nb-NO" w:eastAsia="sv-SE"/>
        </w:rPr>
        <w:t>Mikael Stamer</w:t>
      </w:r>
      <w:r w:rsidR="00BC4312">
        <w:rPr>
          <w:rFonts w:ascii="Arial" w:eastAsia="Times New Roman" w:hAnsi="Arial" w:cs="Arial"/>
          <w:b/>
          <w:bCs/>
          <w:color w:val="000000"/>
          <w:sz w:val="24"/>
          <w:szCs w:val="24"/>
          <w:lang w:val="nb-NO" w:eastAsia="sv-SE"/>
        </w:rPr>
        <w:t xml:space="preserve"> (Bj34)</w:t>
      </w:r>
    </w:p>
    <w:p w:rsidR="00BE100E" w:rsidRDefault="00BE100E" w:rsidP="00BE100E">
      <w:pPr>
        <w:shd w:val="clear" w:color="auto" w:fill="FFFFFF"/>
        <w:spacing w:after="360" w:line="240" w:lineRule="auto"/>
        <w:ind w:right="465"/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Tel: 0739-50 48 90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ab/>
        <w:t>Tel: 0709-74 72 15</w:t>
      </w:r>
    </w:p>
    <w:p w:rsidR="00BE100E" w:rsidRPr="00BE100E" w:rsidRDefault="00BE100E" w:rsidP="00BE100E">
      <w:pPr>
        <w:shd w:val="clear" w:color="auto" w:fill="FFFFFF"/>
        <w:spacing w:after="36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val="nb-NO" w:eastAsia="sv-SE"/>
        </w:rPr>
      </w:pPr>
    </w:p>
    <w:p w:rsidR="008448FB" w:rsidRPr="00BE100E" w:rsidRDefault="00BE100E" w:rsidP="00BE100E">
      <w:pPr>
        <w:rPr>
          <w:lang w:val="nb-NO"/>
        </w:rPr>
      </w:pPr>
      <w:r w:rsidRPr="00BE100E">
        <w:rPr>
          <w:rFonts w:ascii="Arial" w:eastAsia="Times New Roman" w:hAnsi="Arial" w:cs="Arial"/>
          <w:b/>
          <w:bCs/>
          <w:color w:val="000000"/>
          <w:sz w:val="24"/>
          <w:szCs w:val="24"/>
          <w:lang w:val="nb-NO" w:eastAsia="sv-SE"/>
        </w:rPr>
        <w:t>                                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nb-NO" w:eastAsia="sv-SE"/>
        </w:rPr>
        <w:t xml:space="preserve">                         </w:t>
      </w:r>
    </w:p>
    <w:sectPr w:rsidR="008448FB" w:rsidRPr="00BE100E" w:rsidSect="003D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BE100E"/>
    <w:rsid w:val="003D5ECD"/>
    <w:rsid w:val="00663EEE"/>
    <w:rsid w:val="008448FB"/>
    <w:rsid w:val="00B939DD"/>
    <w:rsid w:val="00BC4312"/>
    <w:rsid w:val="00BE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EC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73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5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34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4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79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13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664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04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144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822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227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01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16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136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0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18297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9298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745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36879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8426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297399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475666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6474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56951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Stoltz</dc:creator>
  <cp:lastModifiedBy>Dagmar</cp:lastModifiedBy>
  <cp:revision>2</cp:revision>
  <dcterms:created xsi:type="dcterms:W3CDTF">2018-01-14T07:19:00Z</dcterms:created>
  <dcterms:modified xsi:type="dcterms:W3CDTF">2018-01-14T07:19:00Z</dcterms:modified>
</cp:coreProperties>
</file>