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E7" w:rsidRDefault="00F659E7" w:rsidP="00F659E7"/>
    <w:p w:rsidR="00F659E7" w:rsidRDefault="00282F21" w:rsidP="00F659E7">
      <w:pPr>
        <w:pStyle w:val="Rubrik1"/>
      </w:pPr>
      <w:r>
        <w:t>Beaktansvärda skäl för andrahandsuthyrning</w:t>
      </w:r>
    </w:p>
    <w:p w:rsidR="00F659E7" w:rsidRDefault="00F659E7" w:rsidP="00F659E7"/>
    <w:p w:rsidR="00282F21" w:rsidRDefault="00282F21" w:rsidP="00F659E7">
      <w:r>
        <w:t>Här följer några riktlinjer:</w:t>
      </w:r>
      <w:bookmarkStart w:id="0" w:name="_GoBack"/>
      <w:bookmarkEnd w:id="0"/>
    </w:p>
    <w:p w:rsidR="00F659E7" w:rsidRDefault="00F659E7" w:rsidP="00F659E7">
      <w:r>
        <w:tab/>
      </w:r>
      <w:r>
        <w:t xml:space="preserve"> </w:t>
      </w:r>
    </w:p>
    <w:tbl>
      <w:tblPr>
        <w:tblStyle w:val="Rutntstabell1ljusdekorfrg1"/>
        <w:tblW w:w="9351" w:type="dxa"/>
        <w:tblLook w:val="04A0" w:firstRow="1" w:lastRow="0" w:firstColumn="1" w:lastColumn="0" w:noHBand="0" w:noVBand="1"/>
      </w:tblPr>
      <w:tblGrid>
        <w:gridCol w:w="3539"/>
        <w:gridCol w:w="709"/>
        <w:gridCol w:w="5103"/>
      </w:tblGrid>
      <w:tr w:rsidR="00916B4C" w:rsidTr="00916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Default="00916B4C" w:rsidP="00F659E7">
            <w:r>
              <w:t>Skäl:</w:t>
            </w:r>
          </w:p>
        </w:tc>
        <w:tc>
          <w:tcPr>
            <w:tcW w:w="709" w:type="dxa"/>
          </w:tcPr>
          <w:p w:rsidR="00916B4C" w:rsidRDefault="00916B4C" w:rsidP="00F6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5103" w:type="dxa"/>
          </w:tcPr>
          <w:p w:rsidR="00916B4C" w:rsidRDefault="00916B4C" w:rsidP="00F6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 xml:space="preserve">Prova på samboskap  </w:t>
            </w: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år</w:t>
            </w:r>
          </w:p>
        </w:tc>
        <w:tc>
          <w:tcPr>
            <w:tcW w:w="5103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 xml:space="preserve">Hyra ut till barn </w:t>
            </w:r>
          </w:p>
          <w:p w:rsidR="00916B4C" w:rsidRPr="00F659E7" w:rsidRDefault="00916B4C" w:rsidP="00F659E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år</w:t>
            </w:r>
          </w:p>
        </w:tc>
        <w:tc>
          <w:tcPr>
            <w:tcW w:w="5103" w:type="dxa"/>
          </w:tcPr>
          <w:p w:rsidR="00916B4C" w:rsidRDefault="00916B4C" w:rsidP="0091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Därefter rekommenderas a</w:t>
            </w:r>
            <w:r>
              <w:t xml:space="preserve">tt barn får köpa in sig eller får som gåva minimum 10 procent av lägenheten. </w:t>
            </w:r>
            <w:r>
              <w:t xml:space="preserve"> </w:t>
            </w: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 xml:space="preserve">Studier på annan ort/utomlands </w:t>
            </w:r>
          </w:p>
          <w:p w:rsidR="00916B4C" w:rsidRPr="00F659E7" w:rsidRDefault="00916B4C" w:rsidP="00F659E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2år</w:t>
            </w:r>
          </w:p>
        </w:tc>
        <w:tc>
          <w:tcPr>
            <w:tcW w:w="5103" w:type="dxa"/>
          </w:tcPr>
          <w:p w:rsidR="00916B4C" w:rsidRDefault="00916B4C" w:rsidP="0091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Eller studielängdens tid (ska styrkas</w:t>
            </w:r>
            <w:r>
              <w:t xml:space="preserve"> med intyg</w:t>
            </w:r>
            <w:r>
              <w:t>)</w:t>
            </w:r>
            <w:r>
              <w:t xml:space="preserve"> </w:t>
            </w:r>
            <w:r>
              <w:t xml:space="preserve">Avstämning görs efter 2 år. </w:t>
            </w: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 xml:space="preserve">Tidsbegränsat arbete på annan ort/utomlands </w:t>
            </w:r>
          </w:p>
          <w:p w:rsidR="00916B4C" w:rsidRPr="00F659E7" w:rsidRDefault="00916B4C" w:rsidP="00F659E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år</w:t>
            </w:r>
          </w:p>
        </w:tc>
        <w:tc>
          <w:tcPr>
            <w:tcW w:w="5103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Eller längd </w:t>
            </w:r>
            <w:r>
              <w:t xml:space="preserve">för tidsbegränsat kontrakt </w:t>
            </w:r>
            <w:r>
              <w:t xml:space="preserve">(styrkas med intyg) </w:t>
            </w:r>
          </w:p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Avstämning görs </w:t>
            </w:r>
            <w:r>
              <w:t xml:space="preserve">om efter 2 år  </w:t>
            </w: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 xml:space="preserve">Tidsbegränsad resa utomlands </w:t>
            </w:r>
          </w:p>
          <w:p w:rsidR="00916B4C" w:rsidRPr="00F659E7" w:rsidRDefault="00916B4C" w:rsidP="00F659E7">
            <w:pPr>
              <w:rPr>
                <w:b w:val="0"/>
              </w:rPr>
            </w:pP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mån</w:t>
            </w:r>
          </w:p>
        </w:tc>
        <w:tc>
          <w:tcPr>
            <w:tcW w:w="5103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B4C" w:rsidTr="0091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16B4C" w:rsidRPr="00F659E7" w:rsidRDefault="00916B4C" w:rsidP="00F659E7">
            <w:pPr>
              <w:rPr>
                <w:b w:val="0"/>
              </w:rPr>
            </w:pPr>
            <w:r w:rsidRPr="00F659E7">
              <w:rPr>
                <w:b w:val="0"/>
              </w:rPr>
              <w:t>Övriga skäl prövas av styrelsen</w:t>
            </w:r>
          </w:p>
        </w:tc>
        <w:tc>
          <w:tcPr>
            <w:tcW w:w="709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år</w:t>
            </w:r>
          </w:p>
        </w:tc>
        <w:tc>
          <w:tcPr>
            <w:tcW w:w="5103" w:type="dxa"/>
          </w:tcPr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16B4C" w:rsidRDefault="00916B4C" w:rsidP="00F6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659E7" w:rsidRDefault="00F659E7" w:rsidP="00F659E7"/>
    <w:p w:rsidR="000D023A" w:rsidRDefault="00282F21" w:rsidP="00F659E7"/>
    <w:sectPr w:rsidR="000D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227"/>
    <w:multiLevelType w:val="hybridMultilevel"/>
    <w:tmpl w:val="7FF09F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E7"/>
    <w:rsid w:val="00282F21"/>
    <w:rsid w:val="006F522F"/>
    <w:rsid w:val="007154D3"/>
    <w:rsid w:val="00916B4C"/>
    <w:rsid w:val="00F6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DCB95-60B9-433F-BA07-1068E263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5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F6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F659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F659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2">
    <w:name w:val="Plain Table 2"/>
    <w:basedOn w:val="Normaltabell"/>
    <w:uiPriority w:val="42"/>
    <w:rsid w:val="00F659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2">
    <w:name w:val="Grid Table 2"/>
    <w:basedOn w:val="Normaltabell"/>
    <w:uiPriority w:val="47"/>
    <w:rsid w:val="00F659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1ljus-dekorfrg2">
    <w:name w:val="Grid Table 1 Light Accent 2"/>
    <w:basedOn w:val="Normaltabell"/>
    <w:uiPriority w:val="46"/>
    <w:rsid w:val="00916B4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16B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qFormat/>
    <w:rsid w:val="0091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Lindskog</dc:creator>
  <cp:keywords/>
  <dc:description/>
  <cp:lastModifiedBy>Anna Lindskog</cp:lastModifiedBy>
  <cp:revision>1</cp:revision>
  <dcterms:created xsi:type="dcterms:W3CDTF">2016-01-18T13:13:00Z</dcterms:created>
  <dcterms:modified xsi:type="dcterms:W3CDTF">2016-01-18T13:55:00Z</dcterms:modified>
</cp:coreProperties>
</file>