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56" w:rsidRPr="00C96556" w:rsidRDefault="00C35EB7" w:rsidP="00C96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</w:pPr>
      <w:r w:rsidRPr="00C96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>Lägenhetsnummer</w:t>
      </w:r>
    </w:p>
    <w:p w:rsidR="00C96556" w:rsidRDefault="00C35EB7" w:rsidP="00C96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C35EB7">
        <w:rPr>
          <w:rFonts w:ascii="Times New Roman" w:eastAsia="Times New Roman" w:hAnsi="Times New Roman" w:cs="Times New Roman"/>
          <w:sz w:val="24"/>
          <w:szCs w:val="24"/>
          <w:lang w:eastAsia="sv-SE"/>
        </w:rPr>
        <w:t>Den lägenhet som Du bor i har fått nummer XXXX i det lägenhetsregister som Lantmäteriverket byggt upp. När lägenhetsregistret är helt uppbyggt kommer Skatteverket att ändra i folkbokföringen så att Du blir folkbokförd på din lägenhet i stället för tidigare den fastighet som Du bor på. Mer om syftet med lägenhetsregistret, vilka uppgifter det innehåller och hur lägenhetsnumreringen sker finns att läsa på webbplatsen</w:t>
      </w:r>
    </w:p>
    <w:p w:rsidR="00C96556" w:rsidRDefault="00C96556" w:rsidP="00C96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hyperlink r:id="rId6" w:history="1">
        <w:r w:rsidR="00C35EB7" w:rsidRPr="00C35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www.lantmateriet.se/lagenhetsregistret</w:t>
        </w:r>
      </w:hyperlink>
      <w:r w:rsidR="00C35EB7" w:rsidRPr="00C35EB7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.</w:t>
      </w:r>
    </w:p>
    <w:p w:rsidR="00C96556" w:rsidRPr="00C96556" w:rsidRDefault="00C96556" w:rsidP="00C96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I vårt hus är lägenhetsnumren enligt följande: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Vårt interna lägenhetsnummer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Officiella lägenhetsnumret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1101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02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03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04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05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06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07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08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09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1201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02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03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04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05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06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07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08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09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1301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02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03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04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05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06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07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08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09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</w:tr>
      <w:tr w:rsidR="00C96556" w:rsidTr="00C96556"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4606" w:type="dxa"/>
          </w:tcPr>
          <w:p w:rsidR="00C96556" w:rsidRDefault="00C96556" w:rsidP="00C35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  <w:bookmarkStart w:id="0" w:name="_GoBack"/>
            <w:bookmarkEnd w:id="0"/>
          </w:p>
        </w:tc>
      </w:tr>
    </w:tbl>
    <w:p w:rsidR="00C96556" w:rsidRPr="00C35EB7" w:rsidRDefault="00C96556" w:rsidP="00C3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75E93" w:rsidRDefault="00675E93"/>
    <w:sectPr w:rsidR="0067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3C6F"/>
    <w:multiLevelType w:val="multilevel"/>
    <w:tmpl w:val="49B2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D0"/>
    <w:rsid w:val="001E1AA0"/>
    <w:rsid w:val="005E3A9A"/>
    <w:rsid w:val="00675E93"/>
    <w:rsid w:val="00803E43"/>
    <w:rsid w:val="00A57DF9"/>
    <w:rsid w:val="00C35EB7"/>
    <w:rsid w:val="00C96556"/>
    <w:rsid w:val="00C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9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96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9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96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1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4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7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tmateriet.se/lagenhetsregistr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</dc:creator>
  <cp:keywords/>
  <dc:description/>
  <cp:lastModifiedBy>Gun</cp:lastModifiedBy>
  <cp:revision>2</cp:revision>
  <dcterms:created xsi:type="dcterms:W3CDTF">2013-11-28T14:56:00Z</dcterms:created>
  <dcterms:modified xsi:type="dcterms:W3CDTF">2013-11-28T14:56:00Z</dcterms:modified>
</cp:coreProperties>
</file>