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05" w:type="dxa"/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405"/>
      </w:tblGrid>
      <w:tr w:rsidR="00C1244B" w14:paraId="5C416E94" w14:textId="77777777" w:rsidTr="00D303A3">
        <w:tc>
          <w:tcPr>
            <w:tcW w:w="8405" w:type="dxa"/>
          </w:tcPr>
          <w:p w14:paraId="4000080B" w14:textId="77777777" w:rsidR="00C1069B" w:rsidRPr="00C1069B" w:rsidRDefault="00C1069B" w:rsidP="00C1069B">
            <w:pPr>
              <w:pStyle w:val="Rubrik1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>behöver du eller din granne hjälp?</w:t>
            </w:r>
          </w:p>
        </w:tc>
      </w:tr>
      <w:tr w:rsidR="00C1244B" w14:paraId="2F14B61D" w14:textId="77777777" w:rsidTr="00D303A3">
        <w:tc>
          <w:tcPr>
            <w:tcW w:w="8405" w:type="dxa"/>
          </w:tcPr>
          <w:p w14:paraId="553C02C6" w14:textId="2479EF68" w:rsidR="00B76249" w:rsidRDefault="00C1069B" w:rsidP="00B76249">
            <w:pPr>
              <w:pStyle w:val="Rubrik2"/>
            </w:pPr>
            <w:r>
              <w:t xml:space="preserve">Med anledning av spridningen av viruset covid-19 kan det finnas medlemmar i </w:t>
            </w:r>
            <w:r w:rsidR="00E7764A" w:rsidRPr="00E7764A">
              <w:t>brf</w:t>
            </w:r>
            <w:r w:rsidRPr="00E7764A">
              <w:t xml:space="preserve"> </w:t>
            </w:r>
            <w:r w:rsidR="00E7764A" w:rsidRPr="00E7764A">
              <w:rPr>
                <w:color w:val="FF0000"/>
              </w:rPr>
              <w:t xml:space="preserve">XX </w:t>
            </w:r>
            <w:r>
              <w:t>som sitter i karantän eller inte vill gå ut med risk för smitta.</w:t>
            </w:r>
          </w:p>
          <w:p w14:paraId="326A4A4C" w14:textId="77777777" w:rsidR="0089125D" w:rsidRDefault="002C0180" w:rsidP="00C525E3">
            <w:pPr>
              <w:pStyle w:val="Punktlista"/>
              <w:numPr>
                <w:ilvl w:val="0"/>
                <w:numId w:val="0"/>
              </w:numPr>
              <w:rPr>
                <w:sz w:val="24"/>
              </w:rPr>
            </w:pPr>
            <w:r>
              <w:rPr>
                <w:sz w:val="24"/>
              </w:rPr>
              <w:t>Du</w:t>
            </w:r>
            <w:r w:rsidR="00C1069B">
              <w:rPr>
                <w:sz w:val="24"/>
              </w:rPr>
              <w:t xml:space="preserve"> som tvingas stanna inne och </w:t>
            </w:r>
            <w:r w:rsidR="00256952">
              <w:rPr>
                <w:sz w:val="24"/>
              </w:rPr>
              <w:t>behöver</w:t>
            </w:r>
            <w:r w:rsidR="00C1069B">
              <w:rPr>
                <w:sz w:val="24"/>
              </w:rPr>
              <w:t xml:space="preserve"> hjälp</w:t>
            </w:r>
            <w:r w:rsidR="00E7764A">
              <w:rPr>
                <w:sz w:val="24"/>
              </w:rPr>
              <w:t xml:space="preserve"> med att handla</w:t>
            </w:r>
            <w:r w:rsidR="00256952">
              <w:rPr>
                <w:sz w:val="24"/>
              </w:rPr>
              <w:t>, göra ärenden</w:t>
            </w:r>
            <w:r w:rsidR="00E7764A">
              <w:rPr>
                <w:sz w:val="24"/>
              </w:rPr>
              <w:t xml:space="preserve"> eller något annat</w:t>
            </w:r>
            <w:r w:rsidR="00C1069B">
              <w:rPr>
                <w:sz w:val="24"/>
              </w:rPr>
              <w:t xml:space="preserve"> </w:t>
            </w:r>
            <w:r w:rsidR="00336FBD">
              <w:rPr>
                <w:sz w:val="24"/>
              </w:rPr>
              <w:t>får gärna</w:t>
            </w:r>
            <w:r w:rsidR="00C1069B">
              <w:rPr>
                <w:sz w:val="24"/>
              </w:rPr>
              <w:t xml:space="preserve"> höra av </w:t>
            </w:r>
            <w:r>
              <w:rPr>
                <w:sz w:val="24"/>
              </w:rPr>
              <w:t>dig</w:t>
            </w:r>
            <w:r w:rsidR="00C1069B">
              <w:rPr>
                <w:sz w:val="24"/>
              </w:rPr>
              <w:t xml:space="preserve"> till </w:t>
            </w:r>
            <w:hyperlink r:id="rId10" w:history="1">
              <w:r w:rsidR="00E7764A" w:rsidRPr="00F03943">
                <w:rPr>
                  <w:rStyle w:val="Hyperlnk"/>
                  <w:color w:val="FF0000"/>
                  <w:sz w:val="24"/>
                </w:rPr>
                <w:t>styrelsen@bostadsrättsföreningen.se</w:t>
              </w:r>
            </w:hyperlink>
            <w:r w:rsidR="00256952">
              <w:rPr>
                <w:color w:val="FF0000"/>
                <w:sz w:val="24"/>
              </w:rPr>
              <w:t xml:space="preserve"> </w:t>
            </w:r>
            <w:r w:rsidR="00F6749E">
              <w:rPr>
                <w:sz w:val="24"/>
              </w:rPr>
              <w:t>och berätta vad du önskar ha hjälp med</w:t>
            </w:r>
            <w:r w:rsidR="00336FBD">
              <w:rPr>
                <w:sz w:val="24"/>
              </w:rPr>
              <w:t>, eller s</w:t>
            </w:r>
            <w:r w:rsidR="00C1069B">
              <w:rPr>
                <w:sz w:val="24"/>
              </w:rPr>
              <w:t xml:space="preserve">kriva </w:t>
            </w:r>
            <w:r>
              <w:rPr>
                <w:sz w:val="24"/>
              </w:rPr>
              <w:t>ditt</w:t>
            </w:r>
            <w:r w:rsidR="00C1069B">
              <w:rPr>
                <w:sz w:val="24"/>
              </w:rPr>
              <w:t xml:space="preserve"> namn nedan.</w:t>
            </w:r>
            <w:r w:rsidR="00C525E3">
              <w:rPr>
                <w:sz w:val="24"/>
              </w:rPr>
              <w:t xml:space="preserve"> </w:t>
            </w:r>
          </w:p>
          <w:p w14:paraId="02C9A508" w14:textId="32B12405" w:rsidR="00B76249" w:rsidRPr="002C0180" w:rsidRDefault="00F8645C" w:rsidP="00C525E3">
            <w:pPr>
              <w:pStyle w:val="Punktlista"/>
              <w:numPr>
                <w:ilvl w:val="0"/>
                <w:numId w:val="0"/>
              </w:numPr>
            </w:pPr>
            <w:r>
              <w:rPr>
                <w:sz w:val="24"/>
              </w:rPr>
              <w:t xml:space="preserve">Om du istället kan tänka dig att hjälpa till </w:t>
            </w:r>
            <w:r w:rsidR="00C525E3">
              <w:rPr>
                <w:sz w:val="24"/>
              </w:rPr>
              <w:t>ä</w:t>
            </w:r>
            <w:r>
              <w:rPr>
                <w:sz w:val="24"/>
              </w:rPr>
              <w:t xml:space="preserve">r du också </w:t>
            </w:r>
            <w:r w:rsidR="002C0180">
              <w:rPr>
                <w:sz w:val="24"/>
              </w:rPr>
              <w:t>välkom</w:t>
            </w:r>
            <w:r>
              <w:rPr>
                <w:sz w:val="24"/>
              </w:rPr>
              <w:t>men</w:t>
            </w:r>
            <w:r w:rsidR="002C0180">
              <w:rPr>
                <w:sz w:val="24"/>
              </w:rPr>
              <w:t xml:space="preserve"> att meddela det.</w:t>
            </w:r>
            <w:r w:rsidR="00C525E3">
              <w:rPr>
                <w:sz w:val="24"/>
              </w:rPr>
              <w:t xml:space="preserve"> </w:t>
            </w:r>
            <w:r w:rsidR="002C0180">
              <w:rPr>
                <w:sz w:val="24"/>
              </w:rPr>
              <w:t xml:space="preserve">I </w:t>
            </w:r>
            <w:r w:rsidR="008F39A4">
              <w:rPr>
                <w:sz w:val="24"/>
              </w:rPr>
              <w:t>dessa oroliga</w:t>
            </w:r>
            <w:r w:rsidR="002C0180">
              <w:rPr>
                <w:sz w:val="24"/>
              </w:rPr>
              <w:t xml:space="preserve"> </w:t>
            </w:r>
            <w:r w:rsidR="004C690B">
              <w:rPr>
                <w:sz w:val="24"/>
              </w:rPr>
              <w:t>t</w:t>
            </w:r>
            <w:r w:rsidR="002C0180">
              <w:rPr>
                <w:sz w:val="24"/>
              </w:rPr>
              <w:t>ider vill vi uppmana</w:t>
            </w:r>
            <w:r w:rsidR="004C690B">
              <w:rPr>
                <w:sz w:val="24"/>
              </w:rPr>
              <w:t xml:space="preserve"> er alla</w:t>
            </w:r>
            <w:r w:rsidR="002C0180">
              <w:rPr>
                <w:sz w:val="24"/>
              </w:rPr>
              <w:t xml:space="preserve"> </w:t>
            </w:r>
            <w:r w:rsidR="007F3B32">
              <w:rPr>
                <w:sz w:val="24"/>
              </w:rPr>
              <w:t xml:space="preserve">till att måna </w:t>
            </w:r>
            <w:r w:rsidR="002C0180">
              <w:rPr>
                <w:sz w:val="24"/>
              </w:rPr>
              <w:t>extra mycket</w:t>
            </w:r>
            <w:r w:rsidR="004C690B">
              <w:rPr>
                <w:sz w:val="24"/>
              </w:rPr>
              <w:t xml:space="preserve"> om era grannar</w:t>
            </w:r>
            <w:r w:rsidR="002C0180">
              <w:rPr>
                <w:sz w:val="24"/>
              </w:rPr>
              <w:t xml:space="preserve">. </w:t>
            </w:r>
          </w:p>
          <w:p w14:paraId="0CCCE5C6" w14:textId="77777777" w:rsidR="002C0180" w:rsidRDefault="002C0180" w:rsidP="00B76249">
            <w:pPr>
              <w:pStyle w:val="Rubrik5"/>
            </w:pPr>
            <w:r>
              <w:t>______________________________________</w:t>
            </w:r>
          </w:p>
          <w:p w14:paraId="2B978372" w14:textId="77777777" w:rsidR="002C0180" w:rsidRDefault="002C0180" w:rsidP="002C0180">
            <w:pPr>
              <w:pStyle w:val="Rubrik5"/>
            </w:pPr>
            <w:r>
              <w:t>______________________________________</w:t>
            </w:r>
            <w:r>
              <w:br/>
            </w:r>
            <w:r>
              <w:br/>
              <w:t>______________________________________</w:t>
            </w:r>
            <w:r>
              <w:br/>
            </w:r>
            <w:r>
              <w:br/>
              <w:t>______________________________________</w:t>
            </w:r>
          </w:p>
          <w:p w14:paraId="6E9A84D1" w14:textId="77777777" w:rsidR="002C0180" w:rsidRDefault="002C0180" w:rsidP="002C0180">
            <w:pPr>
              <w:pStyle w:val="Rubrik5"/>
            </w:pPr>
            <w:r>
              <w:t>______________________________________</w:t>
            </w:r>
            <w:r>
              <w:br/>
            </w:r>
            <w:r>
              <w:br/>
              <w:t>______________________________________</w:t>
            </w:r>
          </w:p>
          <w:p w14:paraId="41E8B8CE" w14:textId="75DDF6FF" w:rsidR="00C1244B" w:rsidRDefault="002C0180" w:rsidP="003E475E">
            <w:pPr>
              <w:pStyle w:val="Rubrik5"/>
            </w:pPr>
            <w:r>
              <w:br/>
            </w:r>
            <w:r w:rsidR="00C1244B">
              <w:t>Vänliga hälsningar</w:t>
            </w:r>
          </w:p>
          <w:p w14:paraId="18067E9F" w14:textId="77777777" w:rsidR="008C7BFA" w:rsidRDefault="008C7BFA" w:rsidP="00D303A3">
            <w:pPr>
              <w:pStyle w:val="Anslagbrdtext"/>
            </w:pPr>
          </w:p>
          <w:p w14:paraId="4C344DB0" w14:textId="77777777" w:rsidR="00C1244B" w:rsidRDefault="00C1244B" w:rsidP="00D303A3">
            <w:pPr>
              <w:pStyle w:val="Anslagbrdtext"/>
            </w:pPr>
            <w:r>
              <w:t>Styrelsen</w:t>
            </w:r>
          </w:p>
          <w:p w14:paraId="0D952E0F" w14:textId="1C44DD0C" w:rsidR="00C1244B" w:rsidRDefault="004C690B" w:rsidP="00D303A3">
            <w:pPr>
              <w:pStyle w:val="Anslagbrdtext"/>
            </w:pPr>
            <w:r>
              <w:t xml:space="preserve">Bostadsrättsföreningen </w:t>
            </w:r>
            <w:r w:rsidRPr="004C690B">
              <w:rPr>
                <w:color w:val="FF0000"/>
              </w:rPr>
              <w:t>XX</w:t>
            </w:r>
          </w:p>
        </w:tc>
      </w:tr>
    </w:tbl>
    <w:p w14:paraId="489B4702" w14:textId="77777777" w:rsidR="008B5722" w:rsidRPr="00C1244B" w:rsidRDefault="008B5722" w:rsidP="00C1244B"/>
    <w:sectPr w:rsidR="008B5722" w:rsidRPr="00C1244B" w:rsidSect="007E0D2D">
      <w:headerReference w:type="default" r:id="rId11"/>
      <w:headerReference w:type="first" r:id="rId12"/>
      <w:footerReference w:type="first" r:id="rId13"/>
      <w:pgSz w:w="11906" w:h="16838" w:code="9"/>
      <w:pgMar w:top="-2268" w:right="1701" w:bottom="1531" w:left="1701" w:header="567" w:footer="3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CB28B" w14:textId="77777777" w:rsidR="00F43C9D" w:rsidRDefault="00F43C9D" w:rsidP="00216B9D">
      <w:r>
        <w:separator/>
      </w:r>
    </w:p>
  </w:endnote>
  <w:endnote w:type="continuationSeparator" w:id="0">
    <w:p w14:paraId="4C2E4211" w14:textId="77777777" w:rsidR="00F43C9D" w:rsidRDefault="00F43C9D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DEAE2" w14:textId="77777777" w:rsidR="008E21B0" w:rsidRDefault="008E21B0">
    <w:pPr>
      <w:pStyle w:val="Sidfo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202E63" wp14:editId="38A0764A">
          <wp:simplePos x="0" y="0"/>
          <wp:positionH relativeFrom="margin">
            <wp:align>center</wp:align>
          </wp:positionH>
          <wp:positionV relativeFrom="paragraph">
            <wp:posOffset>394335</wp:posOffset>
          </wp:positionV>
          <wp:extent cx="1615440" cy="1426210"/>
          <wp:effectExtent l="0" t="0" r="0" b="0"/>
          <wp:wrapSquare wrapText="bothSides"/>
          <wp:docPr id="76" name="Bildobjekt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B_BRFlogotyp_Pos_RG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1426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7FD82" w14:textId="77777777" w:rsidR="00F43C9D" w:rsidRDefault="00F43C9D" w:rsidP="00216B9D">
      <w:r>
        <w:separator/>
      </w:r>
    </w:p>
  </w:footnote>
  <w:footnote w:type="continuationSeparator" w:id="0">
    <w:p w14:paraId="1353FB97" w14:textId="77777777" w:rsidR="00F43C9D" w:rsidRDefault="00F43C9D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31106BEF" w14:textId="77777777" w:rsidTr="00CA4910">
      <w:tc>
        <w:tcPr>
          <w:tcW w:w="1843" w:type="dxa"/>
        </w:tcPr>
        <w:p w14:paraId="65962127" w14:textId="77777777" w:rsidR="00F25823" w:rsidRPr="00BA5D8C" w:rsidRDefault="00C1244B" w:rsidP="00396885">
          <w:pPr>
            <w:pStyle w:val="Sidhuvud"/>
            <w:jc w:val="center"/>
          </w:pPr>
          <w:bookmarkStart w:id="1" w:name="bkmlogoimg_2"/>
          <w:bookmarkEnd w:id="1"/>
          <w:r w:rsidRPr="00D00A6F">
            <w:rPr>
              <w:noProof/>
              <w:lang w:val="en-US"/>
            </w:rPr>
            <w:drawing>
              <wp:inline distT="0" distB="0" distL="0" distR="0" wp14:anchorId="0AFF3832" wp14:editId="7C1B873D">
                <wp:extent cx="860407" cy="601981"/>
                <wp:effectExtent l="0" t="0" r="0" b="7620"/>
                <wp:docPr id="75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07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4B82B586" w14:textId="77777777" w:rsidR="00F25823" w:rsidRPr="006B1AAF" w:rsidRDefault="00F25823" w:rsidP="00396885">
          <w:pPr>
            <w:pStyle w:val="Sidhuvud"/>
          </w:pPr>
        </w:p>
      </w:tc>
      <w:bookmarkStart w:id="2" w:name="bmSidnrSecond"/>
      <w:tc>
        <w:tcPr>
          <w:tcW w:w="1417" w:type="dxa"/>
        </w:tcPr>
        <w:p w14:paraId="707AC625" w14:textId="77777777" w:rsidR="00F25823" w:rsidRPr="00F43914" w:rsidRDefault="003515DE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 xml:space="preserve"> (</w:t>
          </w: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NUMPAGES   \* MERGEFORMAT </w:instrText>
          </w:r>
          <w:r w:rsidRPr="003515DE">
            <w:rPr>
              <w:rStyle w:val="Sidnummer"/>
            </w:rPr>
            <w:fldChar w:fldCharType="separate"/>
          </w:r>
          <w:r w:rsidR="00E33B82">
            <w:rPr>
              <w:rStyle w:val="Sidnummer"/>
              <w:noProof/>
            </w:rPr>
            <w:t>1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>)</w:t>
          </w:r>
          <w:bookmarkStart w:id="3" w:name="bmSidnrSecondTrue"/>
          <w:bookmarkEnd w:id="2"/>
          <w:bookmarkEnd w:id="3"/>
        </w:p>
      </w:tc>
    </w:tr>
  </w:tbl>
  <w:p w14:paraId="5E097847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A2EB7" w14:textId="77777777" w:rsidR="008E6FAA" w:rsidRDefault="008E6FAA" w:rsidP="008E6FAA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5722"/>
    <w:multiLevelType w:val="hybridMultilevel"/>
    <w:tmpl w:val="E0B4D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DE57E6A"/>
    <w:multiLevelType w:val="hybridMultilevel"/>
    <w:tmpl w:val="1C2E8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4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4B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2FD7"/>
    <w:rsid w:val="0015563E"/>
    <w:rsid w:val="001717BA"/>
    <w:rsid w:val="001722D0"/>
    <w:rsid w:val="00176544"/>
    <w:rsid w:val="00193262"/>
    <w:rsid w:val="001966D0"/>
    <w:rsid w:val="001A2507"/>
    <w:rsid w:val="001A5A32"/>
    <w:rsid w:val="001B3A34"/>
    <w:rsid w:val="001B61B6"/>
    <w:rsid w:val="001B7966"/>
    <w:rsid w:val="001B7CA6"/>
    <w:rsid w:val="001C516D"/>
    <w:rsid w:val="001D5E85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952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0180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1EE6"/>
    <w:rsid w:val="00312D8F"/>
    <w:rsid w:val="0031338A"/>
    <w:rsid w:val="00315341"/>
    <w:rsid w:val="0032691C"/>
    <w:rsid w:val="003270B8"/>
    <w:rsid w:val="003307B6"/>
    <w:rsid w:val="003363E5"/>
    <w:rsid w:val="00336FBD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E087A"/>
    <w:rsid w:val="003E475E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41EC"/>
    <w:rsid w:val="004C690B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B1EFF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3A60"/>
    <w:rsid w:val="005F585B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35EA0"/>
    <w:rsid w:val="00736D7B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0D2D"/>
    <w:rsid w:val="007E4F40"/>
    <w:rsid w:val="007F15F4"/>
    <w:rsid w:val="007F3B32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125D"/>
    <w:rsid w:val="00892E93"/>
    <w:rsid w:val="00895077"/>
    <w:rsid w:val="00895BB0"/>
    <w:rsid w:val="008B08A2"/>
    <w:rsid w:val="008B2C07"/>
    <w:rsid w:val="008B5722"/>
    <w:rsid w:val="008C129E"/>
    <w:rsid w:val="008C5E9B"/>
    <w:rsid w:val="008C7BFA"/>
    <w:rsid w:val="008D1B39"/>
    <w:rsid w:val="008D2B78"/>
    <w:rsid w:val="008D4A11"/>
    <w:rsid w:val="008E1B21"/>
    <w:rsid w:val="008E21B0"/>
    <w:rsid w:val="008E2628"/>
    <w:rsid w:val="008E4450"/>
    <w:rsid w:val="008E5EA5"/>
    <w:rsid w:val="008E6F78"/>
    <w:rsid w:val="008E6FAA"/>
    <w:rsid w:val="008E73CE"/>
    <w:rsid w:val="008F0D31"/>
    <w:rsid w:val="008F0D91"/>
    <w:rsid w:val="008F1BE3"/>
    <w:rsid w:val="008F39A4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364B7"/>
    <w:rsid w:val="00940670"/>
    <w:rsid w:val="0094506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D129E"/>
    <w:rsid w:val="00AE51CA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643B8"/>
    <w:rsid w:val="00B7270B"/>
    <w:rsid w:val="00B76249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069B"/>
    <w:rsid w:val="00C1244B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5E3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B49A1"/>
    <w:rsid w:val="00CD57C0"/>
    <w:rsid w:val="00CD5DD5"/>
    <w:rsid w:val="00CE0E98"/>
    <w:rsid w:val="00CE4863"/>
    <w:rsid w:val="00CE4915"/>
    <w:rsid w:val="00CE743C"/>
    <w:rsid w:val="00CF40F9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4AAD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64A"/>
    <w:rsid w:val="00E77E58"/>
    <w:rsid w:val="00E81A47"/>
    <w:rsid w:val="00E90BDA"/>
    <w:rsid w:val="00E917EC"/>
    <w:rsid w:val="00E9189A"/>
    <w:rsid w:val="00E97495"/>
    <w:rsid w:val="00EA3F03"/>
    <w:rsid w:val="00EB2C36"/>
    <w:rsid w:val="00EB73AE"/>
    <w:rsid w:val="00EB7B83"/>
    <w:rsid w:val="00EB7FA4"/>
    <w:rsid w:val="00ED0B58"/>
    <w:rsid w:val="00ED1C4D"/>
    <w:rsid w:val="00ED59A4"/>
    <w:rsid w:val="00ED5A31"/>
    <w:rsid w:val="00EF7F68"/>
    <w:rsid w:val="00F000BE"/>
    <w:rsid w:val="00F02AFC"/>
    <w:rsid w:val="00F03943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3C9D"/>
    <w:rsid w:val="00F46F98"/>
    <w:rsid w:val="00F56C3A"/>
    <w:rsid w:val="00F57A09"/>
    <w:rsid w:val="00F630CA"/>
    <w:rsid w:val="00F63E0C"/>
    <w:rsid w:val="00F6749E"/>
    <w:rsid w:val="00F717B8"/>
    <w:rsid w:val="00F75F7A"/>
    <w:rsid w:val="00F83AE9"/>
    <w:rsid w:val="00F84A0A"/>
    <w:rsid w:val="00F84B1A"/>
    <w:rsid w:val="00F8645C"/>
    <w:rsid w:val="00F87FE5"/>
    <w:rsid w:val="00F9543B"/>
    <w:rsid w:val="00FC499A"/>
    <w:rsid w:val="00FC5BAC"/>
    <w:rsid w:val="00FC5EF7"/>
    <w:rsid w:val="00FC601C"/>
    <w:rsid w:val="00FC7D68"/>
    <w:rsid w:val="00FD6FAA"/>
    <w:rsid w:val="00FF04E6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2918F"/>
  <w15:docId w15:val="{FDCE2F82-6F7C-449C-B501-3E91A4D9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1A5A32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1A5A32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1A5A32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1A5A32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1A5A32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qFormat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1A5A32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C1244B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1244B"/>
    <w:rPr>
      <w:color w:val="605E5C"/>
      <w:shd w:val="clear" w:color="auto" w:fill="E1DFDD"/>
    </w:rPr>
  </w:style>
  <w:style w:type="paragraph" w:customStyle="1" w:styleId="Anslagbrdtext">
    <w:name w:val="Anslag brödtext"/>
    <w:rsid w:val="00C1244B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rening">
    <w:name w:val="Förening"/>
    <w:next w:val="Normal"/>
    <w:link w:val="FreningChar"/>
    <w:rsid w:val="00C1244B"/>
    <w:pPr>
      <w:framePr w:w="5942" w:h="720" w:hRule="exact" w:hSpace="181" w:wrap="around" w:vAnchor="text" w:hAnchor="page" w:x="2156" w:y="2127"/>
      <w:shd w:val="solid" w:color="FFFFFF" w:fill="FFFFFF"/>
      <w:spacing w:after="0" w:line="240" w:lineRule="auto"/>
    </w:pPr>
    <w:rPr>
      <w:rFonts w:ascii="Arial" w:eastAsia="Times New Roman" w:hAnsi="Arial" w:cs="Arial"/>
      <w:b/>
      <w:bCs/>
      <w:caps/>
      <w:color w:val="00257A"/>
      <w:kern w:val="28"/>
      <w:sz w:val="28"/>
      <w:szCs w:val="32"/>
      <w:lang w:eastAsia="sv-SE"/>
    </w:rPr>
  </w:style>
  <w:style w:type="character" w:customStyle="1" w:styleId="FreningChar">
    <w:name w:val="Förening Char"/>
    <w:basedOn w:val="Standardstycketeckensnitt"/>
    <w:link w:val="Frening"/>
    <w:rsid w:val="00C1244B"/>
    <w:rPr>
      <w:rFonts w:ascii="Arial" w:eastAsia="Times New Roman" w:hAnsi="Arial" w:cs="Arial"/>
      <w:b/>
      <w:bCs/>
      <w:caps/>
      <w:color w:val="00257A"/>
      <w:kern w:val="28"/>
      <w:sz w:val="28"/>
      <w:szCs w:val="32"/>
      <w:shd w:val="solid" w:color="FFFFFF" w:fill="FFFFFF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tyrelsen@bostadsr&#228;ttsf&#246;reningen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4679A8E24D64D807B4E589F32591A" ma:contentTypeVersion="13" ma:contentTypeDescription="Skapa ett nytt dokument." ma:contentTypeScope="" ma:versionID="cc9de292440131ee66ebdb9dfa15260f">
  <xsd:schema xmlns:xsd="http://www.w3.org/2001/XMLSchema" xmlns:xs="http://www.w3.org/2001/XMLSchema" xmlns:p="http://schemas.microsoft.com/office/2006/metadata/properties" xmlns:ns3="2dcc6f31-b4cd-4e88-9e3f-ef9ec0dc02a0" xmlns:ns4="ff2ab3cf-b38f-43ce-8484-e4de2aecd4de" targetNamespace="http://schemas.microsoft.com/office/2006/metadata/properties" ma:root="true" ma:fieldsID="8cef1e3a07d04bfd038aa91d782051f4" ns3:_="" ns4:_="">
    <xsd:import namespace="2dcc6f31-b4cd-4e88-9e3f-ef9ec0dc02a0"/>
    <xsd:import namespace="ff2ab3cf-b38f-43ce-8484-e4de2aecd4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c6f31-b4cd-4e88-9e3f-ef9ec0dc0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ab3cf-b38f-43ce-8484-e4de2aecd4d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C533E1-AC20-432F-A283-AFCEE3F74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c6f31-b4cd-4e88-9e3f-ef9ec0dc02a0"/>
    <ds:schemaRef ds:uri="ff2ab3cf-b38f-43ce-8484-e4de2aecd4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56D1EF-F3B9-44E1-8963-24506E693F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99638-FBC7-4F1A-A563-9014BE71A5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0</TotalTime>
  <Pages>1</Pages>
  <Words>149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</dc:title>
  <dc:subject/>
  <dc:creator>Angelica Sandgren</dc:creator>
  <cp:keywords>Grundmall - HSB</cp:keywords>
  <dc:description/>
  <cp:lastModifiedBy>Jenny Ludvigson</cp:lastModifiedBy>
  <cp:revision>2</cp:revision>
  <cp:lastPrinted>2019-11-28T10:30:00Z</cp:lastPrinted>
  <dcterms:created xsi:type="dcterms:W3CDTF">2020-04-23T13:13:00Z</dcterms:created>
  <dcterms:modified xsi:type="dcterms:W3CDTF">2020-04-23T13:13:00Z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2019-11-28</vt:lpwstr>
  </property>
  <property fmtid="{D5CDD505-2E9C-101B-9397-08002B2CF9AE}" pid="4" name="Rubrik">
    <vt:lpwstr>Mall</vt:lpwstr>
  </property>
  <property fmtid="{D5CDD505-2E9C-101B-9397-08002B2CF9AE}" pid="5" name="ContentTypeId">
    <vt:lpwstr>0x0101001974679A8E24D64D807B4E589F32591A</vt:lpwstr>
  </property>
</Properties>
</file>