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FD57" w14:textId="77777777" w:rsidR="009D1AFF" w:rsidRPr="004245F6" w:rsidRDefault="009D1AFF" w:rsidP="009D1AFF">
      <w:pPr>
        <w:jc w:val="center"/>
        <w:rPr>
          <w:rStyle w:val="Heading2Char"/>
          <w:rFonts w:eastAsia="Calibri" w:cs="Arial"/>
          <w:color w:val="262626"/>
          <w:sz w:val="32"/>
        </w:rPr>
      </w:pPr>
      <w:r w:rsidRPr="00800B39">
        <w:rPr>
          <w:rStyle w:val="Heading1Char"/>
        </w:rPr>
        <w:t>KALLELSE FÖRENINGSSTÄMMA</w:t>
      </w:r>
      <w:r w:rsidRPr="004245F6">
        <w:rPr>
          <w:rFonts w:cs="Arial"/>
        </w:rPr>
        <w:br/>
      </w:r>
      <w:r w:rsidRPr="00800B39">
        <w:rPr>
          <w:rStyle w:val="Heading2Char"/>
        </w:rPr>
        <w:t xml:space="preserve">HSB:s Bostadsrättsförening </w:t>
      </w:r>
      <w:r>
        <w:rPr>
          <w:rStyle w:val="Heading2Char"/>
        </w:rPr>
        <w:t>Skidbacken</w:t>
      </w:r>
      <w:r w:rsidRPr="00800B39">
        <w:rPr>
          <w:rStyle w:val="Heading2Char"/>
        </w:rPr>
        <w:t xml:space="preserve"> i </w:t>
      </w:r>
      <w:r>
        <w:rPr>
          <w:rStyle w:val="Heading2Char"/>
        </w:rPr>
        <w:t>Umeå</w:t>
      </w:r>
    </w:p>
    <w:p w14:paraId="616BD536" w14:textId="77777777" w:rsidR="009D1AFF" w:rsidRPr="003A7EF5" w:rsidRDefault="009D1AFF" w:rsidP="009D1AFF">
      <w:pPr>
        <w:jc w:val="center"/>
        <w:rPr>
          <w:rStyle w:val="Heading2Char"/>
          <w:rFonts w:ascii="Times New Roman" w:eastAsia="Calibri" w:hAnsi="Times New Roman"/>
          <w:color w:val="262626"/>
          <w:sz w:val="16"/>
        </w:rPr>
      </w:pPr>
    </w:p>
    <w:p w14:paraId="00DF53F5" w14:textId="3CDBB594" w:rsidR="009D1AFF" w:rsidRPr="004245F6" w:rsidRDefault="009D1AFF" w:rsidP="009D1AFF">
      <w:pPr>
        <w:pStyle w:val="BodyText"/>
        <w:spacing w:after="0"/>
        <w:jc w:val="center"/>
        <w:rPr>
          <w:rFonts w:ascii="Arial" w:hAnsi="Arial" w:cs="Arial"/>
          <w:color w:val="365F91"/>
        </w:rPr>
      </w:pPr>
      <w:r w:rsidRPr="00793550">
        <w:rPr>
          <w:rFonts w:ascii="Arial" w:eastAsiaTheme="majorEastAsia" w:hAnsi="Arial" w:cstheme="majorBidi"/>
          <w:b/>
          <w:bCs/>
          <w:color w:val="00257A"/>
        </w:rPr>
        <w:t>Tid:</w:t>
      </w:r>
      <w:r w:rsidRPr="004245F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</w:rPr>
        <w:t>Tis</w:t>
      </w:r>
      <w:r w:rsidRPr="004245F6">
        <w:rPr>
          <w:rFonts w:ascii="Arial" w:hAnsi="Arial" w:cs="Arial"/>
        </w:rPr>
        <w:t>dag</w:t>
      </w:r>
      <w:r w:rsidR="00E00C21">
        <w:rPr>
          <w:rFonts w:ascii="Arial" w:hAnsi="Arial" w:cs="Arial"/>
        </w:rPr>
        <w:t>en</w:t>
      </w:r>
      <w:r w:rsidRPr="004245F6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13</w:t>
      </w:r>
      <w:r w:rsidRPr="00424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juni</w:t>
      </w:r>
      <w:r w:rsidRPr="004245F6">
        <w:rPr>
          <w:rFonts w:ascii="Arial" w:hAnsi="Arial" w:cs="Arial"/>
        </w:rPr>
        <w:t xml:space="preserve"> 202</w:t>
      </w:r>
      <w:r w:rsidR="00497402">
        <w:rPr>
          <w:rFonts w:ascii="Arial" w:hAnsi="Arial" w:cs="Arial"/>
        </w:rPr>
        <w:t>3</w:t>
      </w:r>
      <w:r w:rsidRPr="004245F6">
        <w:rPr>
          <w:rFonts w:ascii="Arial" w:hAnsi="Arial" w:cs="Arial"/>
        </w:rPr>
        <w:t xml:space="preserve">, kl. </w:t>
      </w:r>
      <w:r>
        <w:rPr>
          <w:rFonts w:ascii="Arial" w:hAnsi="Arial" w:cs="Arial"/>
        </w:rPr>
        <w:t>18</w:t>
      </w:r>
      <w:r w:rsidR="00497402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</w:p>
    <w:p w14:paraId="12A4A198" w14:textId="351F2E94" w:rsidR="009D1AFF" w:rsidRPr="004245F6" w:rsidRDefault="009D1AFF" w:rsidP="009D1AFF">
      <w:pPr>
        <w:pStyle w:val="Heading5"/>
        <w:jc w:val="center"/>
      </w:pPr>
      <w:r w:rsidRPr="004245F6">
        <w:t xml:space="preserve">Plats: </w:t>
      </w:r>
      <w:r>
        <w:t>Samlingslokalen</w:t>
      </w:r>
      <w:r w:rsidR="00497402">
        <w:t xml:space="preserve"> Gläntan</w:t>
      </w:r>
    </w:p>
    <w:p w14:paraId="29FFC94B" w14:textId="1687B0DC" w:rsidR="00BD7C4B" w:rsidRPr="005B73C9" w:rsidRDefault="00BD7C4B" w:rsidP="00BD7C4B">
      <w:pPr>
        <w:pStyle w:val="Heading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</w:t>
      </w:r>
    </w:p>
    <w:p w14:paraId="4DED2FBE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Föreningsstämmans öppnande</w:t>
      </w:r>
    </w:p>
    <w:p w14:paraId="1F4D674A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Val av stämmoordförande</w:t>
      </w:r>
    </w:p>
    <w:p w14:paraId="77803E7F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Anmälan av stämmoordförandens val av protokollförare</w:t>
      </w:r>
    </w:p>
    <w:p w14:paraId="0DEA8C52" w14:textId="77777777" w:rsidR="00BD7C4B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Godkännande av röstlängd</w:t>
      </w:r>
    </w:p>
    <w:p w14:paraId="7A15D4C4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>
        <w:t>Fråga om närvarorätt vid föreningsstämma</w:t>
      </w:r>
    </w:p>
    <w:p w14:paraId="32905F23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>
        <w:t>Godkännande</w:t>
      </w:r>
      <w:r w:rsidRPr="00C13069">
        <w:t xml:space="preserve"> av dagordning</w:t>
      </w:r>
    </w:p>
    <w:p w14:paraId="679E85F9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Val av två personer att jämte stämmoordföranden justera protokollet</w:t>
      </w:r>
    </w:p>
    <w:p w14:paraId="47868D81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Val av minst två rösträknare</w:t>
      </w:r>
    </w:p>
    <w:p w14:paraId="0FEF64DC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Fråga om kallelse skett i behörig ordning</w:t>
      </w:r>
    </w:p>
    <w:p w14:paraId="6DFCFAF9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Genomgång av styrelsens årsredovisning</w:t>
      </w:r>
    </w:p>
    <w:p w14:paraId="1D35255C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Genomgång av revisorernas berättelse</w:t>
      </w:r>
    </w:p>
    <w:p w14:paraId="1AE6FA7D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Beslut om fastställande av resultaträkning och balansräkning</w:t>
      </w:r>
    </w:p>
    <w:p w14:paraId="2A244C80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Beslut i anledning av bostadsrättsföreningens vinst eller förlust enligt den fastställda balansräkningen</w:t>
      </w:r>
    </w:p>
    <w:p w14:paraId="4D97A217" w14:textId="77777777" w:rsidR="00BD7C4B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Beslut om ansvarsfrihet för styrelsens ledamöter</w:t>
      </w:r>
    </w:p>
    <w:p w14:paraId="19E16777" w14:textId="7467D286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Beslut om arvoden och principer för andra ekonomiska ersättningar för styrelsens ledamöter, revisorer, valberedning som valts av föreningsstämman</w:t>
      </w:r>
    </w:p>
    <w:p w14:paraId="13C73DA9" w14:textId="77777777" w:rsidR="00BD7C4B" w:rsidRPr="00B7132B" w:rsidRDefault="00BD7C4B" w:rsidP="008753E9">
      <w:pPr>
        <w:pStyle w:val="ListNumber"/>
        <w:numPr>
          <w:ilvl w:val="0"/>
          <w:numId w:val="6"/>
        </w:numPr>
        <w:spacing w:before="60" w:after="60"/>
      </w:pPr>
      <w:r>
        <w:t>Val av styrelsens ordförande,</w:t>
      </w:r>
      <w:r w:rsidRPr="00B7132B">
        <w:t xml:space="preserve"> styrelseledamöter och suppleanter</w:t>
      </w:r>
    </w:p>
    <w:p w14:paraId="5D95266E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 xml:space="preserve">Presentation av HSB-ledamot </w:t>
      </w:r>
    </w:p>
    <w:p w14:paraId="4007A7BE" w14:textId="77777777" w:rsidR="00BD7C4B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Val av revisor/er och suppleant</w:t>
      </w:r>
    </w:p>
    <w:p w14:paraId="15DE1C3F" w14:textId="77777777" w:rsidR="00BD7C4B" w:rsidRPr="00C13069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Val av valberedning, en ledamot utses till valberedningens ordförande</w:t>
      </w:r>
    </w:p>
    <w:p w14:paraId="04EE5D11" w14:textId="75BB3DAA" w:rsidR="00BD7C4B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 xml:space="preserve">Val av </w:t>
      </w:r>
      <w:r w:rsidR="000F17B9" w:rsidRPr="000F17B9">
        <w:t xml:space="preserve">distriktsrepresentant och ersättare till distriktsstämmor </w:t>
      </w:r>
      <w:r w:rsidRPr="00C13069">
        <w:t>i HSB</w:t>
      </w:r>
    </w:p>
    <w:p w14:paraId="70486B5C" w14:textId="2582EACF" w:rsidR="00BD7C4B" w:rsidRPr="00C13069" w:rsidRDefault="00A772DC" w:rsidP="008753E9">
      <w:pPr>
        <w:pStyle w:val="ListNumber"/>
        <w:numPr>
          <w:ilvl w:val="0"/>
          <w:numId w:val="6"/>
        </w:numPr>
        <w:spacing w:before="60" w:after="60"/>
      </w:pPr>
      <w:r>
        <w:t>Motioner</w:t>
      </w:r>
    </w:p>
    <w:p w14:paraId="254B8FD3" w14:textId="44A8131E" w:rsidR="00BD7C4B" w:rsidRPr="0082201F" w:rsidRDefault="00E7728E" w:rsidP="008753E9">
      <w:pPr>
        <w:pStyle w:val="ListNumber"/>
        <w:numPr>
          <w:ilvl w:val="0"/>
          <w:numId w:val="50"/>
        </w:numPr>
        <w:spacing w:before="60" w:after="60"/>
        <w:rPr>
          <w:rFonts w:cs="Times New Roman"/>
          <w:iCs/>
        </w:rPr>
      </w:pPr>
      <w:r>
        <w:rPr>
          <w:rFonts w:cs="Times New Roman"/>
        </w:rPr>
        <w:t>Utebelysning</w:t>
      </w:r>
    </w:p>
    <w:p w14:paraId="5ED95E9A" w14:textId="6D86447E" w:rsidR="00BD7C4B" w:rsidRPr="0082201F" w:rsidRDefault="00E7728E" w:rsidP="008753E9">
      <w:pPr>
        <w:pStyle w:val="ListNumber"/>
        <w:numPr>
          <w:ilvl w:val="0"/>
          <w:numId w:val="50"/>
        </w:numPr>
        <w:spacing w:before="60" w:after="60"/>
        <w:rPr>
          <w:rFonts w:cs="Times New Roman"/>
          <w:iCs/>
        </w:rPr>
      </w:pPr>
      <w:r>
        <w:rPr>
          <w:rFonts w:cs="Times New Roman"/>
          <w:iCs/>
        </w:rPr>
        <w:t>Krackelering av väggfärg</w:t>
      </w:r>
    </w:p>
    <w:p w14:paraId="540F28B0" w14:textId="1247E047" w:rsidR="00BD7C4B" w:rsidRDefault="00BD7C4B" w:rsidP="008753E9">
      <w:pPr>
        <w:pStyle w:val="ListNumber"/>
        <w:numPr>
          <w:ilvl w:val="0"/>
          <w:numId w:val="6"/>
        </w:numPr>
        <w:spacing w:before="60" w:after="60"/>
      </w:pPr>
      <w:r w:rsidRPr="00C13069">
        <w:t>Föreningsstämmans avslutande</w:t>
      </w:r>
    </w:p>
    <w:p w14:paraId="27B38FD3" w14:textId="56DD8F19" w:rsidR="00A827F6" w:rsidRDefault="00185ECE" w:rsidP="00A827F6">
      <w:pPr>
        <w:pStyle w:val="ListNumber"/>
        <w:numPr>
          <w:ilvl w:val="0"/>
          <w:numId w:val="0"/>
        </w:numPr>
        <w:spacing w:before="60" w:after="60"/>
        <w:ind w:left="454"/>
      </w:pPr>
      <w:r>
        <w:t xml:space="preserve">Efter stämman </w:t>
      </w:r>
      <w:r w:rsidR="00213395">
        <w:t xml:space="preserve">kommer </w:t>
      </w:r>
      <w:r w:rsidR="00692266">
        <w:t>Gabriel Runeby</w:t>
      </w:r>
      <w:r w:rsidR="00AA6ACC">
        <w:t xml:space="preserve"> </w:t>
      </w:r>
      <w:r w:rsidR="00213395">
        <w:t xml:space="preserve">att </w:t>
      </w:r>
      <w:r w:rsidR="00AA6ACC">
        <w:t>i</w:t>
      </w:r>
      <w:r w:rsidR="00A827F6">
        <w:t>nform</w:t>
      </w:r>
      <w:r w:rsidR="00213395">
        <w:t>era</w:t>
      </w:r>
      <w:r w:rsidR="00A827F6">
        <w:t xml:space="preserve"> om mördarsniglar</w:t>
      </w:r>
      <w:r w:rsidR="001402A3">
        <w:t>.</w:t>
      </w:r>
    </w:p>
    <w:p w14:paraId="24BAA75E" w14:textId="77777777" w:rsidR="00A827F6" w:rsidRPr="00C13069" w:rsidRDefault="00A827F6" w:rsidP="00A827F6">
      <w:pPr>
        <w:pStyle w:val="ListNumber"/>
        <w:numPr>
          <w:ilvl w:val="0"/>
          <w:numId w:val="0"/>
        </w:numPr>
        <w:spacing w:before="60" w:after="60"/>
        <w:ind w:left="454"/>
      </w:pPr>
    </w:p>
    <w:p w14:paraId="6498D39C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14C40F1A" w14:textId="77777777" w:rsidR="00BD7C4B" w:rsidRPr="0057671C" w:rsidRDefault="00BD7C4B" w:rsidP="00BD7C4B">
      <w:pPr>
        <w:pStyle w:val="Liststycke1"/>
        <w:ind w:left="360"/>
        <w:rPr>
          <w:rFonts w:ascii="Arial" w:eastAsiaTheme="majorEastAsia" w:hAnsi="Arial" w:cstheme="majorBidi"/>
          <w:b/>
          <w:bCs/>
          <w:color w:val="003366" w:themeColor="text2"/>
          <w:sz w:val="22"/>
          <w:szCs w:val="26"/>
          <w:lang w:eastAsia="en-US"/>
        </w:rPr>
      </w:pPr>
      <w:r w:rsidRPr="0057671C">
        <w:rPr>
          <w:rFonts w:ascii="Arial" w:eastAsiaTheme="majorEastAsia" w:hAnsi="Arial" w:cstheme="majorBidi"/>
          <w:b/>
          <w:bCs/>
          <w:color w:val="003366" w:themeColor="text2"/>
          <w:sz w:val="22"/>
          <w:szCs w:val="26"/>
          <w:lang w:eastAsia="en-US"/>
        </w:rPr>
        <w:t>Välkommen!</w:t>
      </w:r>
    </w:p>
    <w:p w14:paraId="0FDC8ED3" w14:textId="503CE3A5" w:rsidR="00A03268" w:rsidRDefault="00BD7C4B" w:rsidP="00800085">
      <w:pPr>
        <w:pStyle w:val="BodyText"/>
        <w:ind w:firstLine="360"/>
        <w:rPr>
          <w:rFonts w:ascii="Arial" w:eastAsiaTheme="majorEastAsia" w:hAnsi="Arial" w:cstheme="majorBidi"/>
          <w:b/>
          <w:bCs/>
          <w:color w:val="003366" w:themeColor="text2"/>
          <w:szCs w:val="26"/>
        </w:rPr>
      </w:pPr>
      <w:r w:rsidRPr="0057671C">
        <w:rPr>
          <w:rFonts w:ascii="Arial" w:eastAsiaTheme="majorEastAsia" w:hAnsi="Arial" w:cstheme="majorBidi"/>
          <w:b/>
          <w:bCs/>
          <w:color w:val="003366" w:themeColor="text2"/>
          <w:szCs w:val="26"/>
        </w:rPr>
        <w:t>Styrelsen</w:t>
      </w:r>
      <w:r w:rsidR="00A03268" w:rsidRPr="0057671C">
        <w:rPr>
          <w:rFonts w:ascii="Arial" w:eastAsiaTheme="majorEastAsia" w:hAnsi="Arial" w:cstheme="majorBidi"/>
          <w:b/>
          <w:bCs/>
          <w:color w:val="003366" w:themeColor="text2"/>
          <w:szCs w:val="26"/>
        </w:rPr>
        <w:t xml:space="preserve"> </w:t>
      </w:r>
    </w:p>
    <w:p w14:paraId="5CF73C0E" w14:textId="7B8C31DB" w:rsidR="0054011C" w:rsidRPr="0054011C" w:rsidRDefault="00EA56D5" w:rsidP="0054011C">
      <w:pPr>
        <w:pStyle w:val="Liststycke1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Årsredovisningen kommer </w:t>
      </w:r>
      <w:r w:rsidR="00956EF1">
        <w:rPr>
          <w:bCs/>
          <w:sz w:val="22"/>
          <w:szCs w:val="22"/>
        </w:rPr>
        <w:t xml:space="preserve">en vecka </w:t>
      </w:r>
      <w:r w:rsidR="00213395">
        <w:rPr>
          <w:bCs/>
          <w:sz w:val="22"/>
          <w:szCs w:val="22"/>
        </w:rPr>
        <w:t xml:space="preserve">innan stämman </w:t>
      </w:r>
      <w:r>
        <w:rPr>
          <w:bCs/>
          <w:sz w:val="22"/>
          <w:szCs w:val="22"/>
        </w:rPr>
        <w:t xml:space="preserve">att finns tillgänglig på hemsidan brf.skidbacken.se </w:t>
      </w:r>
      <w:r w:rsidR="005925F4">
        <w:rPr>
          <w:bCs/>
          <w:sz w:val="22"/>
          <w:szCs w:val="22"/>
        </w:rPr>
        <w:t xml:space="preserve">och fysiskt </w:t>
      </w:r>
      <w:r w:rsidR="00CA32B3">
        <w:rPr>
          <w:bCs/>
          <w:sz w:val="22"/>
          <w:szCs w:val="22"/>
        </w:rPr>
        <w:t>utanför vicevärdens kontor för de som vill.</w:t>
      </w:r>
    </w:p>
    <w:sectPr w:rsidR="0054011C" w:rsidRPr="0054011C" w:rsidSect="005D6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F786" w14:textId="77777777" w:rsidR="00551260" w:rsidRDefault="00551260" w:rsidP="00216B9D">
      <w:r>
        <w:separator/>
      </w:r>
    </w:p>
  </w:endnote>
  <w:endnote w:type="continuationSeparator" w:id="0">
    <w:p w14:paraId="10AFE5C4" w14:textId="77777777" w:rsidR="00551260" w:rsidRDefault="0055126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2C1538B3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F69E223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52CF8A7" w14:textId="77777777" w:rsidR="00745826" w:rsidRDefault="0074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D901" w14:textId="77777777" w:rsidR="00287004" w:rsidRPr="00E35FB5" w:rsidRDefault="00F639D9">
    <w:pPr>
      <w:pStyle w:val="Footer"/>
      <w:rPr>
        <w:lang w:val="da-DK"/>
      </w:rPr>
    </w:pPr>
    <w:r w:rsidRPr="00E35FB5">
      <w:rPr>
        <w:color w:val="BFBFBF" w:themeColor="background1" w:themeShade="BF"/>
        <w:lang w:val="da-DK"/>
      </w:rPr>
      <w:t>Kod_1.1.3_Kallelse_</w:t>
    </w:r>
    <w:r w:rsidR="00B4086B" w:rsidRPr="00E35FB5">
      <w:rPr>
        <w:color w:val="BFBFBF" w:themeColor="background1" w:themeShade="BF"/>
        <w:lang w:val="da-DK"/>
      </w:rPr>
      <w:t>ordinarie_forenings</w:t>
    </w:r>
    <w:r w:rsidRPr="00E35FB5">
      <w:rPr>
        <w:color w:val="BFBFBF" w:themeColor="background1" w:themeShade="BF"/>
        <w:lang w:val="da-DK"/>
      </w:rPr>
      <w:t>stamma_mall_word</w:t>
    </w:r>
    <w:r w:rsidRPr="00E35FB5">
      <w:rPr>
        <w:color w:val="BFBFBF" w:themeColor="background1" w:themeShade="BF"/>
        <w:lang w:val="da-DK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3B567A98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7D757F8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34182C8E" w14:textId="77777777" w:rsidR="00745826" w:rsidRPr="00E35FB5" w:rsidRDefault="00745826" w:rsidP="008C3E3D">
    <w:pPr>
      <w:pStyle w:val="Footer"/>
      <w:rPr>
        <w:lang w:val="da-DK"/>
      </w:rPr>
    </w:pPr>
    <w:bookmarkStart w:id="11" w:name="delSidfot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BC46" w14:textId="77777777" w:rsidR="00551260" w:rsidRDefault="00551260" w:rsidP="00216B9D">
      <w:r>
        <w:separator/>
      </w:r>
    </w:p>
  </w:footnote>
  <w:footnote w:type="continuationSeparator" w:id="0">
    <w:p w14:paraId="0D05C648" w14:textId="77777777" w:rsidR="00551260" w:rsidRDefault="0055126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53159540" w14:textId="77777777" w:rsidTr="00B744FB">
      <w:tc>
        <w:tcPr>
          <w:tcW w:w="1276" w:type="dxa"/>
        </w:tcPr>
        <w:p w14:paraId="217205B4" w14:textId="77777777" w:rsidR="00745826" w:rsidRPr="00BA5D8C" w:rsidRDefault="00745826" w:rsidP="00C24379">
          <w:pPr>
            <w:pStyle w:val="Header"/>
          </w:pPr>
          <w:bookmarkStart w:id="0" w:name="bmDatum4" w:colFirst="1" w:colLast="1"/>
        </w:p>
      </w:tc>
      <w:tc>
        <w:tcPr>
          <w:tcW w:w="5839" w:type="dxa"/>
        </w:tcPr>
        <w:p w14:paraId="2E518EF4" w14:textId="77777777" w:rsidR="00745826" w:rsidRPr="00F43914" w:rsidRDefault="00745826" w:rsidP="00BE2BA6">
          <w:pPr>
            <w:pStyle w:val="Header"/>
            <w:rPr>
              <w:rStyle w:val="PageNumber"/>
            </w:rPr>
          </w:pPr>
          <w:r>
            <w:rPr>
              <w:rStyle w:val="PageNumber"/>
            </w:rPr>
            <w:t>2012-10-19</w:t>
          </w:r>
        </w:p>
      </w:tc>
      <w:tc>
        <w:tcPr>
          <w:tcW w:w="1899" w:type="dxa"/>
        </w:tcPr>
        <w:p w14:paraId="09E5E1D6" w14:textId="77777777" w:rsidR="00745826" w:rsidRPr="006B1AAF" w:rsidRDefault="00745826" w:rsidP="00C24379">
          <w:pPr>
            <w:pStyle w:val="Header"/>
            <w:jc w:val="center"/>
          </w:pPr>
          <w:bookmarkStart w:id="1" w:name="bmLogga4"/>
          <w:r w:rsidRPr="00B744FB">
            <w:rPr>
              <w:noProof/>
              <w:lang w:val="en-US"/>
            </w:rPr>
            <w:drawing>
              <wp:inline distT="0" distB="0" distL="0" distR="0" wp14:anchorId="64369936" wp14:editId="1DA0A40E">
                <wp:extent cx="864110" cy="601981"/>
                <wp:effectExtent l="19050" t="0" r="0" b="0"/>
                <wp:docPr id="4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bookmarkEnd w:id="0"/>
  </w:tbl>
  <w:p w14:paraId="7E0B8F2A" w14:textId="77777777" w:rsidR="00745826" w:rsidRDefault="00745826" w:rsidP="00E7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2BBAF6E4" w14:textId="77777777" w:rsidTr="003D4DCC">
      <w:tc>
        <w:tcPr>
          <w:tcW w:w="1843" w:type="dxa"/>
        </w:tcPr>
        <w:p w14:paraId="7D341A45" w14:textId="77777777" w:rsidR="00502819" w:rsidRPr="00BA5D8C" w:rsidRDefault="00502819" w:rsidP="003D4DCC">
          <w:pPr>
            <w:pStyle w:val="Header"/>
            <w:jc w:val="center"/>
          </w:pPr>
          <w:bookmarkStart w:id="2" w:name="bkmlogoimg_2"/>
          <w:bookmarkEnd w:id="2"/>
        </w:p>
      </w:tc>
      <w:tc>
        <w:tcPr>
          <w:tcW w:w="5812" w:type="dxa"/>
        </w:tcPr>
        <w:p w14:paraId="52E0B603" w14:textId="77777777" w:rsidR="00502819" w:rsidRPr="006B1AAF" w:rsidRDefault="00502819" w:rsidP="003D4DCC">
          <w:pPr>
            <w:pStyle w:val="Header"/>
            <w:jc w:val="right"/>
          </w:pPr>
          <w:r>
            <w:t>2012-10-19</w:t>
          </w:r>
        </w:p>
      </w:tc>
      <w:bookmarkStart w:id="3" w:name="bmSidnrSecond"/>
      <w:bookmarkEnd w:id="3"/>
      <w:tc>
        <w:tcPr>
          <w:tcW w:w="1417" w:type="dxa"/>
        </w:tcPr>
        <w:p w14:paraId="11B36F21" w14:textId="77777777" w:rsidR="00502819" w:rsidRPr="00F43914" w:rsidRDefault="00EF3069" w:rsidP="003D4DCC">
          <w:pPr>
            <w:pStyle w:val="Header"/>
            <w:jc w:val="right"/>
            <w:rPr>
              <w:rStyle w:val="PageNumber"/>
            </w:rPr>
          </w:pP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PAGE   \* MERGEFORMAT </w:instrText>
          </w:r>
          <w:r w:rsidRPr="00EF3069">
            <w:rPr>
              <w:rStyle w:val="PageNumber"/>
            </w:rPr>
            <w:fldChar w:fldCharType="separate"/>
          </w:r>
          <w:r w:rsidR="007B45FA">
            <w:rPr>
              <w:rStyle w:val="PageNumber"/>
              <w:noProof/>
            </w:rPr>
            <w:t>3</w:t>
          </w:r>
          <w:r w:rsidRPr="00EF3069">
            <w:rPr>
              <w:rStyle w:val="PageNumber"/>
            </w:rPr>
            <w:fldChar w:fldCharType="end"/>
          </w:r>
          <w:r w:rsidRPr="00EF3069">
            <w:rPr>
              <w:rStyle w:val="PageNumber"/>
            </w:rPr>
            <w:t xml:space="preserve"> (</w:t>
          </w: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NUMPAGES   \* MERGEFORMAT </w:instrText>
          </w:r>
          <w:r w:rsidRPr="00EF3069">
            <w:rPr>
              <w:rStyle w:val="PageNumber"/>
            </w:rPr>
            <w:fldChar w:fldCharType="separate"/>
          </w:r>
          <w:r w:rsidR="007B45FA">
            <w:rPr>
              <w:rStyle w:val="PageNumber"/>
              <w:noProof/>
            </w:rPr>
            <w:t>3</w:t>
          </w:r>
          <w:r w:rsidRPr="00EF3069">
            <w:rPr>
              <w:rStyle w:val="PageNumber"/>
              <w:noProof/>
            </w:rPr>
            <w:fldChar w:fldCharType="end"/>
          </w:r>
          <w:r w:rsidRPr="00EF3069">
            <w:rPr>
              <w:rStyle w:val="PageNumber"/>
            </w:rPr>
            <w:t>)</w:t>
          </w:r>
          <w:bookmarkStart w:id="4" w:name="bmSidnrSecondTrue"/>
          <w:bookmarkEnd w:id="4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D13CD9A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3E9E619E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5" w:name="bmSokvagSecond"/>
          <w:bookmarkEnd w:id="5"/>
        </w:p>
      </w:tc>
    </w:tr>
  </w:tbl>
  <w:p w14:paraId="5BC379AA" w14:textId="77777777" w:rsidR="00502819" w:rsidRDefault="00502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191"/>
      <w:gridCol w:w="38"/>
    </w:tblGrid>
    <w:tr w:rsidR="00745826" w14:paraId="1D26FB27" w14:textId="77777777" w:rsidTr="00CF2BEC">
      <w:tc>
        <w:tcPr>
          <w:tcW w:w="1843" w:type="dxa"/>
        </w:tcPr>
        <w:p w14:paraId="596178CB" w14:textId="77777777" w:rsidR="00745826" w:rsidRPr="00BA5D8C" w:rsidRDefault="00287004" w:rsidP="00F02AFC">
          <w:pPr>
            <w:pStyle w:val="Header"/>
            <w:jc w:val="center"/>
          </w:pPr>
          <w:bookmarkStart w:id="6" w:name="bkmlogoimg_1"/>
          <w:bookmarkStart w:id="7" w:name="bmDatum3" w:colFirst="1" w:colLast="1"/>
          <w:bookmarkEnd w:id="6"/>
          <w:r>
            <w:rPr>
              <w:noProof/>
            </w:rPr>
            <w:drawing>
              <wp:inline distT="0" distB="0" distL="0" distR="0" wp14:anchorId="36C27518" wp14:editId="5D12E28C">
                <wp:extent cx="1079500" cy="953770"/>
                <wp:effectExtent l="0" t="0" r="0" b="0"/>
                <wp:docPr id="6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1" w:type="dxa"/>
        </w:tcPr>
        <w:p w14:paraId="0B63E4C8" w14:textId="49D41665" w:rsidR="00745826" w:rsidRPr="006B1AAF" w:rsidRDefault="00AE2EE2" w:rsidP="00BE2BA6">
          <w:pPr>
            <w:pStyle w:val="Header"/>
            <w:jc w:val="right"/>
          </w:pPr>
          <w:r>
            <w:t>2023-05-29</w:t>
          </w:r>
        </w:p>
      </w:tc>
      <w:tc>
        <w:tcPr>
          <w:tcW w:w="38" w:type="dxa"/>
        </w:tcPr>
        <w:p w14:paraId="124C88C0" w14:textId="790048A0" w:rsidR="00745826" w:rsidRPr="00F43914" w:rsidRDefault="00745826" w:rsidP="00B9063A">
          <w:pPr>
            <w:pStyle w:val="Header"/>
            <w:jc w:val="right"/>
            <w:rPr>
              <w:rStyle w:val="PageNumber"/>
            </w:rPr>
          </w:pPr>
          <w:bookmarkStart w:id="8" w:name="bmSidnrFirst"/>
          <w:bookmarkStart w:id="9" w:name="bmSidnrFirstTrue"/>
          <w:bookmarkEnd w:id="8"/>
          <w:bookmarkEnd w:id="9"/>
        </w:p>
      </w:tc>
    </w:tr>
    <w:bookmarkEnd w:id="7"/>
  </w:tbl>
  <w:p w14:paraId="7B7DD2FE" w14:textId="77777777" w:rsidR="00745826" w:rsidRDefault="00745826" w:rsidP="00F02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300A6"/>
    <w:multiLevelType w:val="hybridMultilevel"/>
    <w:tmpl w:val="3B1855D6"/>
    <w:lvl w:ilvl="0" w:tplc="041D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4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23402381">
    <w:abstractNumId w:val="9"/>
  </w:num>
  <w:num w:numId="2" w16cid:durableId="126945427">
    <w:abstractNumId w:val="9"/>
  </w:num>
  <w:num w:numId="3" w16cid:durableId="1211117352">
    <w:abstractNumId w:val="8"/>
  </w:num>
  <w:num w:numId="4" w16cid:durableId="298997605">
    <w:abstractNumId w:val="8"/>
  </w:num>
  <w:num w:numId="5" w16cid:durableId="1878663910">
    <w:abstractNumId w:val="1"/>
  </w:num>
  <w:num w:numId="6" w16cid:durableId="2066365404">
    <w:abstractNumId w:val="12"/>
  </w:num>
  <w:num w:numId="7" w16cid:durableId="1218275226">
    <w:abstractNumId w:val="3"/>
  </w:num>
  <w:num w:numId="8" w16cid:durableId="928080276">
    <w:abstractNumId w:val="12"/>
  </w:num>
  <w:num w:numId="9" w16cid:durableId="1322999019">
    <w:abstractNumId w:val="2"/>
  </w:num>
  <w:num w:numId="10" w16cid:durableId="1639534366">
    <w:abstractNumId w:val="12"/>
  </w:num>
  <w:num w:numId="11" w16cid:durableId="330763484">
    <w:abstractNumId w:val="12"/>
  </w:num>
  <w:num w:numId="12" w16cid:durableId="1008092436">
    <w:abstractNumId w:val="0"/>
  </w:num>
  <w:num w:numId="13" w16cid:durableId="2081323407">
    <w:abstractNumId w:val="12"/>
  </w:num>
  <w:num w:numId="14" w16cid:durableId="1788354312">
    <w:abstractNumId w:val="13"/>
  </w:num>
  <w:num w:numId="15" w16cid:durableId="1427963968">
    <w:abstractNumId w:val="7"/>
  </w:num>
  <w:num w:numId="16" w16cid:durableId="1671368041">
    <w:abstractNumId w:val="13"/>
  </w:num>
  <w:num w:numId="17" w16cid:durableId="1536700938">
    <w:abstractNumId w:val="6"/>
  </w:num>
  <w:num w:numId="18" w16cid:durableId="72556802">
    <w:abstractNumId w:val="13"/>
  </w:num>
  <w:num w:numId="19" w16cid:durableId="1413963196">
    <w:abstractNumId w:val="5"/>
  </w:num>
  <w:num w:numId="20" w16cid:durableId="1584991200">
    <w:abstractNumId w:val="13"/>
  </w:num>
  <w:num w:numId="21" w16cid:durableId="138740278">
    <w:abstractNumId w:val="4"/>
  </w:num>
  <w:num w:numId="22" w16cid:durableId="1593272952">
    <w:abstractNumId w:val="13"/>
  </w:num>
  <w:num w:numId="23" w16cid:durableId="562327855">
    <w:abstractNumId w:val="12"/>
  </w:num>
  <w:num w:numId="24" w16cid:durableId="384790941">
    <w:abstractNumId w:val="12"/>
  </w:num>
  <w:num w:numId="25" w16cid:durableId="1815022091">
    <w:abstractNumId w:val="12"/>
  </w:num>
  <w:num w:numId="26" w16cid:durableId="2039157241">
    <w:abstractNumId w:val="12"/>
  </w:num>
  <w:num w:numId="27" w16cid:durableId="176965925">
    <w:abstractNumId w:val="12"/>
  </w:num>
  <w:num w:numId="28" w16cid:durableId="2085757548">
    <w:abstractNumId w:val="13"/>
  </w:num>
  <w:num w:numId="29" w16cid:durableId="1078209595">
    <w:abstractNumId w:val="13"/>
  </w:num>
  <w:num w:numId="30" w16cid:durableId="1093668559">
    <w:abstractNumId w:val="13"/>
  </w:num>
  <w:num w:numId="31" w16cid:durableId="1146243025">
    <w:abstractNumId w:val="13"/>
  </w:num>
  <w:num w:numId="32" w16cid:durableId="762578072">
    <w:abstractNumId w:val="13"/>
  </w:num>
  <w:num w:numId="33" w16cid:durableId="118300468">
    <w:abstractNumId w:val="15"/>
  </w:num>
  <w:num w:numId="34" w16cid:durableId="1848133968">
    <w:abstractNumId w:val="15"/>
  </w:num>
  <w:num w:numId="35" w16cid:durableId="2060741886">
    <w:abstractNumId w:val="15"/>
  </w:num>
  <w:num w:numId="36" w16cid:durableId="1393844853">
    <w:abstractNumId w:val="15"/>
  </w:num>
  <w:num w:numId="37" w16cid:durableId="1766534845">
    <w:abstractNumId w:val="12"/>
  </w:num>
  <w:num w:numId="38" w16cid:durableId="719401305">
    <w:abstractNumId w:val="12"/>
  </w:num>
  <w:num w:numId="39" w16cid:durableId="198975819">
    <w:abstractNumId w:val="12"/>
  </w:num>
  <w:num w:numId="40" w16cid:durableId="1990093260">
    <w:abstractNumId w:val="12"/>
  </w:num>
  <w:num w:numId="41" w16cid:durableId="1050769665">
    <w:abstractNumId w:val="12"/>
  </w:num>
  <w:num w:numId="42" w16cid:durableId="882644147">
    <w:abstractNumId w:val="13"/>
  </w:num>
  <w:num w:numId="43" w16cid:durableId="1899628774">
    <w:abstractNumId w:val="13"/>
  </w:num>
  <w:num w:numId="44" w16cid:durableId="1164978648">
    <w:abstractNumId w:val="13"/>
  </w:num>
  <w:num w:numId="45" w16cid:durableId="1557206231">
    <w:abstractNumId w:val="13"/>
  </w:num>
  <w:num w:numId="46" w16cid:durableId="882442917">
    <w:abstractNumId w:val="13"/>
  </w:num>
  <w:num w:numId="47" w16cid:durableId="1410731770">
    <w:abstractNumId w:val="10"/>
  </w:num>
  <w:num w:numId="48" w16cid:durableId="43215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77123368">
    <w:abstractNumId w:val="14"/>
  </w:num>
  <w:num w:numId="50" w16cid:durableId="683093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3DC3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33CF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17B9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02A3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85ECE"/>
    <w:rsid w:val="0019058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3395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38A7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24DB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76E"/>
    <w:rsid w:val="00390848"/>
    <w:rsid w:val="00393760"/>
    <w:rsid w:val="00393AFE"/>
    <w:rsid w:val="00393D9D"/>
    <w:rsid w:val="0039690E"/>
    <w:rsid w:val="00397AA4"/>
    <w:rsid w:val="003A1292"/>
    <w:rsid w:val="003A306C"/>
    <w:rsid w:val="003A68E9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402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011C"/>
    <w:rsid w:val="00545BD6"/>
    <w:rsid w:val="00546582"/>
    <w:rsid w:val="00546E6E"/>
    <w:rsid w:val="00551260"/>
    <w:rsid w:val="00554F86"/>
    <w:rsid w:val="005561E0"/>
    <w:rsid w:val="00556CAD"/>
    <w:rsid w:val="00560ACA"/>
    <w:rsid w:val="005613D3"/>
    <w:rsid w:val="0056485A"/>
    <w:rsid w:val="0057671C"/>
    <w:rsid w:val="00577889"/>
    <w:rsid w:val="005820D0"/>
    <w:rsid w:val="0058450C"/>
    <w:rsid w:val="005856EC"/>
    <w:rsid w:val="005869F0"/>
    <w:rsid w:val="005925F4"/>
    <w:rsid w:val="00593278"/>
    <w:rsid w:val="00593A5E"/>
    <w:rsid w:val="00593EA6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1CDB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2718F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2266"/>
    <w:rsid w:val="00696159"/>
    <w:rsid w:val="006A3093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523"/>
    <w:rsid w:val="00774ECE"/>
    <w:rsid w:val="00787C80"/>
    <w:rsid w:val="007908B8"/>
    <w:rsid w:val="00792E58"/>
    <w:rsid w:val="00793550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1A11"/>
    <w:rsid w:val="007F21F2"/>
    <w:rsid w:val="00800085"/>
    <w:rsid w:val="00805030"/>
    <w:rsid w:val="00813285"/>
    <w:rsid w:val="0082201F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2B35"/>
    <w:rsid w:val="008568CD"/>
    <w:rsid w:val="00861061"/>
    <w:rsid w:val="00864ADD"/>
    <w:rsid w:val="00865BCC"/>
    <w:rsid w:val="0086746C"/>
    <w:rsid w:val="008703D9"/>
    <w:rsid w:val="008753E9"/>
    <w:rsid w:val="00875798"/>
    <w:rsid w:val="00875FEE"/>
    <w:rsid w:val="0088488B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03CB"/>
    <w:rsid w:val="00921319"/>
    <w:rsid w:val="0092769D"/>
    <w:rsid w:val="00930880"/>
    <w:rsid w:val="009311EE"/>
    <w:rsid w:val="00940670"/>
    <w:rsid w:val="00940D4F"/>
    <w:rsid w:val="009469CD"/>
    <w:rsid w:val="00950E5B"/>
    <w:rsid w:val="00951943"/>
    <w:rsid w:val="0095196D"/>
    <w:rsid w:val="009537E0"/>
    <w:rsid w:val="00956EF1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1AFF"/>
    <w:rsid w:val="009D3911"/>
    <w:rsid w:val="009E5F49"/>
    <w:rsid w:val="009F22D3"/>
    <w:rsid w:val="009F56C7"/>
    <w:rsid w:val="00A01F74"/>
    <w:rsid w:val="00A03268"/>
    <w:rsid w:val="00A04773"/>
    <w:rsid w:val="00A06522"/>
    <w:rsid w:val="00A1054F"/>
    <w:rsid w:val="00A214E5"/>
    <w:rsid w:val="00A22DDF"/>
    <w:rsid w:val="00A22F25"/>
    <w:rsid w:val="00A23FC6"/>
    <w:rsid w:val="00A307BC"/>
    <w:rsid w:val="00A31064"/>
    <w:rsid w:val="00A31B67"/>
    <w:rsid w:val="00A31E6E"/>
    <w:rsid w:val="00A374AA"/>
    <w:rsid w:val="00A40BCA"/>
    <w:rsid w:val="00A417FD"/>
    <w:rsid w:val="00A471D5"/>
    <w:rsid w:val="00A51DD1"/>
    <w:rsid w:val="00A51FE4"/>
    <w:rsid w:val="00A56F98"/>
    <w:rsid w:val="00A5761A"/>
    <w:rsid w:val="00A57AB7"/>
    <w:rsid w:val="00A61C93"/>
    <w:rsid w:val="00A645AE"/>
    <w:rsid w:val="00A672C3"/>
    <w:rsid w:val="00A6797E"/>
    <w:rsid w:val="00A72836"/>
    <w:rsid w:val="00A729B4"/>
    <w:rsid w:val="00A73D9F"/>
    <w:rsid w:val="00A772DC"/>
    <w:rsid w:val="00A77985"/>
    <w:rsid w:val="00A8165A"/>
    <w:rsid w:val="00A8206A"/>
    <w:rsid w:val="00A827F6"/>
    <w:rsid w:val="00A8517F"/>
    <w:rsid w:val="00A864E3"/>
    <w:rsid w:val="00A93A91"/>
    <w:rsid w:val="00A947B0"/>
    <w:rsid w:val="00AA19DE"/>
    <w:rsid w:val="00AA1F39"/>
    <w:rsid w:val="00AA6ACC"/>
    <w:rsid w:val="00AB03E5"/>
    <w:rsid w:val="00AB06DB"/>
    <w:rsid w:val="00AB0E28"/>
    <w:rsid w:val="00AB0FAA"/>
    <w:rsid w:val="00AB2172"/>
    <w:rsid w:val="00AB459D"/>
    <w:rsid w:val="00AC0608"/>
    <w:rsid w:val="00AD1218"/>
    <w:rsid w:val="00AE2EE2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E7D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5001"/>
    <w:rsid w:val="00C96EBA"/>
    <w:rsid w:val="00C977CD"/>
    <w:rsid w:val="00CA32B3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1758"/>
    <w:rsid w:val="00CE2307"/>
    <w:rsid w:val="00CE3CCF"/>
    <w:rsid w:val="00CE4915"/>
    <w:rsid w:val="00CE7CD6"/>
    <w:rsid w:val="00CF2BEC"/>
    <w:rsid w:val="00CF3A93"/>
    <w:rsid w:val="00D001AD"/>
    <w:rsid w:val="00D00A6F"/>
    <w:rsid w:val="00D00FA7"/>
    <w:rsid w:val="00D028F5"/>
    <w:rsid w:val="00D02F92"/>
    <w:rsid w:val="00D06C7C"/>
    <w:rsid w:val="00D10A0E"/>
    <w:rsid w:val="00D12893"/>
    <w:rsid w:val="00D13C3F"/>
    <w:rsid w:val="00D15E54"/>
    <w:rsid w:val="00D203DA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1A3F"/>
    <w:rsid w:val="00DA30ED"/>
    <w:rsid w:val="00DA376E"/>
    <w:rsid w:val="00DA53D2"/>
    <w:rsid w:val="00DA7DE6"/>
    <w:rsid w:val="00DB0D03"/>
    <w:rsid w:val="00DB1A01"/>
    <w:rsid w:val="00DB38EC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0C21"/>
    <w:rsid w:val="00E02D6D"/>
    <w:rsid w:val="00E10153"/>
    <w:rsid w:val="00E13266"/>
    <w:rsid w:val="00E159DE"/>
    <w:rsid w:val="00E17718"/>
    <w:rsid w:val="00E22249"/>
    <w:rsid w:val="00E240C5"/>
    <w:rsid w:val="00E24663"/>
    <w:rsid w:val="00E2534B"/>
    <w:rsid w:val="00E26D90"/>
    <w:rsid w:val="00E2798E"/>
    <w:rsid w:val="00E30AD5"/>
    <w:rsid w:val="00E35FB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36E8"/>
    <w:rsid w:val="00E7728E"/>
    <w:rsid w:val="00E77E2F"/>
    <w:rsid w:val="00E77E58"/>
    <w:rsid w:val="00E811B1"/>
    <w:rsid w:val="00E81A47"/>
    <w:rsid w:val="00E90BDA"/>
    <w:rsid w:val="00E917EC"/>
    <w:rsid w:val="00E9189A"/>
    <w:rsid w:val="00EA1BCE"/>
    <w:rsid w:val="00EA56D5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168"/>
    <w:rsid w:val="00F043A5"/>
    <w:rsid w:val="00F047A3"/>
    <w:rsid w:val="00F047E4"/>
    <w:rsid w:val="00F04B70"/>
    <w:rsid w:val="00F06789"/>
    <w:rsid w:val="00F07A22"/>
    <w:rsid w:val="00F13BE8"/>
    <w:rsid w:val="00F151C5"/>
    <w:rsid w:val="00F15221"/>
    <w:rsid w:val="00F17B55"/>
    <w:rsid w:val="00F25055"/>
    <w:rsid w:val="00F2676D"/>
    <w:rsid w:val="00F26D4F"/>
    <w:rsid w:val="00F27335"/>
    <w:rsid w:val="00F30154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75F9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BodyText"/>
    <w:link w:val="Heading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5A1A88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A1A88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7"/>
    <w:rsid w:val="00280BF8"/>
    <w:rPr>
      <w:rFonts w:ascii="Arial" w:hAnsi="Arial"/>
      <w:sz w:val="16"/>
    </w:rPr>
  </w:style>
  <w:style w:type="paragraph" w:styleId="Footer">
    <w:name w:val="footer"/>
    <w:link w:val="Footer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80BF8"/>
    <w:rPr>
      <w:rFonts w:ascii="Arial" w:hAnsi="Arial"/>
      <w:sz w:val="15"/>
    </w:rPr>
  </w:style>
  <w:style w:type="table" w:styleId="TableGrid">
    <w:name w:val="Table Grid"/>
    <w:basedOn w:val="TableNorma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odyText">
    <w:name w:val="Body Text"/>
    <w:link w:val="Body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E564D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ListNumber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Heading4Char">
    <w:name w:val="Heading 4 Char"/>
    <w:basedOn w:val="DefaultParagraphFont"/>
    <w:link w:val="Heading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Number2">
    <w:name w:val="List Number 2"/>
    <w:basedOn w:val="ListNumber"/>
    <w:uiPriority w:val="99"/>
    <w:rsid w:val="00E564D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E564D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E564D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E564DA"/>
    <w:pPr>
      <w:numPr>
        <w:ilvl w:val="4"/>
      </w:numPr>
    </w:pPr>
  </w:style>
  <w:style w:type="paragraph" w:styleId="ListBullet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ListBullet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ListBullet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ListBullet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Title">
    <w:name w:val="Title"/>
    <w:next w:val="Subtitle"/>
    <w:link w:val="Title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TOC1">
    <w:name w:val="toc 1"/>
    <w:next w:val="Body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Heading1"/>
    <w:next w:val="Body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Heading2"/>
    <w:next w:val="Body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Heading3"/>
    <w:next w:val="Body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Heading1"/>
    <w:uiPriority w:val="7"/>
    <w:semiHidden/>
    <w:rsid w:val="00745826"/>
    <w:rPr>
      <w:sz w:val="32"/>
    </w:rPr>
  </w:style>
  <w:style w:type="paragraph" w:customStyle="1" w:styleId="nRubrik4">
    <w:name w:val="nRubrik 4"/>
    <w:basedOn w:val="Heading4"/>
    <w:next w:val="Body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Heading5"/>
    <w:next w:val="Body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Heading6"/>
    <w:next w:val="BodyText"/>
    <w:uiPriority w:val="1"/>
    <w:rsid w:val="00745826"/>
    <w:pPr>
      <w:spacing w:line="260" w:lineRule="exact"/>
    </w:pPr>
    <w:rPr>
      <w:i/>
    </w:rPr>
  </w:style>
  <w:style w:type="paragraph" w:styleId="TOC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Heading1"/>
    <w:link w:val="R1Char"/>
    <w:rsid w:val="002938D4"/>
  </w:style>
  <w:style w:type="character" w:customStyle="1" w:styleId="R1Char">
    <w:name w:val="R1 Char"/>
    <w:basedOn w:val="Heading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7C0EF-91CC-4B32-9842-BACA0436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föreningsstämma_mall.dotx</Template>
  <TotalTime>39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Hakan Dahlqvist</cp:lastModifiedBy>
  <cp:revision>5</cp:revision>
  <cp:lastPrinted>2023-06-01T14:00:00Z</cp:lastPrinted>
  <dcterms:created xsi:type="dcterms:W3CDTF">2023-05-31T23:24:00Z</dcterms:created>
  <dcterms:modified xsi:type="dcterms:W3CDTF">2023-06-01T14:38:00Z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